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9C39A9" w:rsidRDefault="00045F80" w:rsidP="00F148A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F51EB">
        <w:rPr>
          <w:rFonts w:ascii="Times" w:hAnsi="Times"/>
          <w:b/>
          <w:sz w:val="24"/>
          <w:szCs w:val="24"/>
        </w:rPr>
        <w:t>I I</w:t>
      </w:r>
      <w:r w:rsidR="00A530D2">
        <w:rPr>
          <w:rFonts w:ascii="Times" w:hAnsi="Times"/>
          <w:b/>
          <w:sz w:val="24"/>
          <w:szCs w:val="24"/>
        </w:rPr>
        <w:t xml:space="preserve"> KSZTAŁCENIA PRAKTYCZNEGO (</w:t>
      </w:r>
      <w:r w:rsidR="003C049C">
        <w:rPr>
          <w:rFonts w:ascii="Times" w:hAnsi="Times"/>
          <w:b/>
          <w:sz w:val="24"/>
          <w:szCs w:val="24"/>
        </w:rPr>
        <w:t>4.07</w:t>
      </w:r>
      <w:r w:rsidR="007A0ED2">
        <w:rPr>
          <w:rFonts w:ascii="Times" w:hAnsi="Times"/>
          <w:b/>
          <w:sz w:val="24"/>
          <w:szCs w:val="24"/>
        </w:rPr>
        <w:t>.2019</w:t>
      </w:r>
      <w:r>
        <w:rPr>
          <w:rFonts w:ascii="Times" w:hAnsi="Times"/>
          <w:b/>
          <w:sz w:val="24"/>
          <w:szCs w:val="24"/>
        </w:rPr>
        <w:t xml:space="preserve"> – </w:t>
      </w:r>
      <w:r w:rsidR="003C049C">
        <w:rPr>
          <w:rFonts w:ascii="Times" w:hAnsi="Times"/>
          <w:b/>
          <w:sz w:val="24"/>
          <w:szCs w:val="24"/>
        </w:rPr>
        <w:t>10</w:t>
      </w:r>
      <w:r w:rsidR="0014169E">
        <w:rPr>
          <w:rFonts w:ascii="Times" w:hAnsi="Times"/>
          <w:b/>
          <w:sz w:val="24"/>
          <w:szCs w:val="24"/>
        </w:rPr>
        <w:t>.07</w:t>
      </w:r>
      <w:r w:rsidR="00AF51EB">
        <w:rPr>
          <w:rFonts w:ascii="Times" w:hAnsi="Times"/>
          <w:b/>
          <w:sz w:val="24"/>
          <w:szCs w:val="24"/>
        </w:rPr>
        <w:t>.2019</w:t>
      </w:r>
      <w:r>
        <w:rPr>
          <w:rFonts w:ascii="Times" w:hAnsi="Times"/>
          <w:b/>
          <w:sz w:val="24"/>
          <w:szCs w:val="24"/>
        </w:rPr>
        <w:t>)</w:t>
      </w:r>
    </w:p>
    <w:p w:rsidR="00F148AE" w:rsidRPr="00F148AE" w:rsidRDefault="00F148AE" w:rsidP="00F148AE">
      <w:pPr>
        <w:spacing w:line="240" w:lineRule="auto"/>
        <w:ind w:firstLine="142"/>
        <w:jc w:val="center"/>
        <w:rPr>
          <w:rFonts w:ascii="Times" w:hAnsi="Times"/>
          <w:b/>
          <w:sz w:val="24"/>
          <w:szCs w:val="24"/>
        </w:rPr>
      </w:pPr>
    </w:p>
    <w:p w:rsidR="003D1E2E" w:rsidRDefault="003C049C" w:rsidP="00BD5B0C">
      <w:pPr>
        <w:pStyle w:val="Akapitzlist"/>
        <w:numPr>
          <w:ilvl w:val="0"/>
          <w:numId w:val="36"/>
        </w:numPr>
        <w:spacing w:line="360" w:lineRule="auto"/>
        <w:ind w:left="0" w:hanging="567"/>
        <w:jc w:val="both"/>
      </w:pPr>
      <w:r>
        <w:t xml:space="preserve">Łódzkie Centrum Doskonalenia Nauczycieli i Kształcenia Praktycznego otrzymało ponad 60 podziękowań i gratulacji dotyczących 33 Podsumowania Ruchu Innowacyjnego w Edukacji, które odbyło się 14 czerwca 2019 r. w Muzeum Miasta Łodzi. Serdeczności przekazali </w:t>
      </w:r>
      <w:r w:rsidR="00E307E5">
        <w:t>profesorowie i inni</w:t>
      </w:r>
      <w:r w:rsidR="00BD5B0C">
        <w:t xml:space="preserve"> pracownicy uczelni, przedstawiciele instytucji – przedsiębiorstw przemysłowych i usługowych, nauczyciele, dyrektorzy szkół i placówek oświatowych, społecznicy, utalentowani uczniowie i inne osoby obserwujące i uczestniczące w Gali Podsumowania Ruchu Innowacyjnego w Edukacji.</w:t>
      </w:r>
    </w:p>
    <w:p w:rsidR="00BD5B0C" w:rsidRDefault="00BD5B0C" w:rsidP="00BD5B0C">
      <w:pPr>
        <w:pStyle w:val="Akapitzlist"/>
        <w:spacing w:line="360" w:lineRule="auto"/>
        <w:ind w:left="0"/>
        <w:jc w:val="both"/>
      </w:pPr>
      <w:r>
        <w:t>Za wszystkie ukłony i gratulacje najserdeczniej dziękuję.</w:t>
      </w:r>
    </w:p>
    <w:p w:rsidR="00BD5B0C" w:rsidRDefault="00BD5B0C" w:rsidP="00BD5B0C">
      <w:pPr>
        <w:pStyle w:val="Akapitzlist"/>
        <w:spacing w:line="360" w:lineRule="auto"/>
        <w:ind w:left="0"/>
        <w:jc w:val="both"/>
      </w:pPr>
      <w:r w:rsidRPr="008F1A05">
        <w:rPr>
          <w:i/>
        </w:rPr>
        <w:t>Janusz Moos, dyrektor ŁCDNiKP</w:t>
      </w:r>
      <w:r>
        <w:t>.</w:t>
      </w:r>
    </w:p>
    <w:p w:rsidR="008F1A05" w:rsidRDefault="008F1A05" w:rsidP="00BD5B0C">
      <w:pPr>
        <w:pStyle w:val="Akapitzlist"/>
        <w:spacing w:line="360" w:lineRule="auto"/>
        <w:ind w:left="0"/>
        <w:jc w:val="both"/>
      </w:pPr>
      <w:r>
        <w:t>___________________________________________________________________________</w:t>
      </w:r>
    </w:p>
    <w:p w:rsidR="00BD5B0C" w:rsidRDefault="00BD5B0C" w:rsidP="00BD5B0C">
      <w:pPr>
        <w:pStyle w:val="Akapitzlist"/>
        <w:numPr>
          <w:ilvl w:val="0"/>
          <w:numId w:val="36"/>
        </w:numPr>
        <w:spacing w:line="360" w:lineRule="auto"/>
        <w:ind w:left="0" w:hanging="567"/>
        <w:jc w:val="both"/>
      </w:pPr>
      <w:r>
        <w:t>NARCYZM JAKO WŁAŚCIWOŚĆ OSOBOWOŚCI TWÓRCÓW</w:t>
      </w:r>
    </w:p>
    <w:p w:rsidR="00BD5B0C" w:rsidRDefault="00BD5B0C" w:rsidP="00BD5B0C">
      <w:pPr>
        <w:pStyle w:val="Akapitzlist"/>
        <w:spacing w:line="360" w:lineRule="auto"/>
        <w:ind w:left="0"/>
        <w:jc w:val="both"/>
      </w:pPr>
      <w:r>
        <w:t>Profesor dr hab. Stanisław Leon Popek jest uczonym i artystą: psychologiem, poetą, prozaikiem, plastykiem… Zajmuje się psychologią różnic indywidualnych oraz psychologią zdolności, twórczości i sztuki. Był dyrektorem Instytutem Psychologii oraz dziekanem Wydziału Pedagogiki i Psychologii Uniwersytetu Marii Curie-Skłodowskiej w Lublinie oraz rektorem Wyższej Szkoły Humanistyczno-Ekonomicznej im. Jana Zamoyskiego w Zamościu. Wypromował 26 doktorów i ponad 750 magistrów. Jest autorem takich znaczących monografii naukowych, jak „Analiza psychologiczna twórczości plastycznej dzieci i młodzieży”, „Barwy i psychika. Percepcja, ekspresja, projekcja”, „Człowiek jako jednostka twórcza”, „Psychologia twórczości plastycznej”. Opublikował kilkanaście zbiorów poezji (m. in. „Tryptyk z Michałem Aniołem” „Ptakom błękitnym”, „Znaki zapytania”, „W ogrodach Minerwy”), tom opowiadań „Sny z wieży milczenia” oraz powieści - „Dwunaste skrzypce” i „Oczy ikony”. Swoje prace plastyczne prezentował na kilkudziesięciu wystawach indywidualnych w kraju i za granicą. Jest laureatem siedmiu nagród naukowych i sześciu nagród artystycznych.</w:t>
      </w:r>
    </w:p>
    <w:p w:rsidR="00BD5B0C" w:rsidRDefault="00BD5B0C" w:rsidP="00BD5B0C">
      <w:pPr>
        <w:pStyle w:val="Akapitzlist"/>
        <w:spacing w:line="360" w:lineRule="auto"/>
        <w:ind w:left="0"/>
        <w:jc w:val="both"/>
      </w:pPr>
      <w:r>
        <w:t xml:space="preserve">Łódzkie Centrum Doskonalenia Nauczycieli i Kształcenia Praktycznego uhonorowało profesora Stanisława Popka w 2012 r. w ramach Podsumowania Ruchu Innowacyjnego </w:t>
      </w:r>
      <w:r>
        <w:br/>
      </w:r>
      <w:r>
        <w:lastRenderedPageBreak/>
        <w:t>w Edukacji tytułem i certyfikatem Mistrza Pedagogii. Teraz zaś opublikowało jego najnowszą pracę – „Narcyzm jako właściwość osobowości twórców”.</w:t>
      </w:r>
    </w:p>
    <w:p w:rsidR="00BD5B0C" w:rsidRDefault="00BD5B0C" w:rsidP="00BD5B0C">
      <w:pPr>
        <w:pStyle w:val="Akapitzlist"/>
        <w:spacing w:line="360" w:lineRule="auto"/>
        <w:ind w:left="0"/>
        <w:jc w:val="both"/>
      </w:pPr>
      <w:r>
        <w:t xml:space="preserve">We wprowadzających rozdziałach tego rozbudowanego eseju naukowego profesor Stanisław Popek prezentuje starożytny mit Narcyza, po czym przedstawia go w ujęciu Roberta Gravesa, literatury przełomu XIX i XX wieku oraz Zygmunta Freuda. W ten sposób wprowadza czytelnika w psychologiczną problematykę narcyzmu i osobowości narcystycznej. Analizują ją dwa centralne – kluczowe, można powiedzieć – rozdziały publikacji, zatytułowane: „Narcyzm a koncepcje struktury </w:t>
      </w:r>
      <w:r w:rsidRPr="00BD5B0C">
        <w:rPr>
          <w:i/>
        </w:rPr>
        <w:t>ja</w:t>
      </w:r>
      <w:r>
        <w:t>” i „Współczesny obraz osobowości narcystycznej”. Zawarte w nich rozważania naukowe ilustrują literacko ujęte „Opowieści o osobowości twórczej”, po których następują zamykające tekst „Refleksje końcowe”. Całość uzupełnia bibliografia.</w:t>
      </w:r>
    </w:p>
    <w:p w:rsidR="00BD5B0C" w:rsidRPr="00BD5B0C" w:rsidRDefault="00BD5B0C" w:rsidP="00BD5B0C">
      <w:pPr>
        <w:pStyle w:val="Akapitzlist"/>
        <w:spacing w:line="360" w:lineRule="auto"/>
        <w:ind w:left="0"/>
        <w:jc w:val="both"/>
      </w:pPr>
      <w:r>
        <w:t>Czym jest narcyzm i jaką rolę spełnia jako właściwość osobowości twórców? „Narcyzm jako właściwość osobowości niektórych ludzi jest zjawiskiem bardzo złożonym i niepoddającym się jednostronnym ocenom funkcji w życiu człowieka – pisze profesor Stanisław Popek. – Bo oto z jednej strony jest źródłem aktywności człowieka, z drugiej jest też sprawcą dobrostanu psychicznego, wysokiego poziomu samoakceptacji, ale głównie jest „instynktem samoobrony” w tej odwiecznej historii wyścigu szczurów, która nie pojawiła się dopiero teraz w XXI wieku, ale która trwa z różnym nasileniem od zarania dziejów. Zatem narcyzm jest w jakimś stopniu napędem, ale też jest pancerzem bezpieczeństwa dla nadwrażliwej psychiki twórcy lub artysty. Jest też próbą obrony oryginalności dla środków wyrazu tworzonych dzieł sztuki, nauki bądź techniki.”</w:t>
      </w:r>
    </w:p>
    <w:p w:rsidR="00BD5B0C" w:rsidRPr="00BD5B0C" w:rsidRDefault="00BD5B0C" w:rsidP="00BD5B0C">
      <w:pPr>
        <w:pStyle w:val="Akapitzlist"/>
        <w:spacing w:line="360" w:lineRule="auto"/>
        <w:ind w:left="0"/>
        <w:jc w:val="both"/>
        <w:rPr>
          <w:i/>
        </w:rPr>
      </w:pPr>
      <w:r>
        <w:rPr>
          <w:i/>
        </w:rPr>
        <w:t xml:space="preserve">Opracował: </w:t>
      </w:r>
      <w:r w:rsidRPr="00BD5B0C">
        <w:rPr>
          <w:i/>
        </w:rPr>
        <w:t>Tomasz Misiak</w:t>
      </w:r>
      <w:r>
        <w:rPr>
          <w:i/>
        </w:rPr>
        <w:t>.</w:t>
      </w:r>
    </w:p>
    <w:p w:rsidR="008F1A05" w:rsidRDefault="00BD5B0C" w:rsidP="00BD5B0C">
      <w:pPr>
        <w:pStyle w:val="Akapitzlist"/>
        <w:spacing w:line="360" w:lineRule="auto"/>
        <w:ind w:left="0"/>
        <w:jc w:val="both"/>
      </w:pPr>
      <w:r>
        <w:t>Stanisław Leon Popek – „Narcyzm jako właściwość osobowości twórców”, Łódzkie Centrum Doskonalenia Nauczycieli i Kształcenia Praktycznego 2019.</w:t>
      </w:r>
    </w:p>
    <w:p w:rsidR="008F1A05" w:rsidRDefault="008F1A05" w:rsidP="00BD5B0C">
      <w:pPr>
        <w:pStyle w:val="Akapitzlist"/>
        <w:spacing w:line="360" w:lineRule="auto"/>
        <w:ind w:left="0"/>
        <w:jc w:val="both"/>
      </w:pPr>
      <w:r>
        <w:t>___________________________________________________________________________</w:t>
      </w:r>
    </w:p>
    <w:p w:rsidR="00C3425C" w:rsidRDefault="00C3425C" w:rsidP="00C3425C">
      <w:pPr>
        <w:pStyle w:val="Akapitzlist"/>
        <w:numPr>
          <w:ilvl w:val="0"/>
          <w:numId w:val="36"/>
        </w:numPr>
        <w:spacing w:line="360" w:lineRule="auto"/>
        <w:ind w:left="0" w:hanging="567"/>
        <w:jc w:val="both"/>
      </w:pPr>
      <w:r>
        <w:t>Fundacja Widzialni i komisja konkursowa X edycji konkursu "Strona Internetowa bez Barier" przyznała statuetki dla najlepszych stron internetowych spełniających warunki dostępności czyli standardy Web Content Accessibility Guidelines - WCAG 2.0. Jedna z nagród została przyznana dla Lidii Aparta za stronę internetową zabawyzprogramowaniem.edu.pl. Lidia Aparta nagrodzoną stronę prowadzi od paźdz</w:t>
      </w:r>
      <w:r w:rsidR="008F1A05">
        <w:t>iernika 2016 r. Strona "Zabawy z </w:t>
      </w:r>
      <w:r>
        <w:t>programowaniem" jest skierowana do nauczycieli wprowadzających naukę programowania w szkole podstawowej. Uroczystość wręczenia statuetek odbyła się 10.06.2019r. w Sejmie RP podczas konferencji Włączenie Cyfrowe - Access Tech 2019.</w:t>
      </w:r>
    </w:p>
    <w:p w:rsidR="008F1A05" w:rsidRDefault="008F1A05" w:rsidP="008F1A05">
      <w:pPr>
        <w:pStyle w:val="Akapitzlist"/>
        <w:spacing w:line="360" w:lineRule="auto"/>
        <w:ind w:left="0"/>
        <w:jc w:val="both"/>
      </w:pPr>
      <w:r>
        <w:t>___________________________________________________________________________</w:t>
      </w:r>
    </w:p>
    <w:p w:rsidR="00C3425C" w:rsidRDefault="00C3425C" w:rsidP="00C3425C">
      <w:pPr>
        <w:pStyle w:val="Akapitzlist"/>
        <w:numPr>
          <w:ilvl w:val="0"/>
          <w:numId w:val="36"/>
        </w:numPr>
        <w:spacing w:line="360" w:lineRule="auto"/>
        <w:ind w:left="0" w:hanging="567"/>
        <w:jc w:val="both"/>
      </w:pPr>
      <w:r w:rsidRPr="008F1A05">
        <w:rPr>
          <w:i/>
        </w:rPr>
        <w:t>Lidia Aparta</w:t>
      </w:r>
      <w:r>
        <w:t xml:space="preserve"> ukończyła warsztaty z zakresu "Prowadzenie szkoleń - warsztat pracy nauczyciela konsultanta i doradcy metodycznego. Warsztaty odbyły się w terminach 11 - 13 kwietnia, </w:t>
      </w:r>
      <w:r w:rsidR="008F1A05">
        <w:t xml:space="preserve">           </w:t>
      </w:r>
      <w:r>
        <w:t xml:space="preserve">8 - 10 maja oraz 5 - 8 czerwca 2019 r. i dotyczyły m. in. rozpoznawania potrzeb szkoleniowych, </w:t>
      </w:r>
      <w:r>
        <w:lastRenderedPageBreak/>
        <w:t>organizowania i prowadzenia szkoleń, projektowania przebiegu procesu edukacyjnego oraz pomiaru efektywności szkolenia. Organizatorem formy doskonalenia był Ośrodek Rozwoju Edukacji.</w:t>
      </w:r>
    </w:p>
    <w:p w:rsidR="008F1A05" w:rsidRPr="008F1A05" w:rsidRDefault="008F1A05" w:rsidP="008F1A05">
      <w:pPr>
        <w:pStyle w:val="Akapitzlist"/>
        <w:spacing w:line="360" w:lineRule="auto"/>
        <w:ind w:left="0"/>
        <w:jc w:val="both"/>
      </w:pPr>
      <w:r>
        <w:t>___________________________________________________________________________</w:t>
      </w:r>
    </w:p>
    <w:p w:rsidR="00C3425C" w:rsidRDefault="00C3425C" w:rsidP="00C3425C">
      <w:pPr>
        <w:pStyle w:val="Akapitzlist"/>
        <w:numPr>
          <w:ilvl w:val="0"/>
          <w:numId w:val="36"/>
        </w:numPr>
        <w:spacing w:line="360" w:lineRule="auto"/>
        <w:ind w:left="0" w:hanging="567"/>
        <w:jc w:val="both"/>
      </w:pPr>
      <w:r>
        <w:t xml:space="preserve">Zorganizowano i przeprowadzono w ramach oferty wakacyjnej konsultację indywidualną nt. technologii mobilnych. Opracowanie sprawozdania rocznego z przeprowadzonych działań </w:t>
      </w:r>
      <w:r>
        <w:br/>
        <w:t xml:space="preserve">w roku szkolnym 2018/2019. </w:t>
      </w:r>
      <w:r w:rsidRPr="001C60C8">
        <w:rPr>
          <w:i/>
        </w:rPr>
        <w:t>Koordynacja:</w:t>
      </w:r>
      <w:r>
        <w:t xml:space="preserve"> </w:t>
      </w:r>
      <w:r w:rsidRPr="008F1A05">
        <w:rPr>
          <w:i/>
        </w:rPr>
        <w:t>Anna Gnatkowska, konsultant</w:t>
      </w:r>
      <w:r>
        <w:t>.</w:t>
      </w:r>
    </w:p>
    <w:p w:rsidR="008F1A05" w:rsidRDefault="008F1A05" w:rsidP="008F1A05">
      <w:pPr>
        <w:pStyle w:val="Akapitzlist"/>
        <w:spacing w:line="360" w:lineRule="auto"/>
        <w:ind w:left="0"/>
        <w:jc w:val="both"/>
      </w:pPr>
      <w:r>
        <w:t>___________________________________________________________________________</w:t>
      </w:r>
    </w:p>
    <w:p w:rsidR="00C3425C" w:rsidRDefault="00C3425C" w:rsidP="00C3425C">
      <w:pPr>
        <w:pStyle w:val="Akapitzlist"/>
        <w:numPr>
          <w:ilvl w:val="0"/>
          <w:numId w:val="36"/>
        </w:numPr>
        <w:spacing w:line="360" w:lineRule="auto"/>
        <w:ind w:left="0" w:hanging="567"/>
        <w:jc w:val="both"/>
      </w:pPr>
      <w:r>
        <w:t>W ramach oferty wakacyjnej przeprowadzono dwa kursy dotyczące obsługi i wykorzystania narzędzi usługi Office 365. Adresatami doskonalenia byli pracownicy poradni psychologiczno-pedagogicznej. Podczas zajęć uczestnicy poznali zaawansowane narzędzia poczty Outlook oraz sposoby współdzielenia i współredagowania dokumentów w grupie.</w:t>
      </w:r>
    </w:p>
    <w:p w:rsidR="008F1A05" w:rsidRDefault="008F1A05" w:rsidP="008F1A05">
      <w:pPr>
        <w:pStyle w:val="Akapitzlist"/>
        <w:spacing w:line="360" w:lineRule="auto"/>
        <w:ind w:left="0"/>
        <w:jc w:val="both"/>
      </w:pPr>
      <w:r>
        <w:t>___________________________________________________________________________</w:t>
      </w:r>
    </w:p>
    <w:p w:rsidR="00C3425C" w:rsidRDefault="00C3425C" w:rsidP="00C3425C">
      <w:pPr>
        <w:numPr>
          <w:ilvl w:val="0"/>
          <w:numId w:val="36"/>
        </w:numPr>
        <w:spacing w:after="0" w:line="360" w:lineRule="auto"/>
        <w:ind w:left="0" w:hanging="567"/>
        <w:jc w:val="both"/>
        <w:rPr>
          <w:rFonts w:ascii="Times New Roman" w:hAnsi="Times New Roman" w:cs="Times New Roman"/>
          <w:sz w:val="24"/>
          <w:szCs w:val="24"/>
        </w:rPr>
      </w:pPr>
      <w:r w:rsidRPr="00C3425C">
        <w:rPr>
          <w:rFonts w:ascii="Times New Roman" w:hAnsi="Times New Roman" w:cs="Times New Roman"/>
          <w:sz w:val="24"/>
          <w:szCs w:val="24"/>
        </w:rPr>
        <w:t xml:space="preserve">W Obserwatorium Rynku Pracy dla Edukacji ŁCDNiKP 2 lipca 2019 roku odbyło się spotkanie z przedstawicielami Agencji Analiz Statystyczno-Ekonomicznych An-Stat w Łodzi, które miało na celu podsumowanie prac i ustalenie wniosków dotyczących udzielenia wsparcia Partnerowi Obserwatorium w realizacji badań ankietowych wśród wybranych szkół zawodowych oraz przedstawicieli samorządu terytorialnego w ramach ogólnopolskiego projektu pod nazwą </w:t>
      </w:r>
      <w:r w:rsidRPr="00C3425C">
        <w:rPr>
          <w:rFonts w:ascii="Times New Roman" w:hAnsi="Times New Roman" w:cs="Times New Roman"/>
          <w:i/>
          <w:sz w:val="24"/>
          <w:szCs w:val="24"/>
        </w:rPr>
        <w:t>"Platforma monitoringu podaży i popytu na rynku pracy dla szkół zawodowych"</w:t>
      </w:r>
      <w:r w:rsidRPr="00C3425C">
        <w:rPr>
          <w:rFonts w:ascii="Times New Roman" w:hAnsi="Times New Roman" w:cs="Times New Roman"/>
          <w:sz w:val="24"/>
          <w:szCs w:val="24"/>
        </w:rPr>
        <w:t xml:space="preserve">. Łącznie deklaracje chęci udziału w tym projekcie zgłosiło 13 szkół zawodowych z Łodzi oraz 10 jednostek samorządu terytorialnego (wśród których byli przedstawiciele firm z Sieci Współpracy Partnerskiej Obserwatorium). Wdrażany w całym województwie łódzkim projekt ma na celu powiązanie na jednej płaszczyźnie różnych podmiotów działających </w:t>
      </w:r>
      <w:r>
        <w:rPr>
          <w:rFonts w:ascii="Times New Roman" w:hAnsi="Times New Roman" w:cs="Times New Roman"/>
          <w:sz w:val="24"/>
          <w:szCs w:val="24"/>
        </w:rPr>
        <w:br/>
      </w:r>
      <w:r w:rsidRPr="00C3425C">
        <w:rPr>
          <w:rFonts w:ascii="Times New Roman" w:hAnsi="Times New Roman" w:cs="Times New Roman"/>
          <w:sz w:val="24"/>
          <w:szCs w:val="24"/>
        </w:rPr>
        <w:t xml:space="preserve">w obszarze edukacji zawodowej w kontekście budowania sprzężeń zwrotnych w układzie edukacja a gospodarka i rynek pracy. Rozmowy w ramach ww. spotkania prowadziła </w:t>
      </w:r>
      <w:r w:rsidR="00BA2AA9">
        <w:rPr>
          <w:rFonts w:ascii="Times New Roman" w:hAnsi="Times New Roman" w:cs="Times New Roman"/>
          <w:i/>
          <w:sz w:val="24"/>
          <w:szCs w:val="24"/>
        </w:rPr>
        <w:t xml:space="preserve">Elżbieta Ciepucha, </w:t>
      </w:r>
      <w:r w:rsidRPr="00C3425C">
        <w:rPr>
          <w:rFonts w:ascii="Times New Roman" w:hAnsi="Times New Roman" w:cs="Times New Roman"/>
          <w:i/>
          <w:sz w:val="24"/>
          <w:szCs w:val="24"/>
        </w:rPr>
        <w:t>kierownik Obserwatorium Rynku Pracy dla Edukacji</w:t>
      </w:r>
      <w:r w:rsidRPr="00C3425C">
        <w:rPr>
          <w:rFonts w:ascii="Times New Roman" w:hAnsi="Times New Roman" w:cs="Times New Roman"/>
          <w:sz w:val="24"/>
          <w:szCs w:val="24"/>
        </w:rPr>
        <w:t>.</w:t>
      </w:r>
    </w:p>
    <w:p w:rsidR="008F1A05" w:rsidRPr="00C3425C" w:rsidRDefault="008F1A05" w:rsidP="008F1A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3425C" w:rsidRDefault="00C3425C" w:rsidP="00BA2AA9">
      <w:pPr>
        <w:numPr>
          <w:ilvl w:val="0"/>
          <w:numId w:val="36"/>
        </w:numPr>
        <w:spacing w:after="0" w:line="360" w:lineRule="auto"/>
        <w:ind w:left="0" w:hanging="567"/>
        <w:jc w:val="both"/>
        <w:rPr>
          <w:rFonts w:ascii="Times New Roman" w:hAnsi="Times New Roman" w:cs="Times New Roman"/>
          <w:i/>
          <w:sz w:val="24"/>
          <w:szCs w:val="24"/>
        </w:rPr>
      </w:pPr>
      <w:r w:rsidRPr="00C3425C">
        <w:rPr>
          <w:rFonts w:ascii="Times New Roman" w:hAnsi="Times New Roman" w:cs="Times New Roman"/>
          <w:sz w:val="24"/>
          <w:szCs w:val="24"/>
        </w:rPr>
        <w:t xml:space="preserve">W Obserwatorium Rynku Pracy dla Edukacji trwają prace związane z realizacją projektu pt. „Analiza internetowych ofert pracy dostępnych w regionie łódzkim, przeznaczonych dla osób niepełnosprawnych”. Zebrane zostały internetowe oferty pracy oraz raporty i artykuły dostępne w internecie, dotyczące wyżej wymienionej tematyki. Przystąpiono do opracowania raportu końcowego z prowadzonych prac analitycznych. </w:t>
      </w:r>
      <w:r w:rsidRPr="001C60C8">
        <w:rPr>
          <w:rFonts w:ascii="Times New Roman" w:hAnsi="Times New Roman" w:cs="Times New Roman"/>
          <w:i/>
          <w:sz w:val="24"/>
          <w:szCs w:val="24"/>
        </w:rPr>
        <w:t>Wykonanie</w:t>
      </w:r>
      <w:r w:rsidRPr="00C3425C">
        <w:rPr>
          <w:rFonts w:ascii="Times New Roman" w:hAnsi="Times New Roman" w:cs="Times New Roman"/>
          <w:sz w:val="24"/>
          <w:szCs w:val="24"/>
        </w:rPr>
        <w:t xml:space="preserve">: </w:t>
      </w:r>
      <w:r w:rsidRPr="00C3425C">
        <w:rPr>
          <w:rFonts w:ascii="Times New Roman" w:hAnsi="Times New Roman" w:cs="Times New Roman"/>
          <w:i/>
          <w:sz w:val="24"/>
          <w:szCs w:val="24"/>
        </w:rPr>
        <w:t>Anna Gębarowska – Matusiak, specjalista ds. statystyki i analiz w Obserwatorium.</w:t>
      </w:r>
    </w:p>
    <w:p w:rsidR="008F1A05" w:rsidRDefault="008F1A05" w:rsidP="008F1A05">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___________________________________________________________________________</w:t>
      </w:r>
    </w:p>
    <w:p w:rsidR="000250BC" w:rsidRPr="000250BC" w:rsidRDefault="000250BC" w:rsidP="000250BC">
      <w:pPr>
        <w:numPr>
          <w:ilvl w:val="0"/>
          <w:numId w:val="36"/>
        </w:numPr>
        <w:spacing w:after="0" w:line="360" w:lineRule="auto"/>
        <w:ind w:left="0" w:hanging="567"/>
        <w:jc w:val="both"/>
        <w:rPr>
          <w:rFonts w:ascii="Times New Roman" w:hAnsi="Times New Roman" w:cs="Times New Roman"/>
          <w:i/>
          <w:sz w:val="24"/>
          <w:szCs w:val="24"/>
        </w:rPr>
      </w:pPr>
      <w:r>
        <w:rPr>
          <w:rFonts w:ascii="Times New Roman" w:hAnsi="Times New Roman" w:cs="Times New Roman"/>
          <w:sz w:val="24"/>
          <w:szCs w:val="24"/>
        </w:rPr>
        <w:t>Dokonano analizy działalności Ośrodka Edukacji Europejskiej i Regionalnej ŁCDNiKP w roku szkolnym 2018/2019</w:t>
      </w:r>
      <w:r>
        <w:rPr>
          <w:rFonts w:ascii="Times New Roman" w:hAnsi="Times New Roman" w:cs="Times New Roman"/>
          <w:i/>
          <w:sz w:val="24"/>
          <w:szCs w:val="24"/>
        </w:rPr>
        <w:t>.</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lastRenderedPageBreak/>
        <w:t xml:space="preserve">W bieżącym roku szkolnym plan pracy Ośrodka Edukacji Europejskiej i Regionalnej ukierunkowany był przede wszystkim na wsparcie szkół i doskonalenie nauczycieli                           w następujących  obszarach: metody i techniki aktywizujące na lekcjach historii i wos, pozyskiwanie środków pozabudżetowych w realizacji przedsięwzięć wspierających pracę szkoły/placówki oświatowej, edukacji regionalnej, edukacji prawnej, dokumentowania pracy świetlic szkolnych. Wynika to ze zdiagnozowanych potrzeb dyrektorów i nauczycieli szkół oraz placówek oświatowych. </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Aplikowanie o pozabudżetowe środki na realizację różnych projektów od lat cieszy się dużym zainteresowaniem. Świadczy o tym wzrost składanych i realizowanych przez szkoły                          i placówki edukacyjne projektów zarówno w </w:t>
      </w:r>
      <w:r>
        <w:rPr>
          <w:rFonts w:ascii="Times New Roman" w:hAnsi="Times New Roman" w:cs="Times New Roman"/>
          <w:sz w:val="24"/>
          <w:szCs w:val="24"/>
        </w:rPr>
        <w:t xml:space="preserve">ramach programu Erasmus+ jak </w:t>
      </w:r>
      <w:r w:rsidRPr="000250BC">
        <w:rPr>
          <w:rFonts w:ascii="Times New Roman" w:hAnsi="Times New Roman" w:cs="Times New Roman"/>
          <w:sz w:val="24"/>
          <w:szCs w:val="24"/>
        </w:rPr>
        <w:t xml:space="preserve">i Europejskiego Funduszu Społecznego. </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Nowa podstawa programowa uczyniła prowadzenie edukacji regionalnej za jeden                               z priorytetów  i obowiązków każdego nauczyciela.  Ze względu na swój interdyscyplinarny charakter oraz wielkie znaczenie wychowawcze i poznawcze, edukacja regionalna powinna skupiać cały zespół nauczycieli. Od lat zajęcia  z zakresu edukacji regionalnej cieszą się bardzo dużą popularnością zarówno nauczycieli jak  i uczniów. </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Diagnoza potrzeb nauczycieli ukazała konieczność objęcia wsparciem </w:t>
      </w:r>
      <w:r w:rsidR="008D6B85">
        <w:rPr>
          <w:rFonts w:ascii="Times New Roman" w:hAnsi="Times New Roman" w:cs="Times New Roman"/>
          <w:sz w:val="24"/>
          <w:szCs w:val="24"/>
        </w:rPr>
        <w:t xml:space="preserve">szczególnie </w:t>
      </w:r>
      <w:r w:rsidRPr="000250BC">
        <w:rPr>
          <w:rFonts w:ascii="Times New Roman" w:hAnsi="Times New Roman" w:cs="Times New Roman"/>
          <w:sz w:val="24"/>
          <w:szCs w:val="24"/>
        </w:rPr>
        <w:t xml:space="preserve">nauczycieli historii i wos. </w:t>
      </w:r>
      <w:r w:rsidR="008D6B85">
        <w:rPr>
          <w:rFonts w:ascii="Times New Roman" w:hAnsi="Times New Roman" w:cs="Times New Roman"/>
          <w:sz w:val="24"/>
          <w:szCs w:val="24"/>
        </w:rPr>
        <w:t>Oferta doskonalenia</w:t>
      </w:r>
      <w:r w:rsidRPr="000250BC">
        <w:rPr>
          <w:rFonts w:ascii="Times New Roman" w:hAnsi="Times New Roman" w:cs="Times New Roman"/>
          <w:sz w:val="24"/>
          <w:szCs w:val="24"/>
        </w:rPr>
        <w:t xml:space="preserve"> nauczycieli </w:t>
      </w:r>
      <w:r w:rsidR="008D6B85">
        <w:rPr>
          <w:rFonts w:ascii="Times New Roman" w:hAnsi="Times New Roman" w:cs="Times New Roman"/>
          <w:sz w:val="24"/>
          <w:szCs w:val="24"/>
        </w:rPr>
        <w:t>opracowana na podstawie wyników diagnozy obejmowała</w:t>
      </w:r>
      <w:r w:rsidRPr="000250BC">
        <w:rPr>
          <w:rFonts w:ascii="Times New Roman" w:hAnsi="Times New Roman" w:cs="Times New Roman"/>
          <w:sz w:val="24"/>
          <w:szCs w:val="24"/>
        </w:rPr>
        <w:t xml:space="preserve"> kształtowanie umiejętności wykorzystania </w:t>
      </w:r>
      <w:r w:rsidR="008D6B85">
        <w:rPr>
          <w:rFonts w:ascii="Times New Roman" w:hAnsi="Times New Roman" w:cs="Times New Roman"/>
          <w:sz w:val="24"/>
          <w:szCs w:val="24"/>
        </w:rPr>
        <w:t xml:space="preserve">w procesie dydaktycznym </w:t>
      </w:r>
      <w:r w:rsidRPr="000250BC">
        <w:rPr>
          <w:rFonts w:ascii="Times New Roman" w:hAnsi="Times New Roman" w:cs="Times New Roman"/>
          <w:sz w:val="24"/>
          <w:szCs w:val="24"/>
        </w:rPr>
        <w:t xml:space="preserve">różnorodnych metod, technik i środków kształcenia </w:t>
      </w:r>
      <w:r w:rsidR="008D6B85">
        <w:rPr>
          <w:rFonts w:ascii="Times New Roman" w:hAnsi="Times New Roman" w:cs="Times New Roman"/>
          <w:sz w:val="24"/>
          <w:szCs w:val="24"/>
        </w:rPr>
        <w:t xml:space="preserve">oraz </w:t>
      </w:r>
      <w:r w:rsidRPr="000250BC">
        <w:rPr>
          <w:rFonts w:ascii="Times New Roman" w:hAnsi="Times New Roman" w:cs="Times New Roman"/>
          <w:sz w:val="24"/>
          <w:szCs w:val="24"/>
        </w:rPr>
        <w:t xml:space="preserve">ukazanie możliwości współpracy </w:t>
      </w:r>
      <w:r w:rsidR="008D6B85">
        <w:rPr>
          <w:rFonts w:ascii="Times New Roman" w:hAnsi="Times New Roman" w:cs="Times New Roman"/>
          <w:sz w:val="24"/>
          <w:szCs w:val="24"/>
        </w:rPr>
        <w:br/>
      </w:r>
      <w:r w:rsidRPr="000250BC">
        <w:rPr>
          <w:rFonts w:ascii="Times New Roman" w:hAnsi="Times New Roman" w:cs="Times New Roman"/>
          <w:sz w:val="24"/>
          <w:szCs w:val="24"/>
        </w:rPr>
        <w:t>z róż</w:t>
      </w:r>
      <w:r w:rsidR="008D6B85">
        <w:rPr>
          <w:rFonts w:ascii="Times New Roman" w:hAnsi="Times New Roman" w:cs="Times New Roman"/>
          <w:sz w:val="24"/>
          <w:szCs w:val="24"/>
        </w:rPr>
        <w:t>nymi organizacjami wspierającymi</w:t>
      </w:r>
      <w:r w:rsidRPr="000250BC">
        <w:rPr>
          <w:rFonts w:ascii="Times New Roman" w:hAnsi="Times New Roman" w:cs="Times New Roman"/>
          <w:sz w:val="24"/>
          <w:szCs w:val="24"/>
        </w:rPr>
        <w:t xml:space="preserve"> realizację idei społeczeństwa obywatelskiego. </w:t>
      </w:r>
    </w:p>
    <w:p w:rsidR="000250BC" w:rsidRPr="000250BC" w:rsidRDefault="000250BC" w:rsidP="000250BC">
      <w:pPr>
        <w:numPr>
          <w:ilvl w:val="0"/>
          <w:numId w:val="39"/>
        </w:numPr>
        <w:spacing w:after="0" w:line="360" w:lineRule="auto"/>
        <w:ind w:left="0" w:hanging="567"/>
        <w:jc w:val="both"/>
        <w:rPr>
          <w:rFonts w:ascii="Times New Roman" w:hAnsi="Times New Roman" w:cs="Times New Roman"/>
          <w:sz w:val="24"/>
          <w:szCs w:val="24"/>
        </w:rPr>
      </w:pPr>
      <w:r w:rsidRPr="000250BC">
        <w:rPr>
          <w:rFonts w:ascii="Times New Roman" w:hAnsi="Times New Roman" w:cs="Times New Roman"/>
          <w:sz w:val="24"/>
          <w:szCs w:val="24"/>
        </w:rPr>
        <w:t xml:space="preserve">Wspieranie szkół i placówek oświatowych  w zakresie przygotowania aplikacji projektów unijnych w ramach nowej perspektywy finansowania 2014-2020. </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Od czerwca 2018 r. w siedzibie Łódzkiego Centrum Doskonalenia Nauczycieli i Kształcenia Praktycznego działa </w:t>
      </w:r>
      <w:r w:rsidRPr="000250BC">
        <w:rPr>
          <w:rFonts w:ascii="Times New Roman" w:hAnsi="Times New Roman" w:cs="Times New Roman"/>
          <w:b/>
          <w:sz w:val="24"/>
          <w:szCs w:val="24"/>
        </w:rPr>
        <w:t>Regionalny Punkt Informacyjny</w:t>
      </w:r>
      <w:r w:rsidRPr="000250BC">
        <w:rPr>
          <w:rFonts w:ascii="Times New Roman" w:hAnsi="Times New Roman" w:cs="Times New Roman"/>
          <w:sz w:val="24"/>
          <w:szCs w:val="24"/>
        </w:rPr>
        <w:t xml:space="preserve"> największego unijnego programu edukacyjnego – </w:t>
      </w:r>
      <w:r w:rsidRPr="000250BC">
        <w:rPr>
          <w:rFonts w:ascii="Times New Roman" w:hAnsi="Times New Roman" w:cs="Times New Roman"/>
          <w:b/>
          <w:sz w:val="24"/>
          <w:szCs w:val="24"/>
        </w:rPr>
        <w:t>Erasmus+.</w:t>
      </w:r>
      <w:r w:rsidRPr="000250BC">
        <w:rPr>
          <w:rFonts w:ascii="Times New Roman" w:hAnsi="Times New Roman" w:cs="Times New Roman"/>
          <w:sz w:val="24"/>
          <w:szCs w:val="24"/>
        </w:rPr>
        <w:t xml:space="preserve"> Działalność Regionalnych Punktów Informacyjnych kierowana jest do przedstawicieli instytucji oświatowych, nauczycieli, dyrektorów szkół i placówek oświatowych/edukacyjnych, kadry placówek edukacyjnych, przedstawicieli organów prowadzących, przedstawicieli organizacji pozarządowych, przedstawicieli uczelni wyższych oraz wszystkich osób zainteresowanych uczestnictwem w najpopularniejszym unijnym programie edukacyjnym, jakim jest Erasmus+. Zadaniem Punktu jest udzielanie rzetelnych                                 i aktualnych informacji na temat zarządzanych przez Fundację Rozwoju Systemu</w:t>
      </w:r>
      <w:r w:rsidR="00482B45">
        <w:rPr>
          <w:rFonts w:ascii="Times New Roman" w:hAnsi="Times New Roman" w:cs="Times New Roman"/>
          <w:sz w:val="24"/>
          <w:szCs w:val="24"/>
        </w:rPr>
        <w:t xml:space="preserve"> Edukacji programów, doradzanie</w:t>
      </w:r>
      <w:r w:rsidRPr="000250BC">
        <w:rPr>
          <w:rFonts w:ascii="Times New Roman" w:hAnsi="Times New Roman" w:cs="Times New Roman"/>
          <w:sz w:val="24"/>
          <w:szCs w:val="24"/>
        </w:rPr>
        <w:t xml:space="preserve"> oraz ewentualna pomoc w kwestiach formalnych związanych                       z aplikowaniem. Łącznie, w bieżącym roku szkolnym w 10 przeprowadzonych spotkaniach uczestniczyło 152 uczestników. Udzielono także ponad 30 konsultacji indywidualnych.  </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Punkt informacyjny prowadzą: </w:t>
      </w:r>
      <w:r w:rsidRPr="00263303">
        <w:rPr>
          <w:rFonts w:ascii="Times New Roman" w:hAnsi="Times New Roman" w:cs="Times New Roman"/>
          <w:i/>
          <w:sz w:val="24"/>
          <w:szCs w:val="24"/>
        </w:rPr>
        <w:t>Barbara Wrąbel i Anna Koludo</w:t>
      </w:r>
      <w:r w:rsidRPr="000250BC">
        <w:rPr>
          <w:rFonts w:ascii="Times New Roman" w:hAnsi="Times New Roman" w:cs="Times New Roman"/>
          <w:sz w:val="24"/>
          <w:szCs w:val="24"/>
        </w:rPr>
        <w:t>.</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lastRenderedPageBreak/>
        <w:t>Łódzkie Centrum Doskonalenia Nauczycieli i Kształcenia Praktycznego realizowało w roku szkolnym 2018/2019 cztery projekty dla uczniów łódzkich szkół współfinasowanych                        z Europejskiego Funduszu Społecznego z Regionalnego Programu Operacyjnego Województwa Łódzkiego, dwa projekty doradcze w ramach Programu Operacyjnego Wiedza Edukacja Rozwój oraz dwa projekty inwestycyjne współfinansowane z Europejskiego Funduszu Rozwoju Regionalnego.</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Projekty z Regionalnego Programu Operacyjnego Województwa Łódzkiego skierowane były do uczniów szkół z terenu miasta Łodzi. Dotyczyło zarówno szkolnictwa zawodowego jak             i ogólnego:</w:t>
      </w:r>
    </w:p>
    <w:p w:rsidR="000250BC" w:rsidRPr="000250BC" w:rsidRDefault="000250BC" w:rsidP="000250BC">
      <w:pPr>
        <w:spacing w:after="0" w:line="360" w:lineRule="auto"/>
        <w:jc w:val="both"/>
        <w:rPr>
          <w:rFonts w:ascii="Times New Roman" w:hAnsi="Times New Roman" w:cs="Times New Roman"/>
          <w:i/>
          <w:sz w:val="24"/>
          <w:szCs w:val="24"/>
        </w:rPr>
      </w:pPr>
      <w:r w:rsidRPr="000250BC">
        <w:rPr>
          <w:rFonts w:ascii="Times New Roman" w:hAnsi="Times New Roman" w:cs="Times New Roman"/>
          <w:sz w:val="24"/>
          <w:szCs w:val="24"/>
        </w:rPr>
        <w:t xml:space="preserve">- </w:t>
      </w:r>
      <w:r w:rsidRPr="000250BC">
        <w:rPr>
          <w:rFonts w:ascii="Times New Roman" w:hAnsi="Times New Roman" w:cs="Times New Roman"/>
          <w:i/>
          <w:sz w:val="24"/>
          <w:szCs w:val="24"/>
        </w:rPr>
        <w:t>Programowanie obrabiarek sterowanych numerycznie – dziś staż, jutro praca</w:t>
      </w:r>
      <w:r w:rsidRPr="000250BC">
        <w:rPr>
          <w:rFonts w:ascii="Times New Roman" w:hAnsi="Times New Roman" w:cs="Times New Roman"/>
          <w:sz w:val="24"/>
          <w:szCs w:val="24"/>
        </w:rPr>
        <w:t xml:space="preserve">. </w:t>
      </w:r>
      <w:r w:rsidRPr="000250BC">
        <w:rPr>
          <w:rFonts w:ascii="Times New Roman" w:hAnsi="Times New Roman" w:cs="Times New Roman"/>
          <w:i/>
          <w:sz w:val="24"/>
          <w:szCs w:val="24"/>
        </w:rPr>
        <w:t>Edycja druga.</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i/>
          <w:sz w:val="24"/>
          <w:szCs w:val="24"/>
        </w:rPr>
        <w:t>- Fabryka robotów fabryką wiedzy i umiejętności</w:t>
      </w:r>
      <w:r w:rsidRPr="000250BC">
        <w:rPr>
          <w:rFonts w:ascii="Times New Roman" w:hAnsi="Times New Roman" w:cs="Times New Roman"/>
          <w:sz w:val="24"/>
          <w:szCs w:val="24"/>
        </w:rPr>
        <w:t>.</w:t>
      </w:r>
    </w:p>
    <w:p w:rsidR="000250BC" w:rsidRPr="000250BC" w:rsidRDefault="000250BC" w:rsidP="000250BC">
      <w:pPr>
        <w:spacing w:after="0" w:line="360" w:lineRule="auto"/>
        <w:jc w:val="both"/>
        <w:rPr>
          <w:rFonts w:ascii="Times New Roman" w:hAnsi="Times New Roman" w:cs="Times New Roman"/>
          <w:i/>
          <w:sz w:val="24"/>
          <w:szCs w:val="24"/>
        </w:rPr>
      </w:pPr>
      <w:r w:rsidRPr="000250BC">
        <w:rPr>
          <w:rFonts w:ascii="Times New Roman" w:hAnsi="Times New Roman" w:cs="Times New Roman"/>
          <w:i/>
          <w:sz w:val="24"/>
          <w:szCs w:val="24"/>
        </w:rPr>
        <w:t>- Umiem programować- projekt dla gimnazjów nr 2,6,10,35 w Łodzi</w:t>
      </w:r>
    </w:p>
    <w:p w:rsidR="000250BC" w:rsidRPr="000250BC" w:rsidRDefault="000250BC" w:rsidP="000250BC">
      <w:pPr>
        <w:spacing w:after="0" w:line="360" w:lineRule="auto"/>
        <w:jc w:val="both"/>
        <w:rPr>
          <w:rFonts w:ascii="Times New Roman" w:hAnsi="Times New Roman" w:cs="Times New Roman"/>
          <w:i/>
          <w:sz w:val="24"/>
          <w:szCs w:val="24"/>
        </w:rPr>
      </w:pPr>
      <w:r w:rsidRPr="000250BC">
        <w:rPr>
          <w:rFonts w:ascii="Times New Roman" w:hAnsi="Times New Roman" w:cs="Times New Roman"/>
          <w:i/>
          <w:sz w:val="24"/>
          <w:szCs w:val="24"/>
        </w:rPr>
        <w:t>- Napęd przyszłości - napędem Twojej kariery</w:t>
      </w:r>
    </w:p>
    <w:p w:rsidR="000250BC" w:rsidRPr="000250BC" w:rsidRDefault="000250BC" w:rsidP="000250BC">
      <w:pPr>
        <w:spacing w:after="0" w:line="360" w:lineRule="auto"/>
        <w:jc w:val="both"/>
        <w:rPr>
          <w:rFonts w:ascii="Times New Roman" w:hAnsi="Times New Roman" w:cs="Times New Roman"/>
          <w:i/>
          <w:sz w:val="24"/>
          <w:szCs w:val="24"/>
        </w:rPr>
      </w:pPr>
      <w:r w:rsidRPr="000250BC">
        <w:rPr>
          <w:rFonts w:ascii="Times New Roman" w:hAnsi="Times New Roman" w:cs="Times New Roman"/>
          <w:i/>
          <w:sz w:val="24"/>
          <w:szCs w:val="24"/>
        </w:rPr>
        <w:t>- Energia przyszłości – energią Twojej kariery</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W ramach tych projektów zakupione zostało wyposażenie, sprzęt dydaktyczny do Regionalnego Ośrodka Edukacji Mechatronicznej znajdującej się w  Łódzkim Centrum Doskonalenia Nauczycieli i Kształcenia Praktycznego oraz realizowane były zajęcia i staże zawodowe dla uczniów. </w:t>
      </w:r>
    </w:p>
    <w:p w:rsidR="00482B45" w:rsidRDefault="000250BC" w:rsidP="000250BC">
      <w:pPr>
        <w:autoSpaceDE w:val="0"/>
        <w:autoSpaceDN w:val="0"/>
        <w:adjustRightInd w:val="0"/>
        <w:spacing w:after="0" w:line="360" w:lineRule="auto"/>
        <w:jc w:val="both"/>
        <w:rPr>
          <w:rFonts w:ascii="Times New Roman" w:hAnsi="Times New Roman" w:cs="Times New Roman"/>
          <w:bCs/>
          <w:color w:val="000000"/>
          <w:kern w:val="36"/>
          <w:sz w:val="24"/>
          <w:szCs w:val="24"/>
          <w:lang w:eastAsia="en-GB"/>
        </w:rPr>
      </w:pPr>
      <w:r w:rsidRPr="000250BC">
        <w:rPr>
          <w:rFonts w:ascii="Times New Roman" w:hAnsi="Times New Roman" w:cs="Times New Roman"/>
          <w:bCs/>
          <w:color w:val="000000"/>
          <w:kern w:val="36"/>
          <w:sz w:val="24"/>
          <w:szCs w:val="24"/>
          <w:lang w:eastAsia="en-GB"/>
        </w:rPr>
        <w:t xml:space="preserve">Dwa projekty realizowane </w:t>
      </w:r>
      <w:r w:rsidRPr="000250BC">
        <w:rPr>
          <w:rFonts w:ascii="Times New Roman" w:hAnsi="Times New Roman" w:cs="Times New Roman"/>
          <w:sz w:val="24"/>
          <w:szCs w:val="24"/>
        </w:rPr>
        <w:t>w ramach Programu Operacyjnego Wiedza Edukacja Rozwój:</w:t>
      </w:r>
      <w:r w:rsidRPr="000250BC">
        <w:rPr>
          <w:rFonts w:ascii="Times New Roman" w:hAnsi="Times New Roman" w:cs="Times New Roman"/>
          <w:bCs/>
          <w:color w:val="000000"/>
          <w:kern w:val="36"/>
          <w:sz w:val="24"/>
          <w:szCs w:val="24"/>
          <w:lang w:eastAsia="en-GB"/>
        </w:rPr>
        <w:t xml:space="preserve">                 </w:t>
      </w:r>
      <w:r w:rsidR="00482B45">
        <w:rPr>
          <w:rFonts w:ascii="Times New Roman" w:hAnsi="Times New Roman" w:cs="Times New Roman"/>
          <w:bCs/>
          <w:color w:val="000000"/>
          <w:kern w:val="36"/>
          <w:sz w:val="24"/>
          <w:szCs w:val="24"/>
          <w:lang w:eastAsia="en-GB"/>
        </w:rPr>
        <w:t xml:space="preserve">  </w:t>
      </w:r>
      <w:r w:rsidRPr="000250BC">
        <w:rPr>
          <w:rFonts w:ascii="Times New Roman" w:hAnsi="Times New Roman" w:cs="Times New Roman"/>
          <w:bCs/>
          <w:color w:val="000000"/>
          <w:kern w:val="36"/>
          <w:sz w:val="24"/>
          <w:szCs w:val="24"/>
          <w:lang w:eastAsia="en-GB"/>
        </w:rPr>
        <w:t>-</w:t>
      </w:r>
      <w:r w:rsidR="00482B45">
        <w:rPr>
          <w:rFonts w:ascii="Times New Roman" w:hAnsi="Times New Roman" w:cs="Times New Roman"/>
          <w:bCs/>
          <w:color w:val="000000"/>
          <w:kern w:val="36"/>
          <w:sz w:val="24"/>
          <w:szCs w:val="24"/>
          <w:lang w:eastAsia="en-GB"/>
        </w:rPr>
        <w:t xml:space="preserve"> </w:t>
      </w:r>
      <w:r w:rsidRPr="000250BC">
        <w:rPr>
          <w:rFonts w:ascii="Times New Roman" w:hAnsi="Times New Roman" w:cs="Times New Roman"/>
          <w:bCs/>
          <w:i/>
          <w:color w:val="000000"/>
          <w:kern w:val="36"/>
          <w:sz w:val="24"/>
          <w:szCs w:val="24"/>
          <w:lang w:eastAsia="en-GB"/>
        </w:rPr>
        <w:t>Szkolenia i doradztwo dla kadry kierowniczej systemu oświaty w woj. łódzkim</w:t>
      </w:r>
      <w:r w:rsidRPr="000250BC">
        <w:rPr>
          <w:rFonts w:ascii="Times New Roman" w:hAnsi="Times New Roman" w:cs="Times New Roman"/>
          <w:bCs/>
          <w:color w:val="000000"/>
          <w:kern w:val="36"/>
          <w:sz w:val="24"/>
          <w:szCs w:val="24"/>
          <w:lang w:eastAsia="en-GB"/>
        </w:rPr>
        <w:t xml:space="preserve">                                 </w:t>
      </w:r>
    </w:p>
    <w:p w:rsidR="000250BC" w:rsidRPr="000250BC" w:rsidRDefault="000250BC" w:rsidP="000250BC">
      <w:pPr>
        <w:autoSpaceDE w:val="0"/>
        <w:autoSpaceDN w:val="0"/>
        <w:adjustRightInd w:val="0"/>
        <w:spacing w:after="0" w:line="360" w:lineRule="auto"/>
        <w:jc w:val="both"/>
        <w:rPr>
          <w:rFonts w:ascii="Times New Roman" w:hAnsi="Times New Roman" w:cs="Times New Roman"/>
          <w:sz w:val="24"/>
          <w:szCs w:val="24"/>
        </w:rPr>
      </w:pPr>
      <w:r w:rsidRPr="000250BC">
        <w:rPr>
          <w:rFonts w:ascii="Times New Roman" w:hAnsi="Times New Roman" w:cs="Times New Roman"/>
          <w:bCs/>
          <w:color w:val="000000"/>
          <w:kern w:val="36"/>
          <w:sz w:val="24"/>
          <w:szCs w:val="24"/>
          <w:lang w:eastAsia="en-GB"/>
        </w:rPr>
        <w:t xml:space="preserve"> - </w:t>
      </w:r>
      <w:r w:rsidRPr="000250BC">
        <w:rPr>
          <w:rFonts w:ascii="Times New Roman" w:hAnsi="Times New Roman" w:cs="Times New Roman"/>
          <w:i/>
          <w:sz w:val="24"/>
          <w:szCs w:val="24"/>
        </w:rPr>
        <w:t>Doskonalenie trenerów wspomagania oświaty</w:t>
      </w:r>
      <w:r w:rsidRPr="000250BC">
        <w:rPr>
          <w:rFonts w:ascii="Times New Roman" w:hAnsi="Times New Roman" w:cs="Times New Roman"/>
          <w:sz w:val="24"/>
          <w:szCs w:val="24"/>
        </w:rPr>
        <w:t xml:space="preserve"> </w:t>
      </w:r>
    </w:p>
    <w:p w:rsidR="000250BC" w:rsidRPr="000250BC" w:rsidRDefault="000250BC" w:rsidP="000250BC">
      <w:pPr>
        <w:autoSpaceDE w:val="0"/>
        <w:autoSpaceDN w:val="0"/>
        <w:adjustRightInd w:val="0"/>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mają n</w:t>
      </w:r>
      <w:r w:rsidR="00482B45">
        <w:rPr>
          <w:rFonts w:ascii="Times New Roman" w:hAnsi="Times New Roman" w:cs="Times New Roman"/>
          <w:sz w:val="24"/>
          <w:szCs w:val="24"/>
        </w:rPr>
        <w:t xml:space="preserve">a celu poprawę funkcjonowania </w:t>
      </w:r>
      <w:r w:rsidRPr="000250BC">
        <w:rPr>
          <w:rFonts w:ascii="Times New Roman" w:hAnsi="Times New Roman" w:cs="Times New Roman"/>
          <w:sz w:val="24"/>
          <w:szCs w:val="24"/>
        </w:rPr>
        <w:t>i zwiększenie wykorzystania systemu wspomagania szkół w zakresie rozwoju u uczniów kompetencji kluczowych i umiejętności uniwersalnych niezbędnych na rynku pracy obejmujących matematyczno-przyrodnicze, umiejętności posługiwania się językami obcymi (w tym język polski dla cudzoziemców i osób powracających do Polski oraz ich rodzin), ICT, umiejętność rozumienia, kreatywność, innowacyjność, przedsiębiorczość, krytyczne myślenie, rozwiązywanie problemów, umiejętność uczenia się, umiejętność pracy zespołowej w kontekście środowiska pracy, jak również nauczania eksperymentalnego oraz metod zindywidualizowanego podejścia do ucznia. Projekty skierowane są do dyrektorów szkół oraz pracowników publi</w:t>
      </w:r>
      <w:r>
        <w:rPr>
          <w:rFonts w:ascii="Times New Roman" w:hAnsi="Times New Roman" w:cs="Times New Roman"/>
          <w:sz w:val="24"/>
          <w:szCs w:val="24"/>
        </w:rPr>
        <w:t xml:space="preserve">cznych </w:t>
      </w:r>
      <w:r w:rsidRPr="000250BC">
        <w:rPr>
          <w:rFonts w:ascii="Times New Roman" w:hAnsi="Times New Roman" w:cs="Times New Roman"/>
          <w:sz w:val="24"/>
          <w:szCs w:val="24"/>
        </w:rPr>
        <w:t>i niepublicznych placówek doskonalenia nauczy</w:t>
      </w:r>
      <w:r>
        <w:rPr>
          <w:rFonts w:ascii="Times New Roman" w:hAnsi="Times New Roman" w:cs="Times New Roman"/>
          <w:sz w:val="24"/>
          <w:szCs w:val="24"/>
        </w:rPr>
        <w:t xml:space="preserve">cieli, pracowników publicznych </w:t>
      </w:r>
      <w:r w:rsidRPr="000250BC">
        <w:rPr>
          <w:rFonts w:ascii="Times New Roman" w:hAnsi="Times New Roman" w:cs="Times New Roman"/>
          <w:sz w:val="24"/>
          <w:szCs w:val="24"/>
        </w:rPr>
        <w:t>i niepublicznych poradni psychologiczno-pedagogicznych, pracow</w:t>
      </w:r>
      <w:r>
        <w:rPr>
          <w:rFonts w:ascii="Times New Roman" w:hAnsi="Times New Roman" w:cs="Times New Roman"/>
          <w:sz w:val="24"/>
          <w:szCs w:val="24"/>
        </w:rPr>
        <w:t xml:space="preserve">ników bibliotek pedagogicznych, </w:t>
      </w:r>
      <w:r w:rsidRPr="000250BC">
        <w:rPr>
          <w:rFonts w:ascii="Times New Roman" w:hAnsi="Times New Roman" w:cs="Times New Roman"/>
          <w:sz w:val="24"/>
          <w:szCs w:val="24"/>
        </w:rPr>
        <w:t>doradców metodycznych, indywidualnych specjalistów i trenerów  województwa łódzkiego. W ich ramach przewiduje się szkolenia i doradztwo dla grupy objętej wsparciem.</w:t>
      </w:r>
    </w:p>
    <w:p w:rsidR="000250BC" w:rsidRPr="000250BC" w:rsidRDefault="000250BC" w:rsidP="000250BC">
      <w:pPr>
        <w:spacing w:after="0" w:line="360" w:lineRule="auto"/>
        <w:jc w:val="both"/>
        <w:rPr>
          <w:rFonts w:ascii="Times New Roman" w:hAnsi="Times New Roman" w:cs="Times New Roman"/>
          <w:bCs/>
          <w:color w:val="000000"/>
          <w:kern w:val="36"/>
          <w:sz w:val="24"/>
          <w:szCs w:val="24"/>
          <w:lang w:eastAsia="en-GB"/>
        </w:rPr>
      </w:pPr>
      <w:r w:rsidRPr="000250BC">
        <w:rPr>
          <w:rFonts w:ascii="Times New Roman" w:hAnsi="Times New Roman" w:cs="Times New Roman"/>
          <w:sz w:val="24"/>
          <w:szCs w:val="24"/>
        </w:rPr>
        <w:t xml:space="preserve">Dzięki dwóm projektom inwestycyjnym realizowanym od 2017 r. w Łódzkim Centrum Doskonalenia Nauczycieli i Kształcenia Praktycznego </w:t>
      </w:r>
      <w:r w:rsidRPr="000250BC">
        <w:rPr>
          <w:rFonts w:ascii="Times New Roman" w:hAnsi="Times New Roman" w:cs="Times New Roman"/>
          <w:bCs/>
          <w:i/>
          <w:color w:val="000000"/>
          <w:kern w:val="36"/>
          <w:sz w:val="24"/>
          <w:szCs w:val="24"/>
          <w:lang w:eastAsia="en-GB"/>
        </w:rPr>
        <w:t>Nowoczesna baza techniczno-</w:t>
      </w:r>
      <w:r w:rsidRPr="000250BC">
        <w:rPr>
          <w:rFonts w:ascii="Times New Roman" w:hAnsi="Times New Roman" w:cs="Times New Roman"/>
          <w:bCs/>
          <w:i/>
          <w:color w:val="000000"/>
          <w:kern w:val="36"/>
          <w:sz w:val="24"/>
          <w:szCs w:val="24"/>
          <w:lang w:eastAsia="en-GB"/>
        </w:rPr>
        <w:lastRenderedPageBreak/>
        <w:t>dydaktyczna regionalnego ośrodka edukacji mechatronicznej w ŁCDNiKP drogą do podniesienia jakości edukacji zawodowej</w:t>
      </w:r>
      <w:r w:rsidRPr="000250BC">
        <w:rPr>
          <w:rFonts w:ascii="Times New Roman" w:hAnsi="Times New Roman" w:cs="Times New Roman"/>
          <w:bCs/>
          <w:color w:val="000000"/>
          <w:kern w:val="36"/>
          <w:sz w:val="24"/>
          <w:szCs w:val="24"/>
          <w:lang w:eastAsia="en-GB"/>
        </w:rPr>
        <w:t xml:space="preserve"> oraz </w:t>
      </w:r>
      <w:r w:rsidRPr="000250BC">
        <w:rPr>
          <w:rFonts w:ascii="Times New Roman" w:hAnsi="Times New Roman" w:cs="Times New Roman"/>
          <w:bCs/>
          <w:i/>
          <w:sz w:val="24"/>
          <w:szCs w:val="24"/>
        </w:rPr>
        <w:t>Nowoczesna baza techniczno-dydaktyczna Ośrodka Kształcenia Zawodowego i Ustawicznego w ŁCDNiKP drogą do podniesienia jakości edukacji zawodowej w obszarze obrabiarek sterowanych numerycznie</w:t>
      </w:r>
      <w:r w:rsidRPr="000250BC">
        <w:rPr>
          <w:rFonts w:ascii="Times New Roman" w:hAnsi="Times New Roman" w:cs="Times New Roman"/>
          <w:bCs/>
          <w:sz w:val="24"/>
          <w:szCs w:val="24"/>
        </w:rPr>
        <w:t xml:space="preserve"> </w:t>
      </w:r>
      <w:r w:rsidRPr="000250BC">
        <w:rPr>
          <w:rFonts w:ascii="Times New Roman" w:hAnsi="Times New Roman" w:cs="Times New Roman"/>
          <w:bCs/>
          <w:color w:val="000000"/>
          <w:kern w:val="36"/>
          <w:sz w:val="24"/>
          <w:szCs w:val="24"/>
          <w:lang w:eastAsia="en-GB"/>
        </w:rPr>
        <w:t>wyremontowane zostały cztery pracownie i wyposażone w nowoczesne stanowiska dydaktyczne: tekstroniki (cztery stanowiska dydaktyczne</w:t>
      </w:r>
      <w:r w:rsidRPr="000250BC">
        <w:rPr>
          <w:rFonts w:ascii="Times New Roman" w:hAnsi="Times New Roman" w:cs="Times New Roman"/>
          <w:sz w:val="24"/>
          <w:szCs w:val="24"/>
        </w:rPr>
        <w:t xml:space="preserve"> do </w:t>
      </w:r>
      <w:r w:rsidRPr="000250BC">
        <w:rPr>
          <w:rFonts w:ascii="Times New Roman" w:hAnsi="Times New Roman" w:cs="Times New Roman"/>
          <w:bCs/>
          <w:color w:val="000000"/>
          <w:kern w:val="36"/>
          <w:sz w:val="24"/>
          <w:szCs w:val="24"/>
          <w:lang w:eastAsia="en-GB"/>
        </w:rPr>
        <w:t>badania czujników tekstronicznych, badania tekstylnych materiałów elektroprzewodzących, do kształtowania komfortu cieplnego, do programowanie mikrokontrolera tektonicznego systemu do pomiaru wybranego parametru fizjologicznego), akwatroniki (cztery stanowiska dydaktyczne do dostarczania wody, uzdatniania wody, transportu ścieków i oczyszczania ścieków, inteligentnego domu (sześć stanowisk dydaktycznych do sterowania oświetleniem, audio-video, CCTV i SA, integracji sterowania, sterowania odbiornikami siłowymi, ro</w:t>
      </w:r>
      <w:r>
        <w:rPr>
          <w:rFonts w:ascii="Times New Roman" w:hAnsi="Times New Roman" w:cs="Times New Roman"/>
          <w:bCs/>
          <w:color w:val="000000"/>
          <w:kern w:val="36"/>
          <w:sz w:val="24"/>
          <w:szCs w:val="24"/>
          <w:lang w:eastAsia="en-GB"/>
        </w:rPr>
        <w:t xml:space="preserve">letami </w:t>
      </w:r>
      <w:r w:rsidRPr="000250BC">
        <w:rPr>
          <w:rFonts w:ascii="Times New Roman" w:hAnsi="Times New Roman" w:cs="Times New Roman"/>
          <w:bCs/>
          <w:color w:val="000000"/>
          <w:kern w:val="36"/>
          <w:sz w:val="24"/>
          <w:szCs w:val="24"/>
          <w:lang w:eastAsia="en-GB"/>
        </w:rPr>
        <w:t>i infokiosk) oraz obrabiarek sterowanych numerycznie (dwie obrabiarki CNC – centrum tokarskie ze sterowanymi narzędziami oraz centrum frezarskie pionowe) i pomiaru dydaktycznego (ręczna portalowa współrzędnościowa maszyna pomiarowa).</w:t>
      </w:r>
    </w:p>
    <w:p w:rsidR="000250BC" w:rsidRPr="000250BC" w:rsidRDefault="000250BC" w:rsidP="000250BC">
      <w:pPr>
        <w:spacing w:after="0" w:line="360" w:lineRule="auto"/>
        <w:jc w:val="both"/>
        <w:rPr>
          <w:rFonts w:ascii="Times New Roman" w:hAnsi="Times New Roman" w:cs="Times New Roman"/>
          <w:bCs/>
          <w:color w:val="000000"/>
          <w:kern w:val="36"/>
          <w:sz w:val="24"/>
          <w:szCs w:val="24"/>
          <w:lang w:eastAsia="en-GB"/>
        </w:rPr>
      </w:pPr>
      <w:r w:rsidRPr="000250BC">
        <w:rPr>
          <w:rFonts w:ascii="Times New Roman" w:hAnsi="Times New Roman" w:cs="Times New Roman"/>
          <w:bCs/>
          <w:color w:val="000000"/>
          <w:kern w:val="36"/>
          <w:sz w:val="24"/>
          <w:szCs w:val="24"/>
          <w:lang w:eastAsia="en-GB"/>
        </w:rPr>
        <w:t xml:space="preserve">W lipcu 2019 r. zostaną złożone kolejne projekty dotyczące edukacji zawodowej uczniów                 w obszarze mechatroniki, obrabiarek CNC, sterowników PLC, naprawy taboru tramwajowego. </w:t>
      </w:r>
    </w:p>
    <w:p w:rsidR="000250BC" w:rsidRPr="000250BC" w:rsidRDefault="000250BC" w:rsidP="000250BC">
      <w:pPr>
        <w:spacing w:after="0" w:line="360" w:lineRule="auto"/>
        <w:jc w:val="both"/>
        <w:rPr>
          <w:rFonts w:ascii="Times New Roman" w:hAnsi="Times New Roman" w:cs="Times New Roman"/>
          <w:sz w:val="24"/>
          <w:szCs w:val="24"/>
          <w:lang w:eastAsia="pl-PL"/>
        </w:rPr>
      </w:pPr>
      <w:r w:rsidRPr="000250BC">
        <w:rPr>
          <w:rFonts w:ascii="Times New Roman" w:hAnsi="Times New Roman" w:cs="Times New Roman"/>
          <w:sz w:val="24"/>
          <w:szCs w:val="24"/>
        </w:rPr>
        <w:t>Udzielono wsparcia  pracownikom ŁCDNiKP oraz dyrektorom szkół/placówek edukacyjnych, nauczycielom w przygotowaniu aplikacji projektów w ramach RPO – przeprowadzono 22 godz. konsultacji dla dyrektorów szkół i nauczycieli oraz pracowników ŁCDNiKP opracowujących projekty unijne.</w:t>
      </w:r>
    </w:p>
    <w:p w:rsidR="000250BC" w:rsidRPr="000250BC" w:rsidRDefault="000250BC" w:rsidP="000250BC">
      <w:pPr>
        <w:pStyle w:val="Akapitzlist"/>
        <w:numPr>
          <w:ilvl w:val="0"/>
          <w:numId w:val="39"/>
        </w:numPr>
        <w:spacing w:line="360" w:lineRule="auto"/>
        <w:ind w:left="0" w:hanging="567"/>
        <w:jc w:val="both"/>
      </w:pPr>
      <w:r w:rsidRPr="000250BC">
        <w:t>Przygotowanie uczniów i nauczycieli  do aktywnego uczestnictwa w życiu społeczeństwa obywatelskiego we współczesnej Europie</w:t>
      </w:r>
    </w:p>
    <w:p w:rsidR="000250BC" w:rsidRPr="000250BC" w:rsidRDefault="000250BC" w:rsidP="000250BC">
      <w:pPr>
        <w:pStyle w:val="NormalnyWeb"/>
        <w:spacing w:before="0" w:beforeAutospacing="0" w:after="0" w:afterAutospacing="0" w:line="360" w:lineRule="auto"/>
        <w:jc w:val="both"/>
        <w:rPr>
          <w:rFonts w:ascii="Times New Roman" w:hAnsi="Times New Roman"/>
          <w:sz w:val="24"/>
          <w:szCs w:val="24"/>
        </w:rPr>
      </w:pPr>
      <w:r w:rsidRPr="000250BC">
        <w:rPr>
          <w:rFonts w:ascii="Times New Roman" w:hAnsi="Times New Roman"/>
          <w:sz w:val="24"/>
          <w:szCs w:val="24"/>
        </w:rPr>
        <w:t xml:space="preserve">Jednym z ważniejszych przedsięwzięć prowadzonych przez Ośrodek jest współorganizacja cyklicznego projektu dla uczniów gimnazjów i szkół ponadgimnazjalnych </w:t>
      </w:r>
      <w:r w:rsidRPr="000250BC">
        <w:rPr>
          <w:rFonts w:ascii="Times New Roman" w:hAnsi="Times New Roman"/>
          <w:i/>
          <w:sz w:val="24"/>
          <w:szCs w:val="24"/>
        </w:rPr>
        <w:t xml:space="preserve">Młodzieżowy Parlament Europejski. Młodzieżowy Parlament Europejski </w:t>
      </w:r>
      <w:r w:rsidRPr="000250BC">
        <w:rPr>
          <w:rFonts w:ascii="Times New Roman" w:hAnsi="Times New Roman"/>
          <w:sz w:val="24"/>
          <w:szCs w:val="24"/>
        </w:rPr>
        <w:t xml:space="preserve">to cykliczny projekt edukacyjny zaadresowany do uczniów gimnazjów i szkół ponadgimnazjalnych z Łodzi i Regionu Łódzkiego.  Został on zainicjowany przez  dr Jacka Saryusz-Wolskiego, posła do Parlamentu Europejskiego w 2006 r. Od pierwszej edycji współorganizatorem projektu jest Ośrodek Edukacji Europejskiej i Regionalnej  Łódzkiego Centrum Doskonalenia Nauczycieli                           i Kształcenia Praktycznego. Projekt stwarza młodzieży z Łodzi oraz województwa możliwość poznania zasad funkcjonowania Parlamentu Europejskiego przez zaangażowanie w debatę                o sprawach ważnych dla Polski i Unii Europejskiej. W tegorocznej, XIII edycji, wzięło udział                 93 uczniów ze szkół ponadgimnazjalnych z Łodzi i województwa łódzkiego. W ramach projektu uczniowie  pracowali wspólnie we frakcjach (przydzielonych na podstawie napisanego testu światopoglądowego), poznając zasady negocjacji i wypracowując stanowiska grup </w:t>
      </w:r>
      <w:r w:rsidRPr="000250BC">
        <w:rPr>
          <w:rFonts w:ascii="Times New Roman" w:hAnsi="Times New Roman"/>
          <w:sz w:val="24"/>
          <w:szCs w:val="24"/>
        </w:rPr>
        <w:lastRenderedPageBreak/>
        <w:t xml:space="preserve">politycznych oraz indywidualne pisząc projekty rezolucji na temat </w:t>
      </w:r>
      <w:r w:rsidRPr="000250BC">
        <w:rPr>
          <w:rFonts w:ascii="Times New Roman" w:hAnsi="Times New Roman"/>
          <w:i/>
          <w:sz w:val="24"/>
          <w:szCs w:val="24"/>
        </w:rPr>
        <w:t>Skoordynowanej komunikacji w reakcji na wyzwania związane z dezinformacją, propagandą</w:t>
      </w:r>
      <w:r w:rsidR="00482B45">
        <w:rPr>
          <w:rFonts w:ascii="Times New Roman" w:hAnsi="Times New Roman"/>
          <w:i/>
          <w:sz w:val="24"/>
          <w:szCs w:val="24"/>
        </w:rPr>
        <w:t xml:space="preserve"> </w:t>
      </w:r>
      <w:r w:rsidRPr="000250BC">
        <w:rPr>
          <w:rFonts w:ascii="Times New Roman" w:hAnsi="Times New Roman"/>
          <w:i/>
          <w:sz w:val="24"/>
          <w:szCs w:val="24"/>
        </w:rPr>
        <w:t xml:space="preserve"> i manipulacją stron trzecich.</w:t>
      </w:r>
      <w:r w:rsidRPr="000250BC">
        <w:rPr>
          <w:rFonts w:ascii="Times New Roman" w:hAnsi="Times New Roman"/>
          <w:sz w:val="24"/>
          <w:szCs w:val="24"/>
        </w:rPr>
        <w:t xml:space="preserve"> Ponadto każdemu spotkaniu towarzyszył wykład przewodni prowadzony przez specjalistów. </w:t>
      </w:r>
    </w:p>
    <w:p w:rsidR="000250BC" w:rsidRPr="000250BC" w:rsidRDefault="000250BC" w:rsidP="000250BC">
      <w:pPr>
        <w:pStyle w:val="NormalnyWeb"/>
        <w:spacing w:before="0" w:beforeAutospacing="0" w:after="0" w:afterAutospacing="0" w:line="360" w:lineRule="auto"/>
        <w:jc w:val="both"/>
        <w:rPr>
          <w:rFonts w:ascii="Times New Roman" w:hAnsi="Times New Roman"/>
          <w:sz w:val="24"/>
          <w:szCs w:val="24"/>
        </w:rPr>
      </w:pPr>
      <w:r w:rsidRPr="000250BC">
        <w:rPr>
          <w:rFonts w:ascii="Times New Roman" w:hAnsi="Times New Roman"/>
          <w:sz w:val="24"/>
          <w:szCs w:val="24"/>
        </w:rPr>
        <w:t>Finałowe zmagania uczest</w:t>
      </w:r>
      <w:r w:rsidR="00482B45">
        <w:rPr>
          <w:rFonts w:ascii="Times New Roman" w:hAnsi="Times New Roman"/>
          <w:sz w:val="24"/>
          <w:szCs w:val="24"/>
        </w:rPr>
        <w:t xml:space="preserve">ników oceniało jury w składzie: </w:t>
      </w:r>
      <w:r w:rsidRPr="000250BC">
        <w:rPr>
          <w:rFonts w:ascii="Times New Roman" w:hAnsi="Times New Roman"/>
          <w:sz w:val="24"/>
          <w:szCs w:val="24"/>
        </w:rPr>
        <w:t>europoseł Jacek Saryusz</w:t>
      </w:r>
      <w:r w:rsidR="00482B45">
        <w:rPr>
          <w:rFonts w:ascii="Times New Roman" w:hAnsi="Times New Roman"/>
          <w:sz w:val="24"/>
          <w:szCs w:val="24"/>
        </w:rPr>
        <w:t xml:space="preserve"> </w:t>
      </w:r>
      <w:r w:rsidRPr="000250BC">
        <w:rPr>
          <w:rFonts w:ascii="Times New Roman" w:hAnsi="Times New Roman"/>
          <w:sz w:val="24"/>
          <w:szCs w:val="24"/>
        </w:rPr>
        <w:t>-</w:t>
      </w:r>
      <w:r w:rsidR="00482B45">
        <w:rPr>
          <w:rFonts w:ascii="Times New Roman" w:hAnsi="Times New Roman"/>
          <w:sz w:val="24"/>
          <w:szCs w:val="24"/>
        </w:rPr>
        <w:t xml:space="preserve"> </w:t>
      </w:r>
      <w:r w:rsidRPr="000250BC">
        <w:rPr>
          <w:rFonts w:ascii="Times New Roman" w:hAnsi="Times New Roman"/>
          <w:sz w:val="24"/>
          <w:szCs w:val="24"/>
        </w:rPr>
        <w:t>Wolski oraz Janusz Moos, dyrektor Łódzkiego Centrum Doskonalenia Nauczycieli i Kształcenia Praktycznego. Laureaci konkursu na zapr</w:t>
      </w:r>
      <w:r w:rsidR="00985103">
        <w:rPr>
          <w:rFonts w:ascii="Times New Roman" w:hAnsi="Times New Roman"/>
          <w:sz w:val="24"/>
          <w:szCs w:val="24"/>
        </w:rPr>
        <w:t xml:space="preserve">oszenie europosła Jacka Saryusz </w:t>
      </w:r>
      <w:r w:rsidRPr="000250BC">
        <w:rPr>
          <w:rFonts w:ascii="Times New Roman" w:hAnsi="Times New Roman"/>
          <w:sz w:val="24"/>
          <w:szCs w:val="24"/>
        </w:rPr>
        <w:t>Wolskiego, pojechali na wyjazd studyjny do Brukseli.</w:t>
      </w:r>
    </w:p>
    <w:p w:rsidR="000250BC" w:rsidRPr="000250BC" w:rsidRDefault="000250BC" w:rsidP="000250BC">
      <w:pPr>
        <w:pStyle w:val="Akapitzlist"/>
        <w:numPr>
          <w:ilvl w:val="0"/>
          <w:numId w:val="39"/>
        </w:numPr>
        <w:spacing w:line="360" w:lineRule="auto"/>
        <w:ind w:left="0" w:hanging="567"/>
        <w:jc w:val="both"/>
      </w:pPr>
      <w:r w:rsidRPr="000250BC">
        <w:t>Przygotowanie uczniów i nauczycieli  do aktywnego uczestnictwa w życiu społeczeństwa obywatelskiego. Wspieranie nauc</w:t>
      </w:r>
      <w:r w:rsidR="00985103">
        <w:t xml:space="preserve">zycieli i szkół w organizacji </w:t>
      </w:r>
      <w:r w:rsidRPr="000250BC">
        <w:t>i prowadzeniu zajęć z edukacji historycznej,  regionalnej i obywatelskiej</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Wspieranie nauczycieli w ramach edukacji historycznej skoncentrowane było na organizacji procesu kształcenia w oparciu o metody i techniki aktywizujące na lekcjach historii i wos</w:t>
      </w:r>
      <w:r w:rsidR="00985103">
        <w:rPr>
          <w:rFonts w:ascii="Times New Roman" w:hAnsi="Times New Roman" w:cs="Times New Roman"/>
          <w:sz w:val="24"/>
          <w:szCs w:val="24"/>
        </w:rPr>
        <w:t>,</w:t>
      </w:r>
      <w:r w:rsidRPr="000250BC">
        <w:rPr>
          <w:rFonts w:ascii="Times New Roman" w:hAnsi="Times New Roman" w:cs="Times New Roman"/>
          <w:sz w:val="24"/>
          <w:szCs w:val="24"/>
        </w:rPr>
        <w:t xml:space="preserve">                   a także wdrażaniu  nowej podstawy programowej.</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Zorganizowano i przeprowadzono kurs </w:t>
      </w:r>
      <w:r w:rsidRPr="000250BC">
        <w:rPr>
          <w:rFonts w:ascii="Times New Roman" w:hAnsi="Times New Roman" w:cs="Times New Roman"/>
          <w:i/>
          <w:sz w:val="24"/>
          <w:szCs w:val="24"/>
        </w:rPr>
        <w:t xml:space="preserve">Historia i wos – nowocześnie i efektywnie </w:t>
      </w:r>
      <w:r w:rsidRPr="000250BC">
        <w:rPr>
          <w:rFonts w:ascii="Times New Roman" w:hAnsi="Times New Roman" w:cs="Times New Roman"/>
          <w:sz w:val="24"/>
          <w:szCs w:val="24"/>
        </w:rPr>
        <w:t>którego tematyka skoncentrowana była na projektowaniu pracy dydaktycznej – podstawa programowa, program, plan pracy,  scenariusze zajęć, ewaluacja oraz metodach i technikach aktywizujących na lekcjach historii i wos. Kurs został wysoko oceni</w:t>
      </w:r>
      <w:r>
        <w:rPr>
          <w:rFonts w:ascii="Times New Roman" w:hAnsi="Times New Roman" w:cs="Times New Roman"/>
          <w:sz w:val="24"/>
          <w:szCs w:val="24"/>
        </w:rPr>
        <w:t xml:space="preserve">ony przez uczestników </w:t>
      </w:r>
      <w:r w:rsidRPr="000250BC">
        <w:rPr>
          <w:rFonts w:ascii="Times New Roman" w:hAnsi="Times New Roman" w:cs="Times New Roman"/>
          <w:sz w:val="24"/>
          <w:szCs w:val="24"/>
        </w:rPr>
        <w:t xml:space="preserve"> (średnia z ewaluacji 4.78), w przyszłym roku szkolnym zaplanowano kolejną jego edycję. </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Zorganizowano i przeprowadzono warsztaty, konferencje, konsultacje indywidualne </w:t>
      </w:r>
      <w:r w:rsidRPr="000250BC">
        <w:rPr>
          <w:rFonts w:ascii="Times New Roman" w:hAnsi="Times New Roman" w:cs="Times New Roman"/>
          <w:sz w:val="24"/>
          <w:szCs w:val="24"/>
        </w:rPr>
        <w:br/>
        <w:t xml:space="preserve">i grupowe wspierające nauczycieli historii i wos w organizacji procesu kształcenia w oparciu </w:t>
      </w:r>
      <w:r w:rsidRPr="000250BC">
        <w:rPr>
          <w:rFonts w:ascii="Times New Roman" w:hAnsi="Times New Roman" w:cs="Times New Roman"/>
          <w:sz w:val="24"/>
          <w:szCs w:val="24"/>
        </w:rPr>
        <w:br/>
        <w:t xml:space="preserve">o nową podstawę programową m.in.: </w:t>
      </w:r>
      <w:r w:rsidRPr="000250BC">
        <w:rPr>
          <w:rFonts w:ascii="Times New Roman" w:hAnsi="Times New Roman" w:cs="Times New Roman"/>
          <w:i/>
          <w:sz w:val="24"/>
          <w:szCs w:val="24"/>
        </w:rPr>
        <w:t xml:space="preserve">Organizacja pracy nauczyciela historii w klasie V, Praca z uczniem zdolnym w oparciu o nową podstawę programową dla klasy V, Jak efektywnie organizować proces kształcenia w zakresie edukacji obywatelskiej, historycznej, europejskiej </w:t>
      </w:r>
      <w:r>
        <w:rPr>
          <w:rFonts w:ascii="Times New Roman" w:hAnsi="Times New Roman" w:cs="Times New Roman"/>
          <w:i/>
          <w:sz w:val="24"/>
          <w:szCs w:val="24"/>
        </w:rPr>
        <w:br/>
      </w:r>
      <w:r w:rsidRPr="000250BC">
        <w:rPr>
          <w:rFonts w:ascii="Times New Roman" w:hAnsi="Times New Roman" w:cs="Times New Roman"/>
          <w:i/>
          <w:sz w:val="24"/>
          <w:szCs w:val="24"/>
        </w:rPr>
        <w:t>i regionalnej, Analiza i przygotowanie środków dydaktycznych i pomocy naukowych na lekcje historii dla klasy V, Prz</w:t>
      </w:r>
      <w:r>
        <w:rPr>
          <w:rFonts w:ascii="Times New Roman" w:hAnsi="Times New Roman" w:cs="Times New Roman"/>
          <w:i/>
          <w:sz w:val="24"/>
          <w:szCs w:val="24"/>
        </w:rPr>
        <w:t xml:space="preserve">ygotowanie do wdrażania WOS </w:t>
      </w:r>
      <w:r w:rsidRPr="000250BC">
        <w:rPr>
          <w:rFonts w:ascii="Times New Roman" w:hAnsi="Times New Roman" w:cs="Times New Roman"/>
          <w:i/>
          <w:sz w:val="24"/>
          <w:szCs w:val="24"/>
        </w:rPr>
        <w:t>w nadchodzącym roku szkolnym 2019/2020 w szkole ponadpodstawowej (program, podręczniki),Trudności z wdrażaniem treści programowych WOS z tematyki zagrożeń we współczesnym świecie, Realizacja treści nowej podstawy programowej</w:t>
      </w:r>
      <w:r>
        <w:rPr>
          <w:rFonts w:ascii="Times New Roman" w:hAnsi="Times New Roman" w:cs="Times New Roman"/>
          <w:i/>
          <w:sz w:val="24"/>
          <w:szCs w:val="24"/>
        </w:rPr>
        <w:t xml:space="preserve"> w WOS – pułapki</w:t>
      </w:r>
      <w:r w:rsidRPr="000250BC">
        <w:rPr>
          <w:rFonts w:ascii="Times New Roman" w:hAnsi="Times New Roman" w:cs="Times New Roman"/>
          <w:i/>
          <w:sz w:val="24"/>
          <w:szCs w:val="24"/>
        </w:rPr>
        <w:t xml:space="preserve"> i sukcesy. </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Szczególny nacisk położono na konstruowanie programów dla klasy V i VIII, które stały się rocznikami eksperymentalnymi. </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Dokonano analizy podstawy programowej z historii do liceum i technikum w oparciu  o nową serię podręczników Wydawnictwa Szkolnego i Pedagogicznego </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Udzielono pomocy metodycznej nauczycielom historii, którzy w wyniku reformy oświatowej zostali zmuszeni do łączenia etatu nauczyciela historii w gimnazjum i szkole podstawowej.</w:t>
      </w:r>
    </w:p>
    <w:p w:rsidR="000250BC" w:rsidRPr="000250BC" w:rsidRDefault="000250BC" w:rsidP="000250BC">
      <w:pPr>
        <w:spacing w:after="0" w:line="360" w:lineRule="auto"/>
        <w:jc w:val="both"/>
        <w:rPr>
          <w:rFonts w:ascii="Times New Roman" w:hAnsi="Times New Roman" w:cs="Times New Roman"/>
          <w:i/>
          <w:sz w:val="24"/>
          <w:szCs w:val="24"/>
        </w:rPr>
      </w:pPr>
      <w:r w:rsidRPr="000250BC">
        <w:rPr>
          <w:rFonts w:ascii="Times New Roman" w:hAnsi="Times New Roman" w:cs="Times New Roman"/>
          <w:sz w:val="24"/>
          <w:szCs w:val="24"/>
        </w:rPr>
        <w:lastRenderedPageBreak/>
        <w:t>Zorganizowano lekcje modelowe w oparciu o nowoczesne środki techniczne m.in. tablice multimedialn</w:t>
      </w:r>
      <w:r w:rsidR="001C60C8">
        <w:rPr>
          <w:rFonts w:ascii="Times New Roman" w:hAnsi="Times New Roman" w:cs="Times New Roman"/>
          <w:sz w:val="24"/>
          <w:szCs w:val="24"/>
        </w:rPr>
        <w:t>e, gry planszowe i gry terenowe</w:t>
      </w:r>
      <w:r w:rsidRPr="000250BC">
        <w:rPr>
          <w:rFonts w:ascii="Times New Roman" w:hAnsi="Times New Roman" w:cs="Times New Roman"/>
          <w:sz w:val="24"/>
          <w:szCs w:val="24"/>
        </w:rPr>
        <w:t xml:space="preserve">: </w:t>
      </w:r>
      <w:r w:rsidRPr="000250BC">
        <w:rPr>
          <w:rFonts w:ascii="Times New Roman" w:hAnsi="Times New Roman" w:cs="Times New Roman"/>
          <w:i/>
          <w:sz w:val="24"/>
          <w:szCs w:val="24"/>
        </w:rPr>
        <w:t>Polska pierwszych Piastów, Łódź-moja mała/wielka ojczyzna, Osiągnięcia cywilizacyjne państw starożytnych – powtórzenie wiadomości.</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Podczas całego roku szkolnego przygotowywano nauczycieli wszystkich typów szkół                         i przedszkoli do realizacji zajęć edukacyjnych z zakresu edukacji regionalnej, patriotycznej                 i obywatelskiej w oparciu o historię Łodzi i województwa łódzkiego, dziedzictwo przyrodniczo-kulturowe i narodowe regionu, miejsca pamięci narodowej, postacie historyczne a także historię i miejsca ukazujące polską drogę do niepodległości, historię kinematografii na ziemiach polskich i europejskich, wydarzenia historyczne i osoby z nimi związane. </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Na szczególną uwagę zasługują projekty edukacyjne:</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i/>
          <w:iCs/>
          <w:sz w:val="24"/>
          <w:szCs w:val="24"/>
        </w:rPr>
        <w:t>Patriotycznym szlakiem</w:t>
      </w:r>
      <w:r w:rsidRPr="000250BC">
        <w:rPr>
          <w:rFonts w:ascii="Times New Roman" w:hAnsi="Times New Roman" w:cs="Times New Roman"/>
          <w:sz w:val="24"/>
          <w:szCs w:val="24"/>
        </w:rPr>
        <w:t xml:space="preserve"> to projekt realizowany w formie warsztatów metodycznych i zajęć terenowych w trakcie których nauczycieli poznali historię Łodzi i regionu łódzkiego ze szczególnym uwzględnieniem walki o niepodległość Polski. Poznali regionalne miejsca pamięci narodowej i  łódzki szlak pamięci narodowej. Nauczyciele dokończyli opracowywanie czterech tras patriotycznych. Aktualnie trwają prace nad przygotowaniem publikacji podsumowującej projekt, której wydanie planowane jest w przyszłym roku szkolnym. </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i/>
          <w:iCs/>
          <w:sz w:val="24"/>
          <w:szCs w:val="24"/>
        </w:rPr>
        <w:t>Wycieczka po naszym regionie</w:t>
      </w:r>
      <w:r w:rsidRPr="000250BC">
        <w:rPr>
          <w:rFonts w:ascii="Times New Roman" w:hAnsi="Times New Roman" w:cs="Times New Roman"/>
          <w:sz w:val="24"/>
          <w:szCs w:val="24"/>
        </w:rPr>
        <w:t xml:space="preserve"> jest projektem realizowanym w formie warsztatów metodycznych i zajęć terenowych. Uczestnicy projektu - nauczyciele poznali dziedzictwo przyrodniczo-kulturowe Łodzi i województwa łódzkiego ze szczególnym uwzględnieniem najciekawszych krajoznawczo i edukacyjnie miejsc. Poznali także metodykę organizowania edukacyjnych zajęć terenowych. Nauczyciele dokończyli i zmodyfikowali opracowywanie pięciu edukacyjnych tras terenowych. Szczególne znaczenie ma trasa </w:t>
      </w:r>
      <w:r w:rsidRPr="000250BC">
        <w:rPr>
          <w:rFonts w:ascii="Times New Roman" w:hAnsi="Times New Roman" w:cs="Times New Roman"/>
          <w:i/>
          <w:sz w:val="24"/>
          <w:szCs w:val="24"/>
        </w:rPr>
        <w:t>Wielokulturowa metropolia</w:t>
      </w:r>
      <w:r w:rsidRPr="000250BC">
        <w:rPr>
          <w:rFonts w:ascii="Times New Roman" w:hAnsi="Times New Roman" w:cs="Times New Roman"/>
          <w:sz w:val="24"/>
          <w:szCs w:val="24"/>
        </w:rPr>
        <w:t xml:space="preserve"> poprowadzona przez Zgierz, Aleksandrów Łódzki i Konstantynów Łódzki. Celem tej trasy edukacyjnej jest ukazanie fenomenu wielokulturowej metropolii. Obecni trwają prace nad przygotowaniem publikacji podsumowującej projekt, której publikacja planowana jest na nowy rok szkolny.</w:t>
      </w:r>
    </w:p>
    <w:p w:rsidR="000250BC" w:rsidRPr="000250BC" w:rsidRDefault="000250BC" w:rsidP="000250BC">
      <w:pPr>
        <w:spacing w:after="0" w:line="360" w:lineRule="auto"/>
        <w:jc w:val="both"/>
        <w:rPr>
          <w:rFonts w:ascii="Times New Roman" w:hAnsi="Times New Roman" w:cs="Times New Roman"/>
          <w:iCs/>
          <w:sz w:val="24"/>
          <w:szCs w:val="24"/>
          <w:shd w:val="clear" w:color="auto" w:fill="FFFFFF"/>
        </w:rPr>
      </w:pPr>
      <w:r w:rsidRPr="000250BC">
        <w:rPr>
          <w:rFonts w:ascii="Times New Roman" w:hAnsi="Times New Roman" w:cs="Times New Roman"/>
          <w:i/>
          <w:iCs/>
          <w:sz w:val="24"/>
          <w:szCs w:val="24"/>
        </w:rPr>
        <w:t xml:space="preserve">Niepodległa – 100-lecie odzyskania niepodległości przez Polskę - </w:t>
      </w:r>
      <w:r w:rsidRPr="000250BC">
        <w:rPr>
          <w:rFonts w:ascii="Times New Roman" w:hAnsi="Times New Roman" w:cs="Times New Roman"/>
          <w:iCs/>
          <w:sz w:val="24"/>
          <w:szCs w:val="24"/>
        </w:rPr>
        <w:t xml:space="preserve">seminarium dla nauczycieli historii i wiedzy o społeczeństwie mającego na celu przybliżenie tematyki odzyskania nieodległości w 1918 roku w Łodzi i regionie: </w:t>
      </w:r>
      <w:r w:rsidRPr="000250BC">
        <w:rPr>
          <w:rFonts w:ascii="Times New Roman" w:hAnsi="Times New Roman" w:cs="Times New Roman"/>
          <w:i/>
          <w:iCs/>
          <w:sz w:val="24"/>
          <w:szCs w:val="24"/>
          <w:shd w:val="clear" w:color="auto" w:fill="FFFFFF"/>
        </w:rPr>
        <w:t>Łódzkie drogi do niepodległości</w:t>
      </w:r>
      <w:r w:rsidRPr="000250BC">
        <w:rPr>
          <w:rFonts w:ascii="Times New Roman" w:hAnsi="Times New Roman" w:cs="Times New Roman"/>
          <w:iCs/>
          <w:sz w:val="24"/>
          <w:szCs w:val="24"/>
          <w:shd w:val="clear" w:color="auto" w:fill="FFFFFF"/>
        </w:rPr>
        <w:t xml:space="preserve">. Uczestnicy seminarium poznali historię walk o niepodległość w Łodzi i regionie łódzkim, znaczenie operacji łódzkiej w procesie odradzania ojczyzny oraz zasoby archiwalne dotyczące tej tematyki znajdujące się w Archiwum Państwowym w Łodzi. Seminarium zostało zorganizowane z Polskim Towarzystwem Historycznym Oddział w Łodzi i Archiwum Państwowym w Łodzi. </w:t>
      </w:r>
    </w:p>
    <w:p w:rsidR="000250BC" w:rsidRPr="000250BC" w:rsidRDefault="000250BC" w:rsidP="000250BC">
      <w:pPr>
        <w:spacing w:after="0" w:line="360" w:lineRule="auto"/>
        <w:jc w:val="both"/>
        <w:rPr>
          <w:rFonts w:ascii="Times New Roman" w:hAnsi="Times New Roman" w:cs="Times New Roman"/>
          <w:iCs/>
          <w:sz w:val="24"/>
          <w:szCs w:val="24"/>
          <w:shd w:val="clear" w:color="auto" w:fill="FFFFFF"/>
        </w:rPr>
      </w:pPr>
      <w:r w:rsidRPr="000250BC">
        <w:rPr>
          <w:rFonts w:ascii="Times New Roman" w:hAnsi="Times New Roman" w:cs="Times New Roman"/>
          <w:i/>
          <w:iCs/>
          <w:sz w:val="24"/>
          <w:szCs w:val="24"/>
        </w:rPr>
        <w:lastRenderedPageBreak/>
        <w:t xml:space="preserve">Wille i pałace Łodzi i regionu łódzkiego </w:t>
      </w:r>
      <w:r w:rsidRPr="000250BC">
        <w:rPr>
          <w:rFonts w:ascii="Times New Roman" w:hAnsi="Times New Roman" w:cs="Times New Roman"/>
          <w:iCs/>
          <w:sz w:val="24"/>
          <w:szCs w:val="24"/>
        </w:rPr>
        <w:t>to projekt, którego celem jest pokazanie łódzkich rezydencji i ich</w:t>
      </w:r>
      <w:r w:rsidR="00985103">
        <w:rPr>
          <w:rFonts w:ascii="Times New Roman" w:hAnsi="Times New Roman" w:cs="Times New Roman"/>
          <w:iCs/>
          <w:sz w:val="24"/>
          <w:szCs w:val="24"/>
        </w:rPr>
        <w:t xml:space="preserve"> znaczenia dla rozwoju miasta. </w:t>
      </w:r>
      <w:r w:rsidRPr="000250BC">
        <w:rPr>
          <w:rFonts w:ascii="Times New Roman" w:hAnsi="Times New Roman" w:cs="Times New Roman"/>
          <w:iCs/>
          <w:sz w:val="24"/>
          <w:szCs w:val="24"/>
        </w:rPr>
        <w:t>Uczestnicy poznali historię obiektów rezydencjonalnych od średniowiecza po XX wiek. Projekt jest w trakcie realizacji. Wszyscy nauczyciele biorący udział w projekcie wyrazili chęć kontynuowania spotkań w roku szkolnym 2019/2020</w:t>
      </w:r>
    </w:p>
    <w:p w:rsidR="000250BC" w:rsidRPr="000250BC" w:rsidRDefault="000250BC" w:rsidP="000250BC">
      <w:pPr>
        <w:pStyle w:val="Bezodstpw3"/>
        <w:spacing w:line="360" w:lineRule="auto"/>
        <w:jc w:val="both"/>
        <w:rPr>
          <w:rFonts w:ascii="Times New Roman" w:hAnsi="Times New Roman" w:cs="Times New Roman"/>
          <w:sz w:val="24"/>
          <w:szCs w:val="24"/>
        </w:rPr>
      </w:pPr>
      <w:r w:rsidRPr="000250BC">
        <w:rPr>
          <w:rFonts w:ascii="Times New Roman" w:hAnsi="Times New Roman" w:cs="Times New Roman"/>
          <w:i/>
          <w:sz w:val="24"/>
          <w:szCs w:val="24"/>
        </w:rPr>
        <w:t>Dziecięca Łódź Bajkowa</w:t>
      </w:r>
      <w:r w:rsidRPr="000250BC">
        <w:rPr>
          <w:rFonts w:ascii="Times New Roman" w:hAnsi="Times New Roman" w:cs="Times New Roman"/>
          <w:sz w:val="24"/>
          <w:szCs w:val="24"/>
        </w:rPr>
        <w:t xml:space="preserve"> – to już trzecia edycja projektu skierowanego do nauczycieli edukacji wczesnoszkolnej oraz uczniów. Jego celem było przygotowywanie nauczycieli do rozbudzania u dzieci zainteresowania historią animacji oraz rozwijania wrażliwości estetycznej, poczucia </w:t>
      </w:r>
      <w:r>
        <w:rPr>
          <w:rFonts w:ascii="Times New Roman" w:hAnsi="Times New Roman" w:cs="Times New Roman"/>
          <w:sz w:val="24"/>
          <w:szCs w:val="24"/>
        </w:rPr>
        <w:t xml:space="preserve">piękna </w:t>
      </w:r>
      <w:r w:rsidRPr="000250BC">
        <w:rPr>
          <w:rFonts w:ascii="Times New Roman" w:hAnsi="Times New Roman" w:cs="Times New Roman"/>
          <w:sz w:val="24"/>
          <w:szCs w:val="24"/>
        </w:rPr>
        <w:t xml:space="preserve">i inteligencji emocjonalnej a także inspirowanie nauczycieli do realizacji edukacji regionalnej    z wykorzystaniem zasobów przestrzeni miejskiej (ulice, muzea, pomniki związane ze szlakiem Łodzi Bajkowej. Zaprezentowanie </w:t>
      </w:r>
      <w:r>
        <w:rPr>
          <w:rFonts w:ascii="Times New Roman" w:hAnsi="Times New Roman" w:cs="Times New Roman"/>
          <w:sz w:val="24"/>
          <w:szCs w:val="24"/>
        </w:rPr>
        <w:t xml:space="preserve">różnych form </w:t>
      </w:r>
      <w:r w:rsidRPr="000250BC">
        <w:rPr>
          <w:rFonts w:ascii="Times New Roman" w:hAnsi="Times New Roman" w:cs="Times New Roman"/>
          <w:sz w:val="24"/>
          <w:szCs w:val="24"/>
        </w:rPr>
        <w:t xml:space="preserve">i metod realizacji edukacji regionalnej ze szczególnym uwzględnieniem metod aktywizujących poprzez organizację zajęć terenowych i stacjonarnych w placówkach. W ramach działań odbyło się m in.: warsztaty metodyczne, spotkania terenowe, modelowe zajęcia edukacyjne. </w:t>
      </w:r>
    </w:p>
    <w:p w:rsidR="000250BC" w:rsidRPr="000250BC" w:rsidRDefault="000250BC" w:rsidP="000250BC">
      <w:pPr>
        <w:pStyle w:val="Bezodstpw3"/>
        <w:spacing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Zakończono cykl warsztatów metodycznych dla nauczycieli </w:t>
      </w:r>
      <w:r w:rsidRPr="000250BC">
        <w:rPr>
          <w:rFonts w:ascii="Times New Roman" w:hAnsi="Times New Roman" w:cs="Times New Roman"/>
          <w:i/>
          <w:iCs/>
          <w:sz w:val="24"/>
          <w:szCs w:val="24"/>
        </w:rPr>
        <w:t>Dziedzictwo filmowe Łodzi</w:t>
      </w:r>
      <w:r w:rsidRPr="000250BC">
        <w:rPr>
          <w:rFonts w:ascii="Times New Roman" w:hAnsi="Times New Roman" w:cs="Times New Roman"/>
          <w:sz w:val="24"/>
          <w:szCs w:val="24"/>
        </w:rPr>
        <w:t xml:space="preserve">                      i </w:t>
      </w:r>
      <w:r w:rsidRPr="000250BC">
        <w:rPr>
          <w:rFonts w:ascii="Times New Roman" w:hAnsi="Times New Roman" w:cs="Times New Roman"/>
          <w:i/>
          <w:iCs/>
          <w:sz w:val="24"/>
          <w:szCs w:val="24"/>
        </w:rPr>
        <w:t>Szlakiem Kobiet Łódzkich</w:t>
      </w:r>
      <w:r w:rsidRPr="000250BC">
        <w:rPr>
          <w:rFonts w:ascii="Times New Roman" w:hAnsi="Times New Roman" w:cs="Times New Roman"/>
          <w:sz w:val="24"/>
          <w:szCs w:val="24"/>
        </w:rPr>
        <w:t xml:space="preserve">. Projekty został bardzo dobrze ocenione przez nauczycieli. </w:t>
      </w:r>
    </w:p>
    <w:p w:rsidR="000250BC" w:rsidRPr="000250BC" w:rsidRDefault="000250BC" w:rsidP="000250BC">
      <w:pPr>
        <w:pStyle w:val="Bezodstpw3"/>
        <w:spacing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 Celem zajęć było przygotowywanie merytoryczne nauczycieli do rozbudzania zainteresowania historią praw kobiet, rolą kobiety od XIX do XXI w  wielokulturowej Łodzi. Inspirowanie nauczycieli do realizacji edukacji regionalnej w oparciu o Łódzki szlak kobiet. W Roku Stanisława Moniuszki zwrócono szczególna uwagę na znaczenie muzyki kompozytora </w:t>
      </w:r>
      <w:r>
        <w:rPr>
          <w:rFonts w:ascii="Times New Roman" w:hAnsi="Times New Roman" w:cs="Times New Roman"/>
          <w:sz w:val="24"/>
          <w:szCs w:val="24"/>
        </w:rPr>
        <w:br/>
      </w:r>
      <w:r w:rsidRPr="000250BC">
        <w:rPr>
          <w:rFonts w:ascii="Times New Roman" w:hAnsi="Times New Roman" w:cs="Times New Roman"/>
          <w:sz w:val="24"/>
          <w:szCs w:val="24"/>
        </w:rPr>
        <w:t xml:space="preserve">w przemyśle filmowym i teatralnym. Zaprezentowano miejsca upamiętniające kompozytora </w:t>
      </w:r>
      <w:r>
        <w:rPr>
          <w:rFonts w:ascii="Times New Roman" w:hAnsi="Times New Roman" w:cs="Times New Roman"/>
          <w:sz w:val="24"/>
          <w:szCs w:val="24"/>
        </w:rPr>
        <w:br/>
      </w:r>
      <w:r w:rsidRPr="000250BC">
        <w:rPr>
          <w:rFonts w:ascii="Times New Roman" w:hAnsi="Times New Roman" w:cs="Times New Roman"/>
          <w:sz w:val="24"/>
          <w:szCs w:val="24"/>
        </w:rPr>
        <w:t>w przestrzeni miejskiej. Zaprezentowanie różnych form i metod realizacji edukacji regionalnej ze szczególnym uwzględnieniem metod aktywizujących poprzez organizację zajęć terenowych i stacjonarnych w placówkach. Inspirowano nauczycieli do prowadzenia edukacji regionalnej z pomysłem jako formy zaciekaw</w:t>
      </w:r>
      <w:r>
        <w:rPr>
          <w:rFonts w:ascii="Times New Roman" w:hAnsi="Times New Roman" w:cs="Times New Roman"/>
          <w:sz w:val="24"/>
          <w:szCs w:val="24"/>
        </w:rPr>
        <w:t>ienia dzieci tematyką</w:t>
      </w:r>
      <w:r w:rsidRPr="000250BC">
        <w:rPr>
          <w:rFonts w:ascii="Times New Roman" w:hAnsi="Times New Roman" w:cs="Times New Roman"/>
          <w:sz w:val="24"/>
          <w:szCs w:val="24"/>
        </w:rPr>
        <w:t xml:space="preserve"> i historią miasta. </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Przygotowano i przeprowadzono także zajęcia z uczniami z zakresu edukacji regionalnej na tematy: </w:t>
      </w:r>
      <w:r w:rsidRPr="000250BC">
        <w:rPr>
          <w:rFonts w:ascii="Times New Roman" w:hAnsi="Times New Roman" w:cs="Times New Roman"/>
          <w:i/>
          <w:iCs/>
          <w:sz w:val="24"/>
          <w:szCs w:val="24"/>
        </w:rPr>
        <w:t xml:space="preserve">Wielcy w niepodległej Łodzi - kształtowanie postaw patriotycznych w ramach edukacji regionalnej </w:t>
      </w:r>
      <w:r w:rsidRPr="000250BC">
        <w:rPr>
          <w:rFonts w:ascii="Times New Roman" w:hAnsi="Times New Roman" w:cs="Times New Roman"/>
          <w:sz w:val="24"/>
          <w:szCs w:val="24"/>
        </w:rPr>
        <w:t xml:space="preserve">dla uczniów szkół artystycznych, </w:t>
      </w:r>
      <w:r w:rsidRPr="000250BC">
        <w:rPr>
          <w:rFonts w:ascii="Times New Roman" w:hAnsi="Times New Roman" w:cs="Times New Roman"/>
          <w:i/>
          <w:sz w:val="24"/>
          <w:szCs w:val="24"/>
        </w:rPr>
        <w:t xml:space="preserve">Łódzkie drogi do niepodległości </w:t>
      </w:r>
      <w:r w:rsidR="00985103">
        <w:rPr>
          <w:rFonts w:ascii="Times New Roman" w:hAnsi="Times New Roman" w:cs="Times New Roman"/>
          <w:sz w:val="24"/>
          <w:szCs w:val="24"/>
        </w:rPr>
        <w:t>dla uczniów Szkoły P</w:t>
      </w:r>
      <w:r w:rsidRPr="000250BC">
        <w:rPr>
          <w:rFonts w:ascii="Times New Roman" w:hAnsi="Times New Roman" w:cs="Times New Roman"/>
          <w:sz w:val="24"/>
          <w:szCs w:val="24"/>
        </w:rPr>
        <w:t xml:space="preserve">odstawowej nr 201 </w:t>
      </w:r>
      <w:r w:rsidRPr="000250BC">
        <w:rPr>
          <w:rFonts w:ascii="Times New Roman" w:hAnsi="Times New Roman" w:cs="Times New Roman"/>
          <w:sz w:val="24"/>
          <w:szCs w:val="24"/>
          <w:shd w:val="clear" w:color="auto" w:fill="FFFFFF"/>
        </w:rPr>
        <w:t>w Łodzi.</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Ponadto konsultanci edukacji regionalnej organizują i prowadzą modelowe zajęcia edukacyjne dla nauczycieli</w:t>
      </w:r>
      <w:r w:rsidR="00985103">
        <w:rPr>
          <w:rFonts w:ascii="Times New Roman" w:hAnsi="Times New Roman" w:cs="Times New Roman"/>
          <w:sz w:val="24"/>
          <w:szCs w:val="24"/>
        </w:rPr>
        <w:t>,</w:t>
      </w:r>
      <w:r w:rsidRPr="000250BC">
        <w:rPr>
          <w:rFonts w:ascii="Times New Roman" w:hAnsi="Times New Roman" w:cs="Times New Roman"/>
          <w:sz w:val="24"/>
          <w:szCs w:val="24"/>
        </w:rPr>
        <w:t xml:space="preserve"> a także uczestniczą w wielu spotkaniach dotyczących edukacji regionalnej,  organizowanych przez regionalne instytucje i organizacje turystyczne, muzea, instytuty kultury. </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Ważne miejsce w działaniach Pracowni zajmuje reprezentowanie ŁCDNIKP poprzez czynne uczestnictwo w roli eksperta, wykładowcy, prelegenta w przedsięwzięciach organizowanych przez podmioty zewnętrzne. Tematyka wystąpień dotyczyła edukacji regionalnej, dziedzictwa </w:t>
      </w:r>
      <w:r w:rsidR="00985103">
        <w:rPr>
          <w:rFonts w:ascii="Times New Roman" w:hAnsi="Times New Roman" w:cs="Times New Roman"/>
          <w:sz w:val="24"/>
          <w:szCs w:val="24"/>
        </w:rPr>
        <w:lastRenderedPageBreak/>
        <w:t>kulturowego, 100-leci</w:t>
      </w:r>
      <w:r w:rsidRPr="000250BC">
        <w:rPr>
          <w:rFonts w:ascii="Times New Roman" w:hAnsi="Times New Roman" w:cs="Times New Roman"/>
          <w:sz w:val="24"/>
          <w:szCs w:val="24"/>
        </w:rPr>
        <w:t>a odzyskania niepodległości przez Polskę oraz Ireny Sendlerowej                      w roku Jej imienia. Zajęcia miały charakter stacjonarny i terenowy. Uczestnikami spotkań byli goście i członkowie: Stowarzyszenia Elektryków Polskich Oddział w Łodzi, Polskiego Towarzystwa Neurologicznego, Uniwersytetu III W</w:t>
      </w:r>
      <w:r w:rsidR="00985103">
        <w:rPr>
          <w:rFonts w:ascii="Times New Roman" w:hAnsi="Times New Roman" w:cs="Times New Roman"/>
          <w:sz w:val="24"/>
          <w:szCs w:val="24"/>
        </w:rPr>
        <w:t>i</w:t>
      </w:r>
      <w:r w:rsidRPr="000250BC">
        <w:rPr>
          <w:rFonts w:ascii="Times New Roman" w:hAnsi="Times New Roman" w:cs="Times New Roman"/>
          <w:sz w:val="24"/>
          <w:szCs w:val="24"/>
        </w:rPr>
        <w:t xml:space="preserve">eku Politechniki Łódzkiej, Uniwersytetu III Wieku w Aleksandrowie Łódzkim, Akademii Seniora ACTIVUS, Miejskiej Biblioteki </w:t>
      </w:r>
      <w:r w:rsidR="00985103">
        <w:rPr>
          <w:rFonts w:ascii="Times New Roman" w:hAnsi="Times New Roman" w:cs="Times New Roman"/>
          <w:sz w:val="24"/>
          <w:szCs w:val="24"/>
        </w:rPr>
        <w:br/>
      </w:r>
      <w:r w:rsidRPr="000250BC">
        <w:rPr>
          <w:rFonts w:ascii="Times New Roman" w:hAnsi="Times New Roman" w:cs="Times New Roman"/>
          <w:sz w:val="24"/>
          <w:szCs w:val="24"/>
        </w:rPr>
        <w:t xml:space="preserve">w Łodzi, Miejskiej Biblioteki w Aleksandrowie Łódzkim, Miejskiej Biblioteki                                      w Konstantynowie Łódzkim, Centrum Fotografii Krajoznawczej PTTK w Łodzi, Akcji Katolickiej, Urzędu Miasta Łodzi. </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ŁCDNiKP reprezentowano także podczas uroczystości o tematyce patriotycznej i regionalnej, m.in. </w:t>
      </w:r>
      <w:r w:rsidRPr="000250BC">
        <w:rPr>
          <w:rFonts w:ascii="Times New Roman" w:hAnsi="Times New Roman" w:cs="Times New Roman"/>
          <w:sz w:val="24"/>
          <w:szCs w:val="24"/>
          <w:shd w:val="clear" w:color="auto" w:fill="FFFFFF"/>
        </w:rPr>
        <w:t>w uroczystościach miejskich związanych z odsłonięciem pomnika na Wzgórzu Niepodległości w parku im. Marszałka Józefa Piłsudskiego w Łodzi.</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shd w:val="clear" w:color="auto" w:fill="FFFFFF"/>
        </w:rPr>
        <w:t>W ramach współpracy z Oddziałem Łódzkim PTTK w Łodzi - Koło Przewodników Turystycznych im. Rajmunda Rembielińskiego PTTK przeprowadzono zajęcia metodyczne              z zakresu edukacji regionalnej (zajęcia teoretyczne i praktyczne) dla słuchaczy kursu na przewodnika turystycznego po Łodzi i pilota wycieczek. W grupie kursantów było kilkunastu nauczycieli.</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Przygotowano i przeprowadzono zajęcia edukacyjne dotyczące wykorzystania metod aktywizujących w edukacji regionalnej podczas projektu ŁCDNiKP: </w:t>
      </w:r>
      <w:r w:rsidRPr="000250BC">
        <w:rPr>
          <w:rFonts w:ascii="Times New Roman" w:hAnsi="Times New Roman" w:cs="Times New Roman"/>
          <w:i/>
          <w:iCs/>
          <w:sz w:val="24"/>
          <w:szCs w:val="24"/>
        </w:rPr>
        <w:t>Wysiedleni-</w:t>
      </w:r>
      <w:r w:rsidRPr="000250BC">
        <w:rPr>
          <w:rFonts w:ascii="Times New Roman" w:hAnsi="Times New Roman" w:cs="Times New Roman"/>
          <w:sz w:val="24"/>
          <w:szCs w:val="24"/>
        </w:rPr>
        <w:t>Otworzyć furtkę. Projekt będzie kontynuowany w roku szkolnym 2019/2020.</w:t>
      </w:r>
    </w:p>
    <w:p w:rsidR="000250BC" w:rsidRPr="009A1745" w:rsidRDefault="000250BC" w:rsidP="000250BC">
      <w:pPr>
        <w:spacing w:after="0" w:line="360" w:lineRule="auto"/>
        <w:jc w:val="both"/>
        <w:rPr>
          <w:rFonts w:ascii="Times New Roman" w:hAnsi="Times New Roman" w:cs="Times New Roman"/>
          <w:sz w:val="24"/>
          <w:szCs w:val="24"/>
          <w:shd w:val="clear" w:color="auto" w:fill="FFFFFF"/>
        </w:rPr>
      </w:pPr>
      <w:r w:rsidRPr="000250BC">
        <w:rPr>
          <w:rFonts w:ascii="Times New Roman" w:hAnsi="Times New Roman" w:cs="Times New Roman"/>
          <w:sz w:val="24"/>
          <w:szCs w:val="24"/>
        </w:rPr>
        <w:t xml:space="preserve">Nagrano audycję dla Radia Łódź </w:t>
      </w:r>
      <w:r w:rsidRPr="000250BC">
        <w:rPr>
          <w:rFonts w:ascii="Times New Roman" w:hAnsi="Times New Roman" w:cs="Times New Roman"/>
          <w:i/>
          <w:iCs/>
          <w:sz w:val="24"/>
          <w:szCs w:val="24"/>
        </w:rPr>
        <w:t>Historia Grohmanów</w:t>
      </w:r>
      <w:r w:rsidRPr="000250BC">
        <w:rPr>
          <w:rFonts w:ascii="Times New Roman" w:hAnsi="Times New Roman" w:cs="Times New Roman"/>
          <w:sz w:val="24"/>
          <w:szCs w:val="24"/>
        </w:rPr>
        <w:t xml:space="preserve"> i napisano cztery artykuły z zakresu edukacji regionalnej, historii i dziedzictwa kulturowego Łodzi i woj. łódzkiego do miesięcznika „Ziemia Łódzka”: </w:t>
      </w:r>
      <w:r w:rsidRPr="000250BC">
        <w:rPr>
          <w:rFonts w:ascii="Times New Roman" w:hAnsi="Times New Roman" w:cs="Times New Roman"/>
          <w:i/>
          <w:iCs/>
          <w:sz w:val="24"/>
          <w:szCs w:val="24"/>
          <w:shd w:val="clear" w:color="auto" w:fill="FFFFFF"/>
        </w:rPr>
        <w:t>Wiwat Niepodległa Ojczyzna</w:t>
      </w:r>
      <w:r w:rsidRPr="000250BC">
        <w:rPr>
          <w:rFonts w:ascii="Times New Roman" w:hAnsi="Times New Roman" w:cs="Times New Roman"/>
          <w:i/>
          <w:iCs/>
          <w:sz w:val="24"/>
          <w:szCs w:val="24"/>
        </w:rPr>
        <w:t xml:space="preserve">, Legionista z Krośniewic, Generał </w:t>
      </w:r>
      <w:r w:rsidR="009A1745">
        <w:rPr>
          <w:rFonts w:ascii="Times New Roman" w:hAnsi="Times New Roman" w:cs="Times New Roman"/>
          <w:i/>
          <w:iCs/>
          <w:sz w:val="24"/>
          <w:szCs w:val="24"/>
        </w:rPr>
        <w:br/>
      </w:r>
      <w:r w:rsidRPr="000250BC">
        <w:rPr>
          <w:rFonts w:ascii="Times New Roman" w:hAnsi="Times New Roman" w:cs="Times New Roman"/>
          <w:i/>
          <w:iCs/>
          <w:sz w:val="24"/>
          <w:szCs w:val="24"/>
        </w:rPr>
        <w:t>z Krośniewic, Styczniowi wodzowie</w:t>
      </w:r>
      <w:r w:rsidRPr="000250BC">
        <w:rPr>
          <w:rFonts w:ascii="Times New Roman" w:hAnsi="Times New Roman" w:cs="Times New Roman"/>
          <w:sz w:val="24"/>
          <w:szCs w:val="24"/>
        </w:rPr>
        <w:t xml:space="preserve"> oraz </w:t>
      </w:r>
      <w:r w:rsidRPr="000250BC">
        <w:rPr>
          <w:rFonts w:ascii="Times New Roman" w:hAnsi="Times New Roman" w:cs="Times New Roman"/>
          <w:sz w:val="24"/>
          <w:szCs w:val="24"/>
          <w:shd w:val="clear" w:color="auto" w:fill="FFFFFF"/>
        </w:rPr>
        <w:t xml:space="preserve">artykuł do pisma </w:t>
      </w:r>
      <w:r w:rsidRPr="000250BC">
        <w:rPr>
          <w:rFonts w:ascii="Times New Roman" w:hAnsi="Times New Roman" w:cs="Times New Roman"/>
          <w:i/>
          <w:sz w:val="24"/>
          <w:szCs w:val="24"/>
          <w:shd w:val="clear" w:color="auto" w:fill="FFFFFF"/>
        </w:rPr>
        <w:t>Dobre Praktyki</w:t>
      </w:r>
      <w:r w:rsidRPr="000250BC">
        <w:rPr>
          <w:rFonts w:ascii="Times New Roman" w:hAnsi="Times New Roman" w:cs="Times New Roman"/>
          <w:sz w:val="24"/>
          <w:szCs w:val="24"/>
          <w:shd w:val="clear" w:color="auto" w:fill="FFFFFF"/>
        </w:rPr>
        <w:t xml:space="preserve"> na temat działań edukacyjnych prowadzonych w ŁCDNiKP w związku z 100-leciem odzyskania niepodległości.</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W ramach edukacji obywatelskiej duży nacisk położono na edukację prawną w ramach której zorganizowano</w:t>
      </w:r>
      <w:r w:rsidRPr="000250BC">
        <w:rPr>
          <w:rFonts w:ascii="Times New Roman" w:hAnsi="Times New Roman" w:cs="Times New Roman"/>
          <w:color w:val="000000"/>
          <w:sz w:val="24"/>
          <w:szCs w:val="24"/>
        </w:rPr>
        <w:t xml:space="preserve"> zajęcia dla nauczycieli: </w:t>
      </w:r>
      <w:r w:rsidRPr="000250BC">
        <w:rPr>
          <w:rFonts w:ascii="Times New Roman" w:hAnsi="Times New Roman" w:cs="Times New Roman"/>
          <w:i/>
          <w:sz w:val="24"/>
          <w:szCs w:val="24"/>
        </w:rPr>
        <w:t xml:space="preserve">Jak zachęcić ucznia do polubienia prawa? Prawa naturalne a prawa stanowione w świetle Konstytucji RP (w kontekście praw i obowiązków uczniów oraz w świetle RODO), Jak wspierać ucznia w jego aktywnościach wobec zagrożeń internetowych?, Edukacja prawna dla partycypowania uczniów w budowaniu szkolnej samorządności </w:t>
      </w:r>
      <w:r w:rsidRPr="000250BC">
        <w:rPr>
          <w:rFonts w:ascii="Times New Roman" w:hAnsi="Times New Roman" w:cs="Times New Roman"/>
          <w:sz w:val="24"/>
          <w:szCs w:val="24"/>
        </w:rPr>
        <w:t xml:space="preserve">oraz dla uczniów: </w:t>
      </w:r>
      <w:r w:rsidRPr="000250BC">
        <w:rPr>
          <w:rFonts w:ascii="Times New Roman" w:hAnsi="Times New Roman" w:cs="Times New Roman"/>
          <w:color w:val="000000"/>
          <w:sz w:val="24"/>
          <w:szCs w:val="24"/>
        </w:rPr>
        <w:t xml:space="preserve"> </w:t>
      </w:r>
      <w:r w:rsidRPr="000250BC">
        <w:rPr>
          <w:rFonts w:ascii="Times New Roman" w:hAnsi="Times New Roman" w:cs="Times New Roman"/>
          <w:i/>
          <w:sz w:val="24"/>
          <w:szCs w:val="24"/>
        </w:rPr>
        <w:t xml:space="preserve">Jak odpowiadam za to, co robię w sieci? -  </w:t>
      </w:r>
      <w:r w:rsidRPr="000250BC">
        <w:rPr>
          <w:rFonts w:ascii="Times New Roman" w:hAnsi="Times New Roman" w:cs="Times New Roman"/>
          <w:sz w:val="24"/>
          <w:szCs w:val="24"/>
        </w:rPr>
        <w:t>te warsztaty były wielokrotnie powtarzane w różnych szkołach.</w:t>
      </w:r>
    </w:p>
    <w:p w:rsidR="000250BC" w:rsidRPr="009A1745" w:rsidRDefault="000250BC" w:rsidP="009A1745">
      <w:pPr>
        <w:pStyle w:val="Akapitzlist"/>
        <w:numPr>
          <w:ilvl w:val="0"/>
          <w:numId w:val="39"/>
        </w:numPr>
        <w:spacing w:line="360" w:lineRule="auto"/>
        <w:ind w:left="0" w:hanging="567"/>
        <w:jc w:val="both"/>
      </w:pPr>
      <w:r w:rsidRPr="009A1745">
        <w:t>Promowanie osiągnięć uczniów i nauczycieli z zakresu działań regionalnych, obywatelskich            i europejskich.</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W zakresie prac Ośrodka Edukacji Europejskiej i Regionalnej jest również organizacja                      i prowadzenie konkursów przedmiotowych i interdyscyplinarnych.</w:t>
      </w:r>
    </w:p>
    <w:p w:rsidR="000250BC" w:rsidRPr="000250BC" w:rsidRDefault="000250BC" w:rsidP="000250BC">
      <w:pPr>
        <w:spacing w:after="0" w:line="360" w:lineRule="auto"/>
        <w:jc w:val="both"/>
        <w:rPr>
          <w:rFonts w:ascii="Times New Roman" w:eastAsia="Arial" w:hAnsi="Times New Roman" w:cs="Times New Roman"/>
          <w:color w:val="000000"/>
          <w:sz w:val="24"/>
          <w:szCs w:val="24"/>
        </w:rPr>
      </w:pPr>
      <w:r w:rsidRPr="000250BC">
        <w:rPr>
          <w:rFonts w:ascii="Times New Roman" w:eastAsia="Arial" w:hAnsi="Times New Roman" w:cs="Times New Roman"/>
          <w:color w:val="000000"/>
          <w:sz w:val="24"/>
          <w:szCs w:val="24"/>
        </w:rPr>
        <w:lastRenderedPageBreak/>
        <w:t xml:space="preserve">Przygotowano i przeprowadzono X edycję konkursu interdyscyplinarnego </w:t>
      </w:r>
      <w:r w:rsidRPr="000250BC">
        <w:rPr>
          <w:rFonts w:ascii="Times New Roman" w:eastAsia="Arial" w:hAnsi="Times New Roman" w:cs="Times New Roman"/>
          <w:i/>
          <w:iCs/>
          <w:color w:val="000000"/>
          <w:sz w:val="24"/>
          <w:szCs w:val="24"/>
        </w:rPr>
        <w:t xml:space="preserve">O szkodliwości korupcji </w:t>
      </w:r>
      <w:r w:rsidRPr="000250BC">
        <w:rPr>
          <w:rFonts w:ascii="Times New Roman" w:eastAsia="Arial" w:hAnsi="Times New Roman" w:cs="Times New Roman"/>
          <w:color w:val="000000"/>
          <w:sz w:val="24"/>
          <w:szCs w:val="24"/>
        </w:rPr>
        <w:t>w oparciu o współpracę z promotorem i sponsorem przedsięwzięcia: FRP w Łodzi.</w:t>
      </w:r>
    </w:p>
    <w:p w:rsidR="000250BC" w:rsidRPr="000250BC" w:rsidRDefault="000250BC" w:rsidP="000250BC">
      <w:pPr>
        <w:spacing w:after="0" w:line="360" w:lineRule="auto"/>
        <w:jc w:val="both"/>
        <w:rPr>
          <w:rFonts w:ascii="Times New Roman" w:eastAsia="Times New Roman" w:hAnsi="Times New Roman" w:cs="Times New Roman"/>
          <w:sz w:val="24"/>
          <w:szCs w:val="24"/>
        </w:rPr>
      </w:pPr>
      <w:r w:rsidRPr="000250BC">
        <w:rPr>
          <w:rFonts w:ascii="Times New Roman" w:eastAsia="Arial" w:hAnsi="Times New Roman" w:cs="Times New Roman"/>
          <w:color w:val="000000"/>
          <w:sz w:val="24"/>
          <w:szCs w:val="24"/>
        </w:rPr>
        <w:t xml:space="preserve">Ośrodek jest odpowiedzialny za przeprowadzenie etapów rejonowych Olimpiady Solidarności II Dekady Historii i </w:t>
      </w:r>
      <w:r w:rsidRPr="000250BC">
        <w:rPr>
          <w:rFonts w:ascii="Times New Roman" w:hAnsi="Times New Roman" w:cs="Times New Roman"/>
          <w:sz w:val="24"/>
          <w:szCs w:val="24"/>
        </w:rPr>
        <w:t>Olimpiady Wiedzy o Państwie i Prawie.</w:t>
      </w:r>
    </w:p>
    <w:p w:rsidR="000250BC" w:rsidRPr="000250BC" w:rsidRDefault="000250BC" w:rsidP="000250BC">
      <w:pPr>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Po raz pierwszy zorganizowano  konkurs historyczny o zasięgu wojewódzkim</w:t>
      </w:r>
      <w:r w:rsidRPr="000250BC">
        <w:rPr>
          <w:rFonts w:ascii="Times New Roman" w:hAnsi="Times New Roman" w:cs="Times New Roman"/>
          <w:i/>
          <w:sz w:val="24"/>
          <w:szCs w:val="24"/>
        </w:rPr>
        <w:t xml:space="preserve"> Mistrz Wiedzy Starożytnej </w:t>
      </w:r>
      <w:r w:rsidRPr="000250BC">
        <w:rPr>
          <w:rFonts w:ascii="Times New Roman" w:hAnsi="Times New Roman" w:cs="Times New Roman"/>
          <w:sz w:val="24"/>
          <w:szCs w:val="24"/>
        </w:rPr>
        <w:t xml:space="preserve">dla uczniów klas V-VIII szkół podstawowych. Konkurs miał charakter interdyscyplinarny (łączył wiedzę historyczną, geograficzną i z dziedziny historii sztuki). </w:t>
      </w:r>
    </w:p>
    <w:p w:rsidR="000250BC" w:rsidRPr="009A1745" w:rsidRDefault="000250BC" w:rsidP="000250BC">
      <w:pPr>
        <w:spacing w:after="0" w:line="360" w:lineRule="auto"/>
        <w:jc w:val="both"/>
        <w:rPr>
          <w:rFonts w:ascii="Times New Roman" w:hAnsi="Times New Roman" w:cs="Times New Roman"/>
          <w:i/>
          <w:sz w:val="24"/>
          <w:szCs w:val="24"/>
        </w:rPr>
      </w:pPr>
      <w:r w:rsidRPr="000250BC">
        <w:rPr>
          <w:rFonts w:ascii="Times New Roman" w:hAnsi="Times New Roman" w:cs="Times New Roman"/>
          <w:sz w:val="24"/>
          <w:szCs w:val="24"/>
        </w:rPr>
        <w:t>Udzielono wsparcia metodyc</w:t>
      </w:r>
      <w:r w:rsidR="009A1745">
        <w:rPr>
          <w:rFonts w:ascii="Times New Roman" w:hAnsi="Times New Roman" w:cs="Times New Roman"/>
          <w:sz w:val="24"/>
          <w:szCs w:val="24"/>
        </w:rPr>
        <w:t xml:space="preserve">znego i merytorycznego szkołom </w:t>
      </w:r>
      <w:r w:rsidRPr="000250BC">
        <w:rPr>
          <w:rFonts w:ascii="Times New Roman" w:hAnsi="Times New Roman" w:cs="Times New Roman"/>
          <w:sz w:val="24"/>
          <w:szCs w:val="24"/>
        </w:rPr>
        <w:t xml:space="preserve">i organizacjom przygotowującym  konkursy  z zakresu edukacji historycznej i regionalnej m.in.: </w:t>
      </w:r>
      <w:r w:rsidRPr="000250BC">
        <w:rPr>
          <w:rFonts w:ascii="Times New Roman" w:hAnsi="Times New Roman" w:cs="Times New Roman"/>
          <w:i/>
          <w:sz w:val="24"/>
          <w:szCs w:val="24"/>
        </w:rPr>
        <w:t xml:space="preserve">Konkurs Historyczno – Anglistyczny  COLUMBUS, Moja historyczna legenda, konkurs polonistyczno-historyczny, Polska w Unii Europejskiej, </w:t>
      </w:r>
    </w:p>
    <w:p w:rsidR="000250BC" w:rsidRPr="009A1745" w:rsidRDefault="000250BC" w:rsidP="009A1745">
      <w:pPr>
        <w:pStyle w:val="Akapitzlist"/>
        <w:numPr>
          <w:ilvl w:val="0"/>
          <w:numId w:val="39"/>
        </w:numPr>
        <w:spacing w:line="360" w:lineRule="auto"/>
        <w:ind w:left="0" w:hanging="567"/>
        <w:jc w:val="both"/>
        <w:rPr>
          <w:color w:val="000000"/>
        </w:rPr>
      </w:pPr>
      <w:r w:rsidRPr="009A1745">
        <w:rPr>
          <w:color w:val="000000"/>
        </w:rPr>
        <w:t>Wspieranie pracy świetlic szkolnych.</w:t>
      </w:r>
    </w:p>
    <w:p w:rsidR="000250BC" w:rsidRPr="000250BC" w:rsidRDefault="000250BC" w:rsidP="000250BC">
      <w:pPr>
        <w:suppressAutoHyphens/>
        <w:autoSpaceDE w:val="0"/>
        <w:snapToGrid w:val="0"/>
        <w:spacing w:after="0" w:line="360" w:lineRule="auto"/>
        <w:jc w:val="both"/>
        <w:rPr>
          <w:rFonts w:ascii="Times New Roman" w:hAnsi="Times New Roman" w:cs="Times New Roman"/>
          <w:color w:val="000000"/>
          <w:sz w:val="24"/>
          <w:szCs w:val="24"/>
        </w:rPr>
      </w:pPr>
      <w:r w:rsidRPr="000250BC">
        <w:rPr>
          <w:rFonts w:ascii="Times New Roman" w:hAnsi="Times New Roman" w:cs="Times New Roman"/>
          <w:color w:val="000000"/>
          <w:sz w:val="24"/>
          <w:szCs w:val="24"/>
        </w:rPr>
        <w:t>Od września roku szko</w:t>
      </w:r>
      <w:r w:rsidR="00985103">
        <w:rPr>
          <w:rFonts w:ascii="Times New Roman" w:hAnsi="Times New Roman" w:cs="Times New Roman"/>
          <w:color w:val="000000"/>
          <w:sz w:val="24"/>
          <w:szCs w:val="24"/>
        </w:rPr>
        <w:t xml:space="preserve">lnego 2017/2018 zakres działań </w:t>
      </w:r>
      <w:r w:rsidRPr="000250BC">
        <w:rPr>
          <w:rFonts w:ascii="Times New Roman" w:hAnsi="Times New Roman" w:cs="Times New Roman"/>
          <w:color w:val="000000"/>
          <w:sz w:val="24"/>
          <w:szCs w:val="24"/>
        </w:rPr>
        <w:t>Pani Barbary Muras (doradcy metodycznego) poszerzył się o działania związane z</w:t>
      </w:r>
      <w:r w:rsidR="00985103">
        <w:rPr>
          <w:rFonts w:ascii="Times New Roman" w:hAnsi="Times New Roman" w:cs="Times New Roman"/>
          <w:color w:val="000000"/>
          <w:sz w:val="24"/>
          <w:szCs w:val="24"/>
        </w:rPr>
        <w:t>e</w:t>
      </w:r>
      <w:r w:rsidRPr="000250BC">
        <w:rPr>
          <w:rFonts w:ascii="Times New Roman" w:hAnsi="Times New Roman" w:cs="Times New Roman"/>
          <w:color w:val="000000"/>
          <w:sz w:val="24"/>
          <w:szCs w:val="24"/>
        </w:rPr>
        <w:t xml:space="preserve"> wspieraniem pracy świetlic szkolnych.  </w:t>
      </w:r>
      <w:r w:rsidR="009A1745">
        <w:rPr>
          <w:rFonts w:ascii="Times New Roman" w:hAnsi="Times New Roman" w:cs="Times New Roman"/>
          <w:color w:val="000000"/>
          <w:sz w:val="24"/>
          <w:szCs w:val="24"/>
        </w:rPr>
        <w:br/>
      </w:r>
      <w:r w:rsidRPr="000250BC">
        <w:rPr>
          <w:rFonts w:ascii="Times New Roman" w:hAnsi="Times New Roman" w:cs="Times New Roman"/>
          <w:color w:val="000000"/>
          <w:sz w:val="24"/>
          <w:szCs w:val="24"/>
        </w:rPr>
        <w:t>W bieżącym roku szkolnym skoncentrowano się na dwóch obszarach:</w:t>
      </w:r>
      <w:r w:rsidRPr="000250BC">
        <w:rPr>
          <w:rFonts w:ascii="Times New Roman" w:hAnsi="Times New Roman" w:cs="Times New Roman"/>
          <w:b/>
          <w:bCs/>
          <w:color w:val="000000"/>
          <w:sz w:val="24"/>
          <w:szCs w:val="24"/>
        </w:rPr>
        <w:t xml:space="preserve"> </w:t>
      </w:r>
      <w:r w:rsidRPr="000250BC">
        <w:rPr>
          <w:rFonts w:ascii="Times New Roman" w:hAnsi="Times New Roman" w:cs="Times New Roman"/>
          <w:color w:val="000000"/>
          <w:sz w:val="24"/>
          <w:szCs w:val="24"/>
        </w:rPr>
        <w:t xml:space="preserve">organizacji pracy świetlicy szkolnej oraz działaniach animacyjnych w świetlicy. </w:t>
      </w:r>
    </w:p>
    <w:p w:rsidR="000250BC" w:rsidRPr="009A1745" w:rsidRDefault="000250BC" w:rsidP="009A1745">
      <w:pPr>
        <w:pStyle w:val="Tytu"/>
        <w:spacing w:line="360" w:lineRule="auto"/>
        <w:jc w:val="both"/>
        <w:rPr>
          <w:rFonts w:ascii="Times New Roman" w:hAnsi="Times New Roman"/>
          <w:sz w:val="24"/>
          <w:szCs w:val="24"/>
        </w:rPr>
      </w:pPr>
      <w:r w:rsidRPr="009A1745">
        <w:rPr>
          <w:rFonts w:ascii="Times New Roman" w:hAnsi="Times New Roman"/>
          <w:color w:val="000000"/>
          <w:sz w:val="24"/>
          <w:szCs w:val="24"/>
        </w:rPr>
        <w:t xml:space="preserve">W ramach organizacji pracy świetlicy szkolnej zorganizowano i przeprowadzono wiele form doskonalenia (konsultacje grupowe, konferencję, spotkania zespołu metodycznego ds. funkcjonowania świetlic szkolnych konsultacje indywidualne, sesje metodyczne) wspierających nauczycieli świetlic szkolnych w dokumentowaniu działań świetlicy szkolnej według nowych przepisów prawnych </w:t>
      </w:r>
      <w:r w:rsidRPr="009A1745">
        <w:rPr>
          <w:rFonts w:ascii="Times New Roman" w:hAnsi="Times New Roman"/>
          <w:sz w:val="24"/>
          <w:szCs w:val="24"/>
        </w:rPr>
        <w:t>z uwzględnieniem RODO</w:t>
      </w:r>
      <w:r w:rsidRPr="009A1745">
        <w:rPr>
          <w:rFonts w:ascii="Times New Roman" w:hAnsi="Times New Roman"/>
          <w:color w:val="000000"/>
          <w:sz w:val="24"/>
          <w:szCs w:val="24"/>
        </w:rPr>
        <w:t xml:space="preserve"> oraz organizowaniu pracy             w świetlicy szkolnej</w:t>
      </w:r>
      <w:r w:rsidRPr="009A1745">
        <w:rPr>
          <w:rFonts w:ascii="Times New Roman" w:hAnsi="Times New Roman"/>
          <w:i/>
          <w:color w:val="000000"/>
          <w:sz w:val="24"/>
          <w:szCs w:val="24"/>
        </w:rPr>
        <w:t xml:space="preserve">:  </w:t>
      </w:r>
      <w:r w:rsidRPr="009A1745">
        <w:rPr>
          <w:rFonts w:ascii="Times New Roman" w:hAnsi="Times New Roman"/>
          <w:i/>
          <w:sz w:val="24"/>
          <w:szCs w:val="24"/>
        </w:rPr>
        <w:t xml:space="preserve">Wykorzystanie technik feedbacku do dobrej komunikacji z rodzicami wychowanków świetlicy, Procedury w świetlicy szkolnej (warsztaty o tej tematyce  musiałam powtórzyć ze względu na duże zapotrzebowanie na nie – powtórzyłam w formie konsultacji grupowych i indywidualnych), Jak usprawnić działanie dużej świetlicy?, Jak tworzyć procedury w świetlicy szkolnej?, Planowanie i dokumentowanie pracy świetlicy, Ergonomiczne rozplanowanie przestrzeni świetlicy , Eliminacja hałasu -  dla zdrowej świetlicy szkolnej, Nauczyciel w świetlicy – ocena pracy i świetlicowy dziennik, Działania innowacyjne </w:t>
      </w:r>
      <w:r w:rsidR="009A1745">
        <w:rPr>
          <w:rFonts w:ascii="Times New Roman" w:hAnsi="Times New Roman"/>
          <w:i/>
          <w:sz w:val="24"/>
          <w:szCs w:val="24"/>
        </w:rPr>
        <w:br/>
      </w:r>
      <w:r w:rsidRPr="009A1745">
        <w:rPr>
          <w:rFonts w:ascii="Times New Roman" w:hAnsi="Times New Roman"/>
          <w:i/>
          <w:sz w:val="24"/>
          <w:szCs w:val="24"/>
        </w:rPr>
        <w:t>w świetlicy, Jak powinno dokumentować się działalność dużej świetlicy?, Organizacja pracy świetlicy według nowych przepisów prawnych, Awans zawodowy nauczyciela świetlicy, Podsumowanie działań doskonalenia zawodowego podjętych w ramach sieci współpracy świetlic szkolnych i dla podwyższenia kompetencji z</w:t>
      </w:r>
      <w:r w:rsidR="009A1745">
        <w:rPr>
          <w:rFonts w:ascii="Times New Roman" w:hAnsi="Times New Roman"/>
          <w:i/>
          <w:sz w:val="24"/>
          <w:szCs w:val="24"/>
        </w:rPr>
        <w:t>awodowych nauczyciela świetlicy.</w:t>
      </w:r>
    </w:p>
    <w:p w:rsidR="000250BC" w:rsidRPr="000250BC" w:rsidRDefault="000250BC" w:rsidP="000250BC">
      <w:pPr>
        <w:spacing w:after="0" w:line="360" w:lineRule="auto"/>
        <w:jc w:val="both"/>
        <w:rPr>
          <w:rFonts w:ascii="Times New Roman" w:hAnsi="Times New Roman" w:cs="Times New Roman"/>
          <w:i/>
          <w:sz w:val="24"/>
          <w:szCs w:val="24"/>
        </w:rPr>
      </w:pPr>
      <w:r w:rsidRPr="000250BC">
        <w:rPr>
          <w:rFonts w:ascii="Times New Roman" w:hAnsi="Times New Roman" w:cs="Times New Roman"/>
          <w:color w:val="000000"/>
          <w:sz w:val="24"/>
          <w:szCs w:val="24"/>
        </w:rPr>
        <w:t>Z obszaru działań animacyjnych w świetlicy zorganizowano i przeprowadzono wspólnie                      z innymi Ośrodkami i Pracowniami Centrum oraz nauczycielami  wiele interesujących form zajęć m.in.:</w:t>
      </w:r>
      <w:r w:rsidRPr="000250BC">
        <w:rPr>
          <w:rFonts w:ascii="Times New Roman" w:hAnsi="Times New Roman" w:cs="Times New Roman"/>
          <w:i/>
          <w:sz w:val="24"/>
          <w:szCs w:val="24"/>
        </w:rPr>
        <w:t xml:space="preserve"> Pomysł</w:t>
      </w:r>
      <w:r w:rsidR="00985103">
        <w:rPr>
          <w:rFonts w:ascii="Times New Roman" w:hAnsi="Times New Roman" w:cs="Times New Roman"/>
          <w:i/>
          <w:sz w:val="24"/>
          <w:szCs w:val="24"/>
        </w:rPr>
        <w:t>y</w:t>
      </w:r>
      <w:bookmarkStart w:id="0" w:name="_GoBack"/>
      <w:bookmarkEnd w:id="0"/>
      <w:r w:rsidRPr="000250BC">
        <w:rPr>
          <w:rFonts w:ascii="Times New Roman" w:hAnsi="Times New Roman" w:cs="Times New Roman"/>
          <w:i/>
          <w:sz w:val="24"/>
          <w:szCs w:val="24"/>
        </w:rPr>
        <w:t xml:space="preserve"> edukacyjne w świetlicy szkolnej, Papieroplastyka na wesoło – zabawy plastyczne i ruchowe dla wzroku, słuchu i dotyku, Jak zorganizować konkurs interdyscyplinarny </w:t>
      </w:r>
      <w:r w:rsidRPr="000250BC">
        <w:rPr>
          <w:rFonts w:ascii="Times New Roman" w:hAnsi="Times New Roman" w:cs="Times New Roman"/>
          <w:i/>
          <w:sz w:val="24"/>
          <w:szCs w:val="24"/>
        </w:rPr>
        <w:lastRenderedPageBreak/>
        <w:t>dla uczniów?, Wykonujemy prezenty pod choinkę – haft krzyżykowy krok po kroku, Zastosowanie haftu krzyżykowego dla prac plastyczno-technicznych w świetlicy, Świąteczne pomysły dla małych i dużych – papieroplastyka, Dzień Mamy i Taty – kreatywne upominki.</w:t>
      </w:r>
    </w:p>
    <w:p w:rsidR="000250BC" w:rsidRPr="000250BC" w:rsidRDefault="000250BC" w:rsidP="009A1745">
      <w:pPr>
        <w:suppressAutoHyphens/>
        <w:snapToGrid w:val="0"/>
        <w:spacing w:after="0" w:line="360" w:lineRule="auto"/>
        <w:jc w:val="both"/>
        <w:rPr>
          <w:rFonts w:ascii="Times New Roman" w:hAnsi="Times New Roman" w:cs="Times New Roman"/>
          <w:sz w:val="24"/>
          <w:szCs w:val="24"/>
        </w:rPr>
      </w:pPr>
      <w:r w:rsidRPr="000250BC">
        <w:rPr>
          <w:rFonts w:ascii="Times New Roman" w:hAnsi="Times New Roman" w:cs="Times New Roman"/>
          <w:sz w:val="24"/>
          <w:szCs w:val="24"/>
        </w:rPr>
        <w:t xml:space="preserve">Rozwinięto sieć samokształcenia nauczycieli świetlic w Łodzi na Facebook-u, która                         w bieżącym roku szkolnym powiększyła  się o kolejne 14 osób. </w:t>
      </w:r>
    </w:p>
    <w:p w:rsidR="000250BC" w:rsidRPr="000250BC" w:rsidRDefault="000250BC" w:rsidP="000250BC">
      <w:pPr>
        <w:spacing w:after="0" w:line="360" w:lineRule="auto"/>
        <w:jc w:val="both"/>
        <w:rPr>
          <w:rStyle w:val="Pogrubienie"/>
          <w:rFonts w:ascii="Times New Roman" w:hAnsi="Times New Roman" w:cs="Times New Roman"/>
          <w:b w:val="0"/>
          <w:sz w:val="24"/>
          <w:szCs w:val="24"/>
        </w:rPr>
      </w:pPr>
      <w:r w:rsidRPr="000250BC">
        <w:rPr>
          <w:rStyle w:val="Pogrubienie"/>
          <w:rFonts w:ascii="Times New Roman" w:hAnsi="Times New Roman" w:cs="Times New Roman"/>
          <w:b w:val="0"/>
          <w:sz w:val="24"/>
          <w:szCs w:val="24"/>
        </w:rPr>
        <w:t>Prace prowadził zesp</w:t>
      </w:r>
      <w:r w:rsidR="009A1745">
        <w:rPr>
          <w:rStyle w:val="Pogrubienie"/>
          <w:rFonts w:ascii="Times New Roman" w:hAnsi="Times New Roman" w:cs="Times New Roman"/>
          <w:b w:val="0"/>
          <w:sz w:val="24"/>
          <w:szCs w:val="24"/>
        </w:rPr>
        <w:t xml:space="preserve">ół w składzie: </w:t>
      </w:r>
      <w:r w:rsidR="009A1745" w:rsidRPr="00263303">
        <w:rPr>
          <w:rStyle w:val="Pogrubienie"/>
          <w:rFonts w:ascii="Times New Roman" w:hAnsi="Times New Roman" w:cs="Times New Roman"/>
          <w:b w:val="0"/>
          <w:i/>
          <w:sz w:val="24"/>
          <w:szCs w:val="24"/>
        </w:rPr>
        <w:t xml:space="preserve">Barbara Wrąbel, </w:t>
      </w:r>
      <w:r w:rsidRPr="00263303">
        <w:rPr>
          <w:rStyle w:val="Pogrubienie"/>
          <w:rFonts w:ascii="Times New Roman" w:hAnsi="Times New Roman" w:cs="Times New Roman"/>
          <w:b w:val="0"/>
          <w:i/>
          <w:sz w:val="24"/>
          <w:szCs w:val="24"/>
        </w:rPr>
        <w:t>kierownik Ośrodka, Ewa Wiercińska – Banaszczyk, Piotr M</w:t>
      </w:r>
      <w:r w:rsidR="009A1745" w:rsidRPr="00263303">
        <w:rPr>
          <w:rStyle w:val="Pogrubienie"/>
          <w:rFonts w:ascii="Times New Roman" w:hAnsi="Times New Roman" w:cs="Times New Roman"/>
          <w:b w:val="0"/>
          <w:i/>
          <w:sz w:val="24"/>
          <w:szCs w:val="24"/>
        </w:rPr>
        <w:t xml:space="preserve">achlański, Katarzyna Gostyńska - konsultanci,  Barbara Muras, </w:t>
      </w:r>
      <w:r w:rsidRPr="00263303">
        <w:rPr>
          <w:rStyle w:val="Pogrubienie"/>
          <w:rFonts w:ascii="Times New Roman" w:hAnsi="Times New Roman" w:cs="Times New Roman"/>
          <w:b w:val="0"/>
          <w:i/>
          <w:sz w:val="24"/>
          <w:szCs w:val="24"/>
        </w:rPr>
        <w:t>doradca metodyczny,  Maria Okońska, V</w:t>
      </w:r>
      <w:r w:rsidR="009A1745" w:rsidRPr="00263303">
        <w:rPr>
          <w:rStyle w:val="Pogrubienie"/>
          <w:rFonts w:ascii="Times New Roman" w:hAnsi="Times New Roman" w:cs="Times New Roman"/>
          <w:b w:val="0"/>
          <w:i/>
          <w:sz w:val="24"/>
          <w:szCs w:val="24"/>
        </w:rPr>
        <w:t>ioletta Mirowska  – specjaliści</w:t>
      </w:r>
      <w:r w:rsidR="009A1745">
        <w:rPr>
          <w:rStyle w:val="Pogrubienie"/>
          <w:rFonts w:ascii="Times New Roman" w:hAnsi="Times New Roman" w:cs="Times New Roman"/>
          <w:b w:val="0"/>
          <w:sz w:val="24"/>
          <w:szCs w:val="24"/>
        </w:rPr>
        <w:t>.</w:t>
      </w:r>
    </w:p>
    <w:p w:rsidR="00BD5B0C" w:rsidRDefault="00BD5B0C" w:rsidP="008F1A05">
      <w:pPr>
        <w:spacing w:line="360" w:lineRule="auto"/>
        <w:jc w:val="both"/>
      </w:pPr>
    </w:p>
    <w:p w:rsidR="008F1A05" w:rsidRDefault="008F1A05" w:rsidP="008F1A05">
      <w:pPr>
        <w:spacing w:line="360" w:lineRule="auto"/>
        <w:jc w:val="both"/>
      </w:pPr>
    </w:p>
    <w:p w:rsidR="008F1A05" w:rsidRPr="000250BC" w:rsidRDefault="008F1A05" w:rsidP="008F1A05">
      <w:pPr>
        <w:spacing w:line="360" w:lineRule="auto"/>
        <w:jc w:val="both"/>
      </w:pPr>
    </w:p>
    <w:p w:rsidR="006274AF" w:rsidRDefault="006274AF" w:rsidP="006274AF">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Janusz Moos</w:t>
      </w:r>
    </w:p>
    <w:p w:rsidR="00AD3007" w:rsidRDefault="00AD3007" w:rsidP="00AD3007">
      <w:pPr>
        <w:spacing w:after="120"/>
        <w:rPr>
          <w:u w:val="single"/>
        </w:rPr>
      </w:pP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2067EE" w:rsidRDefault="003C27D9" w:rsidP="002067EE">
      <w:pPr>
        <w:jc w:val="both"/>
        <w:rPr>
          <w:b/>
          <w:sz w:val="18"/>
          <w:szCs w:val="18"/>
        </w:rPr>
      </w:pPr>
    </w:p>
    <w:p w:rsidR="00402F2D" w:rsidRPr="00DD7BD5" w:rsidRDefault="00402F2D" w:rsidP="003A63E0">
      <w:pPr>
        <w:pStyle w:val="Akapitzlist"/>
        <w:spacing w:line="360" w:lineRule="auto"/>
        <w:ind w:left="-284" w:hanging="425"/>
        <w:jc w:val="both"/>
      </w:pPr>
    </w:p>
    <w:sectPr w:rsidR="00402F2D" w:rsidRPr="00DD7BD5" w:rsidSect="00F148AE">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36" w:rsidRDefault="00CC1436" w:rsidP="000A2086">
      <w:pPr>
        <w:spacing w:after="0" w:line="240" w:lineRule="auto"/>
      </w:pPr>
      <w:r>
        <w:separator/>
      </w:r>
    </w:p>
  </w:endnote>
  <w:endnote w:type="continuationSeparator" w:id="0">
    <w:p w:rsidR="00CC1436" w:rsidRDefault="00CC1436"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985103">
          <w:rPr>
            <w:noProof/>
          </w:rPr>
          <w:t>12</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36" w:rsidRDefault="00CC1436" w:rsidP="000A2086">
      <w:pPr>
        <w:spacing w:after="0" w:line="240" w:lineRule="auto"/>
      </w:pPr>
      <w:r>
        <w:separator/>
      </w:r>
    </w:p>
  </w:footnote>
  <w:footnote w:type="continuationSeparator" w:id="0">
    <w:p w:rsidR="00CC1436" w:rsidRDefault="00CC1436"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BC628856"/>
    <w:name w:val="WWNum33"/>
    <w:lvl w:ilvl="0">
      <w:start w:val="22"/>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28D77C5"/>
    <w:multiLevelType w:val="hybridMultilevel"/>
    <w:tmpl w:val="3CEEF372"/>
    <w:lvl w:ilvl="0" w:tplc="111E0CEA">
      <w:start w:val="1"/>
      <w:numFmt w:val="bullet"/>
      <w:lvlText w:val=""/>
      <w:lvlJc w:val="left"/>
      <w:pPr>
        <w:ind w:left="720" w:hanging="360"/>
      </w:pPr>
      <w:rPr>
        <w:rFonts w:ascii="Symbol" w:hAnsi="Symbol" w:hint="default"/>
      </w:rPr>
    </w:lvl>
    <w:lvl w:ilvl="1" w:tplc="B7B297DE">
      <w:start w:val="1"/>
      <w:numFmt w:val="bullet"/>
      <w:lvlText w:val="o"/>
      <w:lvlJc w:val="left"/>
      <w:pPr>
        <w:ind w:left="1440" w:hanging="360"/>
      </w:pPr>
      <w:rPr>
        <w:rFonts w:ascii="Courier New" w:hAnsi="Courier New" w:hint="default"/>
      </w:rPr>
    </w:lvl>
    <w:lvl w:ilvl="2" w:tplc="C3B0C638">
      <w:start w:val="1"/>
      <w:numFmt w:val="bullet"/>
      <w:lvlText w:val=""/>
      <w:lvlJc w:val="left"/>
      <w:pPr>
        <w:ind w:left="2160" w:hanging="360"/>
      </w:pPr>
      <w:rPr>
        <w:rFonts w:ascii="Wingdings" w:hAnsi="Wingdings" w:hint="default"/>
      </w:rPr>
    </w:lvl>
    <w:lvl w:ilvl="3" w:tplc="EA4CF5DA">
      <w:start w:val="1"/>
      <w:numFmt w:val="bullet"/>
      <w:lvlText w:val=""/>
      <w:lvlJc w:val="left"/>
      <w:pPr>
        <w:ind w:left="2880" w:hanging="360"/>
      </w:pPr>
      <w:rPr>
        <w:rFonts w:ascii="Symbol" w:hAnsi="Symbol" w:hint="default"/>
      </w:rPr>
    </w:lvl>
    <w:lvl w:ilvl="4" w:tplc="381E51EE">
      <w:start w:val="1"/>
      <w:numFmt w:val="bullet"/>
      <w:lvlText w:val="o"/>
      <w:lvlJc w:val="left"/>
      <w:pPr>
        <w:ind w:left="3600" w:hanging="360"/>
      </w:pPr>
      <w:rPr>
        <w:rFonts w:ascii="Courier New" w:hAnsi="Courier New" w:hint="default"/>
      </w:rPr>
    </w:lvl>
    <w:lvl w:ilvl="5" w:tplc="ADC25A84">
      <w:start w:val="1"/>
      <w:numFmt w:val="bullet"/>
      <w:lvlText w:val=""/>
      <w:lvlJc w:val="left"/>
      <w:pPr>
        <w:ind w:left="4320" w:hanging="360"/>
      </w:pPr>
      <w:rPr>
        <w:rFonts w:ascii="Wingdings" w:hAnsi="Wingdings" w:hint="default"/>
      </w:rPr>
    </w:lvl>
    <w:lvl w:ilvl="6" w:tplc="D874687A">
      <w:start w:val="1"/>
      <w:numFmt w:val="bullet"/>
      <w:lvlText w:val=""/>
      <w:lvlJc w:val="left"/>
      <w:pPr>
        <w:ind w:left="5040" w:hanging="360"/>
      </w:pPr>
      <w:rPr>
        <w:rFonts w:ascii="Symbol" w:hAnsi="Symbol" w:hint="default"/>
      </w:rPr>
    </w:lvl>
    <w:lvl w:ilvl="7" w:tplc="76D68FEE">
      <w:start w:val="1"/>
      <w:numFmt w:val="bullet"/>
      <w:lvlText w:val="o"/>
      <w:lvlJc w:val="left"/>
      <w:pPr>
        <w:ind w:left="5760" w:hanging="360"/>
      </w:pPr>
      <w:rPr>
        <w:rFonts w:ascii="Courier New" w:hAnsi="Courier New" w:hint="default"/>
      </w:rPr>
    </w:lvl>
    <w:lvl w:ilvl="8" w:tplc="1F00C5D8">
      <w:start w:val="1"/>
      <w:numFmt w:val="bullet"/>
      <w:lvlText w:val=""/>
      <w:lvlJc w:val="left"/>
      <w:pPr>
        <w:ind w:left="6480" w:hanging="360"/>
      </w:pPr>
      <w:rPr>
        <w:rFonts w:ascii="Wingdings" w:hAnsi="Wingdings" w:hint="default"/>
      </w:rPr>
    </w:lvl>
  </w:abstractNum>
  <w:abstractNum w:abstractNumId="7" w15:restartNumberingAfterBreak="0">
    <w:nsid w:val="05AE073C"/>
    <w:multiLevelType w:val="hybridMultilevel"/>
    <w:tmpl w:val="A1524E3E"/>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130B68C">
      <w:start w:val="2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905D4"/>
    <w:multiLevelType w:val="hybridMultilevel"/>
    <w:tmpl w:val="AEA6A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DB2994"/>
    <w:multiLevelType w:val="hybridMultilevel"/>
    <w:tmpl w:val="8806E244"/>
    <w:lvl w:ilvl="0" w:tplc="D8803FAC">
      <w:start w:val="1"/>
      <w:numFmt w:val="bullet"/>
      <w:lvlText w:val=""/>
      <w:lvlJc w:val="left"/>
      <w:pPr>
        <w:ind w:left="720" w:hanging="360"/>
      </w:pPr>
      <w:rPr>
        <w:rFonts w:ascii="Symbol" w:hAnsi="Symbol" w:hint="default"/>
      </w:rPr>
    </w:lvl>
    <w:lvl w:ilvl="1" w:tplc="0CA09FA8">
      <w:start w:val="1"/>
      <w:numFmt w:val="bullet"/>
      <w:lvlText w:val="o"/>
      <w:lvlJc w:val="left"/>
      <w:pPr>
        <w:ind w:left="1440" w:hanging="360"/>
      </w:pPr>
      <w:rPr>
        <w:rFonts w:ascii="Courier New" w:hAnsi="Courier New" w:hint="default"/>
      </w:rPr>
    </w:lvl>
    <w:lvl w:ilvl="2" w:tplc="8AD6B094">
      <w:start w:val="1"/>
      <w:numFmt w:val="bullet"/>
      <w:lvlText w:val=""/>
      <w:lvlJc w:val="left"/>
      <w:pPr>
        <w:ind w:left="2160" w:hanging="360"/>
      </w:pPr>
      <w:rPr>
        <w:rFonts w:ascii="Wingdings" w:hAnsi="Wingdings" w:hint="default"/>
      </w:rPr>
    </w:lvl>
    <w:lvl w:ilvl="3" w:tplc="AF4EDACE">
      <w:start w:val="1"/>
      <w:numFmt w:val="bullet"/>
      <w:lvlText w:val=""/>
      <w:lvlJc w:val="left"/>
      <w:pPr>
        <w:ind w:left="2880" w:hanging="360"/>
      </w:pPr>
      <w:rPr>
        <w:rFonts w:ascii="Symbol" w:hAnsi="Symbol" w:hint="default"/>
      </w:rPr>
    </w:lvl>
    <w:lvl w:ilvl="4" w:tplc="B04A7974">
      <w:start w:val="1"/>
      <w:numFmt w:val="bullet"/>
      <w:lvlText w:val="o"/>
      <w:lvlJc w:val="left"/>
      <w:pPr>
        <w:ind w:left="3600" w:hanging="360"/>
      </w:pPr>
      <w:rPr>
        <w:rFonts w:ascii="Courier New" w:hAnsi="Courier New" w:hint="default"/>
      </w:rPr>
    </w:lvl>
    <w:lvl w:ilvl="5" w:tplc="D6946F4C">
      <w:start w:val="1"/>
      <w:numFmt w:val="bullet"/>
      <w:lvlText w:val=""/>
      <w:lvlJc w:val="left"/>
      <w:pPr>
        <w:ind w:left="4320" w:hanging="360"/>
      </w:pPr>
      <w:rPr>
        <w:rFonts w:ascii="Wingdings" w:hAnsi="Wingdings" w:hint="default"/>
      </w:rPr>
    </w:lvl>
    <w:lvl w:ilvl="6" w:tplc="2C3A23FA">
      <w:start w:val="1"/>
      <w:numFmt w:val="bullet"/>
      <w:lvlText w:val=""/>
      <w:lvlJc w:val="left"/>
      <w:pPr>
        <w:ind w:left="5040" w:hanging="360"/>
      </w:pPr>
      <w:rPr>
        <w:rFonts w:ascii="Symbol" w:hAnsi="Symbol" w:hint="default"/>
      </w:rPr>
    </w:lvl>
    <w:lvl w:ilvl="7" w:tplc="7BF02E1A">
      <w:start w:val="1"/>
      <w:numFmt w:val="bullet"/>
      <w:lvlText w:val="o"/>
      <w:lvlJc w:val="left"/>
      <w:pPr>
        <w:ind w:left="5760" w:hanging="360"/>
      </w:pPr>
      <w:rPr>
        <w:rFonts w:ascii="Courier New" w:hAnsi="Courier New" w:hint="default"/>
      </w:rPr>
    </w:lvl>
    <w:lvl w:ilvl="8" w:tplc="E98AEEE2">
      <w:start w:val="1"/>
      <w:numFmt w:val="bullet"/>
      <w:lvlText w:val=""/>
      <w:lvlJc w:val="left"/>
      <w:pPr>
        <w:ind w:left="6480" w:hanging="360"/>
      </w:pPr>
      <w:rPr>
        <w:rFonts w:ascii="Wingdings" w:hAnsi="Wingdings" w:hint="default"/>
      </w:rPr>
    </w:lvl>
  </w:abstractNum>
  <w:abstractNum w:abstractNumId="10" w15:restartNumberingAfterBreak="0">
    <w:nsid w:val="07167C40"/>
    <w:multiLevelType w:val="hybridMultilevel"/>
    <w:tmpl w:val="9FB8BF28"/>
    <w:lvl w:ilvl="0" w:tplc="C4FA1F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CA677D"/>
    <w:multiLevelType w:val="hybridMultilevel"/>
    <w:tmpl w:val="F0520EF2"/>
    <w:name w:val="WWNum3314"/>
    <w:lvl w:ilvl="0" w:tplc="81283C64">
      <w:start w:val="2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5F89"/>
    <w:multiLevelType w:val="hybridMultilevel"/>
    <w:tmpl w:val="AB8E0B3E"/>
    <w:lvl w:ilvl="0" w:tplc="B5CE4F7A">
      <w:start w:val="1"/>
      <w:numFmt w:val="bullet"/>
      <w:lvlText w:val=""/>
      <w:lvlJc w:val="left"/>
      <w:pPr>
        <w:ind w:left="720" w:hanging="360"/>
      </w:pPr>
      <w:rPr>
        <w:rFonts w:ascii="Symbol" w:hAnsi="Symbol" w:hint="default"/>
      </w:rPr>
    </w:lvl>
    <w:lvl w:ilvl="1" w:tplc="55F4F310">
      <w:start w:val="1"/>
      <w:numFmt w:val="bullet"/>
      <w:lvlText w:val="o"/>
      <w:lvlJc w:val="left"/>
      <w:pPr>
        <w:ind w:left="1440" w:hanging="360"/>
      </w:pPr>
      <w:rPr>
        <w:rFonts w:ascii="Courier New" w:hAnsi="Courier New" w:hint="default"/>
      </w:rPr>
    </w:lvl>
    <w:lvl w:ilvl="2" w:tplc="45D4246C">
      <w:start w:val="1"/>
      <w:numFmt w:val="bullet"/>
      <w:lvlText w:val=""/>
      <w:lvlJc w:val="left"/>
      <w:pPr>
        <w:ind w:left="2160" w:hanging="360"/>
      </w:pPr>
      <w:rPr>
        <w:rFonts w:ascii="Wingdings" w:hAnsi="Wingdings" w:hint="default"/>
      </w:rPr>
    </w:lvl>
    <w:lvl w:ilvl="3" w:tplc="CED2DA2E">
      <w:start w:val="1"/>
      <w:numFmt w:val="bullet"/>
      <w:lvlText w:val=""/>
      <w:lvlJc w:val="left"/>
      <w:pPr>
        <w:ind w:left="2880" w:hanging="360"/>
      </w:pPr>
      <w:rPr>
        <w:rFonts w:ascii="Symbol" w:hAnsi="Symbol" w:hint="default"/>
      </w:rPr>
    </w:lvl>
    <w:lvl w:ilvl="4" w:tplc="BD5C2922">
      <w:start w:val="1"/>
      <w:numFmt w:val="bullet"/>
      <w:lvlText w:val="o"/>
      <w:lvlJc w:val="left"/>
      <w:pPr>
        <w:ind w:left="3600" w:hanging="360"/>
      </w:pPr>
      <w:rPr>
        <w:rFonts w:ascii="Courier New" w:hAnsi="Courier New" w:hint="default"/>
      </w:rPr>
    </w:lvl>
    <w:lvl w:ilvl="5" w:tplc="529CB364">
      <w:start w:val="1"/>
      <w:numFmt w:val="bullet"/>
      <w:lvlText w:val=""/>
      <w:lvlJc w:val="left"/>
      <w:pPr>
        <w:ind w:left="4320" w:hanging="360"/>
      </w:pPr>
      <w:rPr>
        <w:rFonts w:ascii="Wingdings" w:hAnsi="Wingdings" w:hint="default"/>
      </w:rPr>
    </w:lvl>
    <w:lvl w:ilvl="6" w:tplc="B4EEC5C2">
      <w:start w:val="1"/>
      <w:numFmt w:val="bullet"/>
      <w:lvlText w:val=""/>
      <w:lvlJc w:val="left"/>
      <w:pPr>
        <w:ind w:left="5040" w:hanging="360"/>
      </w:pPr>
      <w:rPr>
        <w:rFonts w:ascii="Symbol" w:hAnsi="Symbol" w:hint="default"/>
      </w:rPr>
    </w:lvl>
    <w:lvl w:ilvl="7" w:tplc="29F06094">
      <w:start w:val="1"/>
      <w:numFmt w:val="bullet"/>
      <w:lvlText w:val="o"/>
      <w:lvlJc w:val="left"/>
      <w:pPr>
        <w:ind w:left="5760" w:hanging="360"/>
      </w:pPr>
      <w:rPr>
        <w:rFonts w:ascii="Courier New" w:hAnsi="Courier New" w:hint="default"/>
      </w:rPr>
    </w:lvl>
    <w:lvl w:ilvl="8" w:tplc="880EE780">
      <w:start w:val="1"/>
      <w:numFmt w:val="bullet"/>
      <w:lvlText w:val=""/>
      <w:lvlJc w:val="left"/>
      <w:pPr>
        <w:ind w:left="6480" w:hanging="360"/>
      </w:pPr>
      <w:rPr>
        <w:rFonts w:ascii="Wingdings" w:hAnsi="Wingdings" w:hint="default"/>
      </w:rPr>
    </w:lvl>
  </w:abstractNum>
  <w:abstractNum w:abstractNumId="13"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0A0B78"/>
    <w:multiLevelType w:val="hybridMultilevel"/>
    <w:tmpl w:val="ECC4D706"/>
    <w:lvl w:ilvl="0" w:tplc="8232216A">
      <w:start w:val="1"/>
      <w:numFmt w:val="bullet"/>
      <w:lvlText w:val=""/>
      <w:lvlJc w:val="left"/>
      <w:pPr>
        <w:ind w:left="744" w:hanging="360"/>
      </w:pPr>
      <w:rPr>
        <w:rFonts w:ascii="Symbol" w:hAnsi="Symbol" w:cs="Times New Roman" w:hint="default"/>
        <w:sz w:val="22"/>
        <w:szCs w:val="22"/>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17"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11494B"/>
    <w:multiLevelType w:val="hybridMultilevel"/>
    <w:tmpl w:val="1E96A01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6F73FD5"/>
    <w:multiLevelType w:val="hybridMultilevel"/>
    <w:tmpl w:val="002014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20463E"/>
    <w:multiLevelType w:val="hybridMultilevel"/>
    <w:tmpl w:val="0C36EE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D0C7E"/>
    <w:multiLevelType w:val="hybridMultilevel"/>
    <w:tmpl w:val="972AC4BE"/>
    <w:lvl w:ilvl="0" w:tplc="582C190C">
      <w:start w:val="5"/>
      <w:numFmt w:val="decimal"/>
      <w:lvlText w:val="%1."/>
      <w:lvlJc w:val="left"/>
      <w:pPr>
        <w:tabs>
          <w:tab w:val="num" w:pos="786"/>
        </w:tabs>
        <w:ind w:left="786"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16369E"/>
    <w:multiLevelType w:val="hybridMultilevel"/>
    <w:tmpl w:val="00C012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D5733"/>
    <w:multiLevelType w:val="hybridMultilevel"/>
    <w:tmpl w:val="7D6CFF16"/>
    <w:lvl w:ilvl="0" w:tplc="F79E064E">
      <w:start w:val="4"/>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7" w15:restartNumberingAfterBreak="0">
    <w:nsid w:val="2EBB082E"/>
    <w:multiLevelType w:val="hybridMultilevel"/>
    <w:tmpl w:val="08E496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8C361F"/>
    <w:multiLevelType w:val="hybridMultilevel"/>
    <w:tmpl w:val="0EC03A9A"/>
    <w:lvl w:ilvl="0" w:tplc="8E8C3510">
      <w:start w:val="1"/>
      <w:numFmt w:val="bullet"/>
      <w:lvlText w:val=""/>
      <w:lvlJc w:val="left"/>
      <w:pPr>
        <w:ind w:left="720" w:hanging="360"/>
      </w:pPr>
      <w:rPr>
        <w:rFonts w:ascii="Symbol" w:hAnsi="Symbol" w:hint="default"/>
      </w:rPr>
    </w:lvl>
    <w:lvl w:ilvl="1" w:tplc="10E0BD36">
      <w:start w:val="1"/>
      <w:numFmt w:val="bullet"/>
      <w:lvlText w:val="o"/>
      <w:lvlJc w:val="left"/>
      <w:pPr>
        <w:ind w:left="1440" w:hanging="360"/>
      </w:pPr>
      <w:rPr>
        <w:rFonts w:ascii="Courier New" w:hAnsi="Courier New" w:hint="default"/>
      </w:rPr>
    </w:lvl>
    <w:lvl w:ilvl="2" w:tplc="59FEEDA0">
      <w:start w:val="1"/>
      <w:numFmt w:val="bullet"/>
      <w:lvlText w:val=""/>
      <w:lvlJc w:val="left"/>
      <w:pPr>
        <w:ind w:left="2160" w:hanging="360"/>
      </w:pPr>
      <w:rPr>
        <w:rFonts w:ascii="Wingdings" w:hAnsi="Wingdings" w:hint="default"/>
      </w:rPr>
    </w:lvl>
    <w:lvl w:ilvl="3" w:tplc="B5C83432">
      <w:start w:val="1"/>
      <w:numFmt w:val="bullet"/>
      <w:lvlText w:val=""/>
      <w:lvlJc w:val="left"/>
      <w:pPr>
        <w:ind w:left="2880" w:hanging="360"/>
      </w:pPr>
      <w:rPr>
        <w:rFonts w:ascii="Symbol" w:hAnsi="Symbol" w:hint="default"/>
      </w:rPr>
    </w:lvl>
    <w:lvl w:ilvl="4" w:tplc="E482061C">
      <w:start w:val="1"/>
      <w:numFmt w:val="bullet"/>
      <w:lvlText w:val="o"/>
      <w:lvlJc w:val="left"/>
      <w:pPr>
        <w:ind w:left="3600" w:hanging="360"/>
      </w:pPr>
      <w:rPr>
        <w:rFonts w:ascii="Courier New" w:hAnsi="Courier New" w:hint="default"/>
      </w:rPr>
    </w:lvl>
    <w:lvl w:ilvl="5" w:tplc="D7AC6AD4">
      <w:start w:val="1"/>
      <w:numFmt w:val="bullet"/>
      <w:lvlText w:val=""/>
      <w:lvlJc w:val="left"/>
      <w:pPr>
        <w:ind w:left="4320" w:hanging="360"/>
      </w:pPr>
      <w:rPr>
        <w:rFonts w:ascii="Wingdings" w:hAnsi="Wingdings" w:hint="default"/>
      </w:rPr>
    </w:lvl>
    <w:lvl w:ilvl="6" w:tplc="D7E64000">
      <w:start w:val="1"/>
      <w:numFmt w:val="bullet"/>
      <w:lvlText w:val=""/>
      <w:lvlJc w:val="left"/>
      <w:pPr>
        <w:ind w:left="5040" w:hanging="360"/>
      </w:pPr>
      <w:rPr>
        <w:rFonts w:ascii="Symbol" w:hAnsi="Symbol" w:hint="default"/>
      </w:rPr>
    </w:lvl>
    <w:lvl w:ilvl="7" w:tplc="B844ADB2">
      <w:start w:val="1"/>
      <w:numFmt w:val="bullet"/>
      <w:lvlText w:val="o"/>
      <w:lvlJc w:val="left"/>
      <w:pPr>
        <w:ind w:left="5760" w:hanging="360"/>
      </w:pPr>
      <w:rPr>
        <w:rFonts w:ascii="Courier New" w:hAnsi="Courier New" w:hint="default"/>
      </w:rPr>
    </w:lvl>
    <w:lvl w:ilvl="8" w:tplc="150E3932">
      <w:start w:val="1"/>
      <w:numFmt w:val="bullet"/>
      <w:lvlText w:val=""/>
      <w:lvlJc w:val="left"/>
      <w:pPr>
        <w:ind w:left="6480" w:hanging="360"/>
      </w:pPr>
      <w:rPr>
        <w:rFonts w:ascii="Wingdings" w:hAnsi="Wingdings" w:hint="default"/>
      </w:rPr>
    </w:lvl>
  </w:abstractNum>
  <w:abstractNum w:abstractNumId="29"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16834"/>
    <w:multiLevelType w:val="hybridMultilevel"/>
    <w:tmpl w:val="C9DC83E0"/>
    <w:lvl w:ilvl="0" w:tplc="F2B6C52A">
      <w:start w:val="5"/>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BE7220"/>
    <w:multiLevelType w:val="hybridMultilevel"/>
    <w:tmpl w:val="1A1643A6"/>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34"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6" w15:restartNumberingAfterBreak="0">
    <w:nsid w:val="43C51416"/>
    <w:multiLevelType w:val="hybridMultilevel"/>
    <w:tmpl w:val="7804CAF2"/>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37"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9" w15:restartNumberingAfterBreak="0">
    <w:nsid w:val="4C3F5CDD"/>
    <w:multiLevelType w:val="hybridMultilevel"/>
    <w:tmpl w:val="B68463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1503D7"/>
    <w:multiLevelType w:val="hybridMultilevel"/>
    <w:tmpl w:val="10607D90"/>
    <w:lvl w:ilvl="0" w:tplc="A2787E26">
      <w:start w:val="1"/>
      <w:numFmt w:val="bullet"/>
      <w:lvlText w:val=""/>
      <w:lvlJc w:val="left"/>
      <w:pPr>
        <w:ind w:left="720" w:hanging="360"/>
      </w:pPr>
      <w:rPr>
        <w:rFonts w:ascii="Symbol" w:hAnsi="Symbol" w:hint="default"/>
      </w:rPr>
    </w:lvl>
    <w:lvl w:ilvl="1" w:tplc="D564E18A">
      <w:start w:val="1"/>
      <w:numFmt w:val="bullet"/>
      <w:lvlText w:val="o"/>
      <w:lvlJc w:val="left"/>
      <w:pPr>
        <w:ind w:left="1440" w:hanging="360"/>
      </w:pPr>
      <w:rPr>
        <w:rFonts w:ascii="Courier New" w:hAnsi="Courier New" w:hint="default"/>
      </w:rPr>
    </w:lvl>
    <w:lvl w:ilvl="2" w:tplc="E8384D10">
      <w:start w:val="1"/>
      <w:numFmt w:val="bullet"/>
      <w:lvlText w:val=""/>
      <w:lvlJc w:val="left"/>
      <w:pPr>
        <w:ind w:left="2160" w:hanging="360"/>
      </w:pPr>
      <w:rPr>
        <w:rFonts w:ascii="Wingdings" w:hAnsi="Wingdings" w:hint="default"/>
      </w:rPr>
    </w:lvl>
    <w:lvl w:ilvl="3" w:tplc="D3EA3DBA">
      <w:start w:val="1"/>
      <w:numFmt w:val="bullet"/>
      <w:lvlText w:val=""/>
      <w:lvlJc w:val="left"/>
      <w:pPr>
        <w:ind w:left="2880" w:hanging="360"/>
      </w:pPr>
      <w:rPr>
        <w:rFonts w:ascii="Symbol" w:hAnsi="Symbol" w:hint="default"/>
      </w:rPr>
    </w:lvl>
    <w:lvl w:ilvl="4" w:tplc="5D04E06E">
      <w:start w:val="1"/>
      <w:numFmt w:val="bullet"/>
      <w:lvlText w:val="o"/>
      <w:lvlJc w:val="left"/>
      <w:pPr>
        <w:ind w:left="3600" w:hanging="360"/>
      </w:pPr>
      <w:rPr>
        <w:rFonts w:ascii="Courier New" w:hAnsi="Courier New" w:hint="default"/>
      </w:rPr>
    </w:lvl>
    <w:lvl w:ilvl="5" w:tplc="5D40EDC4">
      <w:start w:val="1"/>
      <w:numFmt w:val="bullet"/>
      <w:lvlText w:val=""/>
      <w:lvlJc w:val="left"/>
      <w:pPr>
        <w:ind w:left="4320" w:hanging="360"/>
      </w:pPr>
      <w:rPr>
        <w:rFonts w:ascii="Wingdings" w:hAnsi="Wingdings" w:hint="default"/>
      </w:rPr>
    </w:lvl>
    <w:lvl w:ilvl="6" w:tplc="07E40D60">
      <w:start w:val="1"/>
      <w:numFmt w:val="bullet"/>
      <w:lvlText w:val=""/>
      <w:lvlJc w:val="left"/>
      <w:pPr>
        <w:ind w:left="5040" w:hanging="360"/>
      </w:pPr>
      <w:rPr>
        <w:rFonts w:ascii="Symbol" w:hAnsi="Symbol" w:hint="default"/>
      </w:rPr>
    </w:lvl>
    <w:lvl w:ilvl="7" w:tplc="78282DE8">
      <w:start w:val="1"/>
      <w:numFmt w:val="bullet"/>
      <w:lvlText w:val="o"/>
      <w:lvlJc w:val="left"/>
      <w:pPr>
        <w:ind w:left="5760" w:hanging="360"/>
      </w:pPr>
      <w:rPr>
        <w:rFonts w:ascii="Courier New" w:hAnsi="Courier New" w:hint="default"/>
      </w:rPr>
    </w:lvl>
    <w:lvl w:ilvl="8" w:tplc="8236F650">
      <w:start w:val="1"/>
      <w:numFmt w:val="bullet"/>
      <w:lvlText w:val=""/>
      <w:lvlJc w:val="left"/>
      <w:pPr>
        <w:ind w:left="6480" w:hanging="360"/>
      </w:pPr>
      <w:rPr>
        <w:rFonts w:ascii="Wingdings" w:hAnsi="Wingdings" w:hint="default"/>
      </w:rPr>
    </w:lvl>
  </w:abstractNum>
  <w:abstractNum w:abstractNumId="42" w15:restartNumberingAfterBreak="0">
    <w:nsid w:val="544F33E9"/>
    <w:multiLevelType w:val="hybridMultilevel"/>
    <w:tmpl w:val="3B861656"/>
    <w:lvl w:ilvl="0" w:tplc="5CF0EA46">
      <w:start w:val="1"/>
      <w:numFmt w:val="bullet"/>
      <w:lvlText w:val=""/>
      <w:lvlJc w:val="left"/>
      <w:pPr>
        <w:ind w:left="720" w:hanging="360"/>
      </w:pPr>
      <w:rPr>
        <w:rFonts w:ascii="Symbol" w:hAnsi="Symbol" w:hint="default"/>
      </w:rPr>
    </w:lvl>
    <w:lvl w:ilvl="1" w:tplc="322C32E4">
      <w:start w:val="1"/>
      <w:numFmt w:val="bullet"/>
      <w:lvlText w:val="o"/>
      <w:lvlJc w:val="left"/>
      <w:pPr>
        <w:ind w:left="1440" w:hanging="360"/>
      </w:pPr>
      <w:rPr>
        <w:rFonts w:ascii="Courier New" w:hAnsi="Courier New" w:hint="default"/>
      </w:rPr>
    </w:lvl>
    <w:lvl w:ilvl="2" w:tplc="B220183A">
      <w:start w:val="1"/>
      <w:numFmt w:val="bullet"/>
      <w:lvlText w:val=""/>
      <w:lvlJc w:val="left"/>
      <w:pPr>
        <w:ind w:left="2160" w:hanging="360"/>
      </w:pPr>
      <w:rPr>
        <w:rFonts w:ascii="Wingdings" w:hAnsi="Wingdings" w:hint="default"/>
      </w:rPr>
    </w:lvl>
    <w:lvl w:ilvl="3" w:tplc="D70EEF1C">
      <w:start w:val="1"/>
      <w:numFmt w:val="bullet"/>
      <w:lvlText w:val=""/>
      <w:lvlJc w:val="left"/>
      <w:pPr>
        <w:ind w:left="2880" w:hanging="360"/>
      </w:pPr>
      <w:rPr>
        <w:rFonts w:ascii="Symbol" w:hAnsi="Symbol" w:hint="default"/>
      </w:rPr>
    </w:lvl>
    <w:lvl w:ilvl="4" w:tplc="97924E64">
      <w:start w:val="1"/>
      <w:numFmt w:val="bullet"/>
      <w:lvlText w:val="o"/>
      <w:lvlJc w:val="left"/>
      <w:pPr>
        <w:ind w:left="3600" w:hanging="360"/>
      </w:pPr>
      <w:rPr>
        <w:rFonts w:ascii="Courier New" w:hAnsi="Courier New" w:hint="default"/>
      </w:rPr>
    </w:lvl>
    <w:lvl w:ilvl="5" w:tplc="CBE0E9A8">
      <w:start w:val="1"/>
      <w:numFmt w:val="bullet"/>
      <w:lvlText w:val=""/>
      <w:lvlJc w:val="left"/>
      <w:pPr>
        <w:ind w:left="4320" w:hanging="360"/>
      </w:pPr>
      <w:rPr>
        <w:rFonts w:ascii="Wingdings" w:hAnsi="Wingdings" w:hint="default"/>
      </w:rPr>
    </w:lvl>
    <w:lvl w:ilvl="6" w:tplc="673242D8">
      <w:start w:val="1"/>
      <w:numFmt w:val="bullet"/>
      <w:lvlText w:val=""/>
      <w:lvlJc w:val="left"/>
      <w:pPr>
        <w:ind w:left="5040" w:hanging="360"/>
      </w:pPr>
      <w:rPr>
        <w:rFonts w:ascii="Symbol" w:hAnsi="Symbol" w:hint="default"/>
      </w:rPr>
    </w:lvl>
    <w:lvl w:ilvl="7" w:tplc="DD5A7AFA">
      <w:start w:val="1"/>
      <w:numFmt w:val="bullet"/>
      <w:lvlText w:val="o"/>
      <w:lvlJc w:val="left"/>
      <w:pPr>
        <w:ind w:left="5760" w:hanging="360"/>
      </w:pPr>
      <w:rPr>
        <w:rFonts w:ascii="Courier New" w:hAnsi="Courier New" w:hint="default"/>
      </w:rPr>
    </w:lvl>
    <w:lvl w:ilvl="8" w:tplc="6D6436DA">
      <w:start w:val="1"/>
      <w:numFmt w:val="bullet"/>
      <w:lvlText w:val=""/>
      <w:lvlJc w:val="left"/>
      <w:pPr>
        <w:ind w:left="6480" w:hanging="360"/>
      </w:pPr>
      <w:rPr>
        <w:rFonts w:ascii="Wingdings" w:hAnsi="Wingdings" w:hint="default"/>
      </w:rPr>
    </w:lvl>
  </w:abstractNum>
  <w:abstractNum w:abstractNumId="43"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081ED6"/>
    <w:multiLevelType w:val="hybridMultilevel"/>
    <w:tmpl w:val="64349E26"/>
    <w:lvl w:ilvl="0" w:tplc="86A606DC">
      <w:start w:val="1"/>
      <w:numFmt w:val="bullet"/>
      <w:lvlText w:val=""/>
      <w:lvlJc w:val="left"/>
      <w:pPr>
        <w:ind w:left="720" w:hanging="360"/>
      </w:pPr>
      <w:rPr>
        <w:rFonts w:ascii="Symbol" w:hAnsi="Symbol" w:hint="default"/>
      </w:rPr>
    </w:lvl>
    <w:lvl w:ilvl="1" w:tplc="893401DA">
      <w:start w:val="1"/>
      <w:numFmt w:val="bullet"/>
      <w:lvlText w:val="o"/>
      <w:lvlJc w:val="left"/>
      <w:pPr>
        <w:ind w:left="1440" w:hanging="360"/>
      </w:pPr>
      <w:rPr>
        <w:rFonts w:ascii="Courier New" w:hAnsi="Courier New" w:hint="default"/>
      </w:rPr>
    </w:lvl>
    <w:lvl w:ilvl="2" w:tplc="87F89B7A">
      <w:start w:val="1"/>
      <w:numFmt w:val="bullet"/>
      <w:lvlText w:val=""/>
      <w:lvlJc w:val="left"/>
      <w:pPr>
        <w:ind w:left="2160" w:hanging="360"/>
      </w:pPr>
      <w:rPr>
        <w:rFonts w:ascii="Wingdings" w:hAnsi="Wingdings" w:hint="default"/>
      </w:rPr>
    </w:lvl>
    <w:lvl w:ilvl="3" w:tplc="2E888C92">
      <w:start w:val="1"/>
      <w:numFmt w:val="bullet"/>
      <w:lvlText w:val=""/>
      <w:lvlJc w:val="left"/>
      <w:pPr>
        <w:ind w:left="2880" w:hanging="360"/>
      </w:pPr>
      <w:rPr>
        <w:rFonts w:ascii="Symbol" w:hAnsi="Symbol" w:hint="default"/>
      </w:rPr>
    </w:lvl>
    <w:lvl w:ilvl="4" w:tplc="1F0EB9C0">
      <w:start w:val="1"/>
      <w:numFmt w:val="bullet"/>
      <w:lvlText w:val="o"/>
      <w:lvlJc w:val="left"/>
      <w:pPr>
        <w:ind w:left="3600" w:hanging="360"/>
      </w:pPr>
      <w:rPr>
        <w:rFonts w:ascii="Courier New" w:hAnsi="Courier New" w:hint="default"/>
      </w:rPr>
    </w:lvl>
    <w:lvl w:ilvl="5" w:tplc="8950494C">
      <w:start w:val="1"/>
      <w:numFmt w:val="bullet"/>
      <w:lvlText w:val=""/>
      <w:lvlJc w:val="left"/>
      <w:pPr>
        <w:ind w:left="4320" w:hanging="360"/>
      </w:pPr>
      <w:rPr>
        <w:rFonts w:ascii="Wingdings" w:hAnsi="Wingdings" w:hint="default"/>
      </w:rPr>
    </w:lvl>
    <w:lvl w:ilvl="6" w:tplc="39004604">
      <w:start w:val="1"/>
      <w:numFmt w:val="bullet"/>
      <w:lvlText w:val=""/>
      <w:lvlJc w:val="left"/>
      <w:pPr>
        <w:ind w:left="5040" w:hanging="360"/>
      </w:pPr>
      <w:rPr>
        <w:rFonts w:ascii="Symbol" w:hAnsi="Symbol" w:hint="default"/>
      </w:rPr>
    </w:lvl>
    <w:lvl w:ilvl="7" w:tplc="57E6946C">
      <w:start w:val="1"/>
      <w:numFmt w:val="bullet"/>
      <w:lvlText w:val="o"/>
      <w:lvlJc w:val="left"/>
      <w:pPr>
        <w:ind w:left="5760" w:hanging="360"/>
      </w:pPr>
      <w:rPr>
        <w:rFonts w:ascii="Courier New" w:hAnsi="Courier New" w:hint="default"/>
      </w:rPr>
    </w:lvl>
    <w:lvl w:ilvl="8" w:tplc="9112CB78">
      <w:start w:val="1"/>
      <w:numFmt w:val="bullet"/>
      <w:lvlText w:val=""/>
      <w:lvlJc w:val="left"/>
      <w:pPr>
        <w:ind w:left="6480" w:hanging="360"/>
      </w:pPr>
      <w:rPr>
        <w:rFonts w:ascii="Wingdings" w:hAnsi="Wingdings" w:hint="default"/>
      </w:rPr>
    </w:lvl>
  </w:abstractNum>
  <w:abstractNum w:abstractNumId="46"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1D6BE8"/>
    <w:multiLevelType w:val="hybridMultilevel"/>
    <w:tmpl w:val="E39EA3E8"/>
    <w:lvl w:ilvl="0" w:tplc="A7F25E18">
      <w:start w:val="1"/>
      <w:numFmt w:val="bullet"/>
      <w:lvlText w:val=""/>
      <w:lvlJc w:val="left"/>
      <w:pPr>
        <w:ind w:left="720" w:hanging="360"/>
      </w:pPr>
      <w:rPr>
        <w:rFonts w:ascii="Symbol" w:hAnsi="Symbol" w:hint="default"/>
      </w:rPr>
    </w:lvl>
    <w:lvl w:ilvl="1" w:tplc="1182EF40">
      <w:start w:val="1"/>
      <w:numFmt w:val="bullet"/>
      <w:lvlText w:val="o"/>
      <w:lvlJc w:val="left"/>
      <w:pPr>
        <w:ind w:left="1440" w:hanging="360"/>
      </w:pPr>
      <w:rPr>
        <w:rFonts w:ascii="Courier New" w:hAnsi="Courier New" w:hint="default"/>
      </w:rPr>
    </w:lvl>
    <w:lvl w:ilvl="2" w:tplc="305E0860">
      <w:start w:val="1"/>
      <w:numFmt w:val="bullet"/>
      <w:lvlText w:val=""/>
      <w:lvlJc w:val="left"/>
      <w:pPr>
        <w:ind w:left="2160" w:hanging="360"/>
      </w:pPr>
      <w:rPr>
        <w:rFonts w:ascii="Wingdings" w:hAnsi="Wingdings" w:hint="default"/>
      </w:rPr>
    </w:lvl>
    <w:lvl w:ilvl="3" w:tplc="8CB6A4F8">
      <w:start w:val="1"/>
      <w:numFmt w:val="bullet"/>
      <w:lvlText w:val=""/>
      <w:lvlJc w:val="left"/>
      <w:pPr>
        <w:ind w:left="2880" w:hanging="360"/>
      </w:pPr>
      <w:rPr>
        <w:rFonts w:ascii="Symbol" w:hAnsi="Symbol" w:hint="default"/>
      </w:rPr>
    </w:lvl>
    <w:lvl w:ilvl="4" w:tplc="32D200C0">
      <w:start w:val="1"/>
      <w:numFmt w:val="bullet"/>
      <w:lvlText w:val="o"/>
      <w:lvlJc w:val="left"/>
      <w:pPr>
        <w:ind w:left="3600" w:hanging="360"/>
      </w:pPr>
      <w:rPr>
        <w:rFonts w:ascii="Courier New" w:hAnsi="Courier New" w:hint="default"/>
      </w:rPr>
    </w:lvl>
    <w:lvl w:ilvl="5" w:tplc="0F245612">
      <w:start w:val="1"/>
      <w:numFmt w:val="bullet"/>
      <w:lvlText w:val=""/>
      <w:lvlJc w:val="left"/>
      <w:pPr>
        <w:ind w:left="4320" w:hanging="360"/>
      </w:pPr>
      <w:rPr>
        <w:rFonts w:ascii="Wingdings" w:hAnsi="Wingdings" w:hint="default"/>
      </w:rPr>
    </w:lvl>
    <w:lvl w:ilvl="6" w:tplc="446C3744">
      <w:start w:val="1"/>
      <w:numFmt w:val="bullet"/>
      <w:lvlText w:val=""/>
      <w:lvlJc w:val="left"/>
      <w:pPr>
        <w:ind w:left="5040" w:hanging="360"/>
      </w:pPr>
      <w:rPr>
        <w:rFonts w:ascii="Symbol" w:hAnsi="Symbol" w:hint="default"/>
      </w:rPr>
    </w:lvl>
    <w:lvl w:ilvl="7" w:tplc="985A2708">
      <w:start w:val="1"/>
      <w:numFmt w:val="bullet"/>
      <w:lvlText w:val="o"/>
      <w:lvlJc w:val="left"/>
      <w:pPr>
        <w:ind w:left="5760" w:hanging="360"/>
      </w:pPr>
      <w:rPr>
        <w:rFonts w:ascii="Courier New" w:hAnsi="Courier New" w:hint="default"/>
      </w:rPr>
    </w:lvl>
    <w:lvl w:ilvl="8" w:tplc="DAA80B0C">
      <w:start w:val="1"/>
      <w:numFmt w:val="bullet"/>
      <w:lvlText w:val=""/>
      <w:lvlJc w:val="left"/>
      <w:pPr>
        <w:ind w:left="6480" w:hanging="360"/>
      </w:pPr>
      <w:rPr>
        <w:rFonts w:ascii="Wingdings" w:hAnsi="Wingdings" w:hint="default"/>
      </w:rPr>
    </w:lvl>
  </w:abstractNum>
  <w:abstractNum w:abstractNumId="48" w15:restartNumberingAfterBreak="0">
    <w:nsid w:val="61D86EFC"/>
    <w:multiLevelType w:val="hybridMultilevel"/>
    <w:tmpl w:val="B5FE4C24"/>
    <w:lvl w:ilvl="0" w:tplc="DC4CDE2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596407"/>
    <w:multiLevelType w:val="hybridMultilevel"/>
    <w:tmpl w:val="2CF4DF54"/>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50"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300DCE"/>
    <w:multiLevelType w:val="hybridMultilevel"/>
    <w:tmpl w:val="81B4394C"/>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52" w15:restartNumberingAfterBreak="0">
    <w:nsid w:val="6632667F"/>
    <w:multiLevelType w:val="hybridMultilevel"/>
    <w:tmpl w:val="A52E7B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B73F61"/>
    <w:multiLevelType w:val="hybridMultilevel"/>
    <w:tmpl w:val="4E101FB4"/>
    <w:lvl w:ilvl="0" w:tplc="54744C46">
      <w:start w:val="1"/>
      <w:numFmt w:val="bullet"/>
      <w:lvlText w:val=""/>
      <w:lvlJc w:val="center"/>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4"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5" w15:restartNumberingAfterBreak="0">
    <w:nsid w:val="67E87C56"/>
    <w:multiLevelType w:val="hybridMultilevel"/>
    <w:tmpl w:val="CD4C83F8"/>
    <w:lvl w:ilvl="0" w:tplc="70AE45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5C7214"/>
    <w:multiLevelType w:val="hybridMultilevel"/>
    <w:tmpl w:val="7F2E7266"/>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57"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8" w15:restartNumberingAfterBreak="0">
    <w:nsid w:val="6B846FCE"/>
    <w:multiLevelType w:val="hybridMultilevel"/>
    <w:tmpl w:val="A1F6F8A8"/>
    <w:lvl w:ilvl="0" w:tplc="D0000D4E">
      <w:start w:val="1"/>
      <w:numFmt w:val="bullet"/>
      <w:lvlText w:val=""/>
      <w:lvlJc w:val="left"/>
      <w:pPr>
        <w:tabs>
          <w:tab w:val="num" w:pos="360"/>
        </w:tabs>
        <w:ind w:left="360" w:hanging="360"/>
      </w:pPr>
      <w:rPr>
        <w:rFonts w:ascii="Symbol" w:hAnsi="Symbol" w:hint="default"/>
        <w:b w:val="0"/>
        <w:color w:val="auto"/>
        <w:sz w:val="22"/>
        <w:szCs w:val="22"/>
      </w:rPr>
    </w:lvl>
    <w:lvl w:ilvl="1" w:tplc="AB567D96">
      <w:start w:val="1"/>
      <w:numFmt w:val="bullet"/>
      <w:lvlText w:val="–"/>
      <w:lvlJc w:val="left"/>
      <w:pPr>
        <w:tabs>
          <w:tab w:val="num" w:pos="1222"/>
        </w:tabs>
        <w:ind w:left="1222" w:hanging="360"/>
      </w:pPr>
      <w:rPr>
        <w:rFonts w:ascii="Times New Roman" w:hAnsi="Times New Roman"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59" w15:restartNumberingAfterBreak="0">
    <w:nsid w:val="752969B3"/>
    <w:multiLevelType w:val="hybridMultilevel"/>
    <w:tmpl w:val="A942CA42"/>
    <w:name w:val="WWNum331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D043E1"/>
    <w:multiLevelType w:val="hybridMultilevel"/>
    <w:tmpl w:val="D5FCDCD0"/>
    <w:lvl w:ilvl="0" w:tplc="D86C41C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097623"/>
    <w:multiLevelType w:val="hybridMultilevel"/>
    <w:tmpl w:val="B69C0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DAB4BDC"/>
    <w:multiLevelType w:val="hybridMultilevel"/>
    <w:tmpl w:val="FE3044B6"/>
    <w:lvl w:ilvl="0" w:tplc="8F5C460C">
      <w:start w:val="1"/>
      <w:numFmt w:val="bullet"/>
      <w:lvlText w:val=""/>
      <w:lvlJc w:val="left"/>
      <w:pPr>
        <w:ind w:left="720" w:hanging="360"/>
      </w:pPr>
      <w:rPr>
        <w:rFonts w:ascii="Symbol" w:hAnsi="Symbol" w:hint="default"/>
      </w:rPr>
    </w:lvl>
    <w:lvl w:ilvl="1" w:tplc="C20012E2">
      <w:start w:val="1"/>
      <w:numFmt w:val="bullet"/>
      <w:lvlText w:val="o"/>
      <w:lvlJc w:val="left"/>
      <w:pPr>
        <w:ind w:left="1440" w:hanging="360"/>
      </w:pPr>
      <w:rPr>
        <w:rFonts w:ascii="Courier New" w:hAnsi="Courier New" w:hint="default"/>
      </w:rPr>
    </w:lvl>
    <w:lvl w:ilvl="2" w:tplc="BF00FA28">
      <w:start w:val="1"/>
      <w:numFmt w:val="bullet"/>
      <w:lvlText w:val=""/>
      <w:lvlJc w:val="left"/>
      <w:pPr>
        <w:ind w:left="2160" w:hanging="360"/>
      </w:pPr>
      <w:rPr>
        <w:rFonts w:ascii="Wingdings" w:hAnsi="Wingdings" w:hint="default"/>
      </w:rPr>
    </w:lvl>
    <w:lvl w:ilvl="3" w:tplc="8922744A">
      <w:start w:val="1"/>
      <w:numFmt w:val="bullet"/>
      <w:lvlText w:val=""/>
      <w:lvlJc w:val="left"/>
      <w:pPr>
        <w:ind w:left="2880" w:hanging="360"/>
      </w:pPr>
      <w:rPr>
        <w:rFonts w:ascii="Symbol" w:hAnsi="Symbol" w:hint="default"/>
      </w:rPr>
    </w:lvl>
    <w:lvl w:ilvl="4" w:tplc="C9E4BE36">
      <w:start w:val="1"/>
      <w:numFmt w:val="bullet"/>
      <w:lvlText w:val="o"/>
      <w:lvlJc w:val="left"/>
      <w:pPr>
        <w:ind w:left="3600" w:hanging="360"/>
      </w:pPr>
      <w:rPr>
        <w:rFonts w:ascii="Courier New" w:hAnsi="Courier New" w:hint="default"/>
      </w:rPr>
    </w:lvl>
    <w:lvl w:ilvl="5" w:tplc="D43A35F6">
      <w:start w:val="1"/>
      <w:numFmt w:val="bullet"/>
      <w:lvlText w:val=""/>
      <w:lvlJc w:val="left"/>
      <w:pPr>
        <w:ind w:left="4320" w:hanging="360"/>
      </w:pPr>
      <w:rPr>
        <w:rFonts w:ascii="Wingdings" w:hAnsi="Wingdings" w:hint="default"/>
      </w:rPr>
    </w:lvl>
    <w:lvl w:ilvl="6" w:tplc="86FABC9C">
      <w:start w:val="1"/>
      <w:numFmt w:val="bullet"/>
      <w:lvlText w:val=""/>
      <w:lvlJc w:val="left"/>
      <w:pPr>
        <w:ind w:left="5040" w:hanging="360"/>
      </w:pPr>
      <w:rPr>
        <w:rFonts w:ascii="Symbol" w:hAnsi="Symbol" w:hint="default"/>
      </w:rPr>
    </w:lvl>
    <w:lvl w:ilvl="7" w:tplc="412CC2D4">
      <w:start w:val="1"/>
      <w:numFmt w:val="bullet"/>
      <w:lvlText w:val="o"/>
      <w:lvlJc w:val="left"/>
      <w:pPr>
        <w:ind w:left="5760" w:hanging="360"/>
      </w:pPr>
      <w:rPr>
        <w:rFonts w:ascii="Courier New" w:hAnsi="Courier New" w:hint="default"/>
      </w:rPr>
    </w:lvl>
    <w:lvl w:ilvl="8" w:tplc="ECFC29B6">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14"/>
  </w:num>
  <w:num w:numId="4">
    <w:abstractNumId w:val="40"/>
  </w:num>
  <w:num w:numId="5">
    <w:abstractNumId w:val="21"/>
  </w:num>
  <w:num w:numId="6">
    <w:abstractNumId w:val="24"/>
  </w:num>
  <w:num w:numId="7">
    <w:abstractNumId w:val="18"/>
  </w:num>
  <w:num w:numId="8">
    <w:abstractNumId w:val="32"/>
  </w:num>
  <w:num w:numId="9">
    <w:abstractNumId w:val="53"/>
  </w:num>
  <w:num w:numId="10">
    <w:abstractNumId w:val="7"/>
  </w:num>
  <w:num w:numId="11">
    <w:abstractNumId w:val="55"/>
  </w:num>
  <w:num w:numId="12">
    <w:abstractNumId w:val="10"/>
  </w:num>
  <w:num w:numId="13">
    <w:abstractNumId w:val="28"/>
  </w:num>
  <w:num w:numId="14">
    <w:abstractNumId w:val="41"/>
  </w:num>
  <w:num w:numId="15">
    <w:abstractNumId w:val="62"/>
  </w:num>
  <w:num w:numId="16">
    <w:abstractNumId w:val="42"/>
  </w:num>
  <w:num w:numId="17">
    <w:abstractNumId w:val="47"/>
  </w:num>
  <w:num w:numId="18">
    <w:abstractNumId w:val="9"/>
  </w:num>
  <w:num w:numId="19">
    <w:abstractNumId w:val="12"/>
  </w:num>
  <w:num w:numId="20">
    <w:abstractNumId w:val="45"/>
  </w:num>
  <w:num w:numId="21">
    <w:abstractNumId w:val="6"/>
  </w:num>
  <w:num w:numId="22">
    <w:abstractNumId w:val="58"/>
  </w:num>
  <w:num w:numId="23">
    <w:abstractNumId w:val="48"/>
  </w:num>
  <w:num w:numId="24">
    <w:abstractNumId w:val="16"/>
  </w:num>
  <w:num w:numId="25">
    <w:abstractNumId w:val="33"/>
  </w:num>
  <w:num w:numId="26">
    <w:abstractNumId w:val="8"/>
  </w:num>
  <w:num w:numId="27">
    <w:abstractNumId w:val="49"/>
  </w:num>
  <w:num w:numId="28">
    <w:abstractNumId w:val="36"/>
  </w:num>
  <w:num w:numId="29">
    <w:abstractNumId w:val="56"/>
  </w:num>
  <w:num w:numId="30">
    <w:abstractNumId w:val="51"/>
  </w:num>
  <w:num w:numId="31">
    <w:abstractNumId w:val="20"/>
  </w:num>
  <w:num w:numId="32">
    <w:abstractNumId w:val="19"/>
  </w:num>
  <w:num w:numId="33">
    <w:abstractNumId w:val="52"/>
  </w:num>
  <w:num w:numId="34">
    <w:abstractNumId w:val="27"/>
  </w:num>
  <w:num w:numId="35">
    <w:abstractNumId w:val="22"/>
  </w:num>
  <w:num w:numId="36">
    <w:abstractNumId w:val="60"/>
  </w:num>
  <w:num w:numId="37">
    <w:abstractNumId w:val="24"/>
    <w:lvlOverride w:ilvl="0">
      <w:startOverride w:val="1"/>
    </w:lvlOverride>
    <w:lvlOverride w:ilvl="1"/>
    <w:lvlOverride w:ilvl="2"/>
    <w:lvlOverride w:ilvl="3"/>
    <w:lvlOverride w:ilvl="4"/>
    <w:lvlOverride w:ilvl="5"/>
    <w:lvlOverride w:ilvl="6"/>
    <w:lvlOverride w:ilvl="7"/>
    <w:lvlOverride w:ilvl="8"/>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1991"/>
    <w:rsid w:val="0000252B"/>
    <w:rsid w:val="00002657"/>
    <w:rsid w:val="0000275D"/>
    <w:rsid w:val="000027A8"/>
    <w:rsid w:val="00002E3E"/>
    <w:rsid w:val="000031F6"/>
    <w:rsid w:val="000045AA"/>
    <w:rsid w:val="000045E5"/>
    <w:rsid w:val="000051A3"/>
    <w:rsid w:val="000054D4"/>
    <w:rsid w:val="00005755"/>
    <w:rsid w:val="00005C56"/>
    <w:rsid w:val="000071CB"/>
    <w:rsid w:val="00007A00"/>
    <w:rsid w:val="00007FD2"/>
    <w:rsid w:val="00010004"/>
    <w:rsid w:val="000104B9"/>
    <w:rsid w:val="000108CD"/>
    <w:rsid w:val="00011657"/>
    <w:rsid w:val="0001174A"/>
    <w:rsid w:val="00011B8B"/>
    <w:rsid w:val="00011D31"/>
    <w:rsid w:val="000121FB"/>
    <w:rsid w:val="000127E6"/>
    <w:rsid w:val="00012919"/>
    <w:rsid w:val="00013CB1"/>
    <w:rsid w:val="00013DEA"/>
    <w:rsid w:val="000144A7"/>
    <w:rsid w:val="000148C3"/>
    <w:rsid w:val="000158CF"/>
    <w:rsid w:val="00015AD6"/>
    <w:rsid w:val="00016448"/>
    <w:rsid w:val="00016FCB"/>
    <w:rsid w:val="00017595"/>
    <w:rsid w:val="000176F5"/>
    <w:rsid w:val="00017817"/>
    <w:rsid w:val="00020741"/>
    <w:rsid w:val="00020AE5"/>
    <w:rsid w:val="00020CCE"/>
    <w:rsid w:val="00020DF0"/>
    <w:rsid w:val="00021D47"/>
    <w:rsid w:val="000223A3"/>
    <w:rsid w:val="00022568"/>
    <w:rsid w:val="000226EE"/>
    <w:rsid w:val="00022917"/>
    <w:rsid w:val="00022983"/>
    <w:rsid w:val="00022A5C"/>
    <w:rsid w:val="0002316C"/>
    <w:rsid w:val="000232AF"/>
    <w:rsid w:val="00023D86"/>
    <w:rsid w:val="00023EF8"/>
    <w:rsid w:val="000240C1"/>
    <w:rsid w:val="0002424A"/>
    <w:rsid w:val="00024385"/>
    <w:rsid w:val="000243E4"/>
    <w:rsid w:val="00024653"/>
    <w:rsid w:val="00024BB8"/>
    <w:rsid w:val="000250BC"/>
    <w:rsid w:val="0002549B"/>
    <w:rsid w:val="00025510"/>
    <w:rsid w:val="00025FE1"/>
    <w:rsid w:val="00026A10"/>
    <w:rsid w:val="00026CC7"/>
    <w:rsid w:val="00027C5B"/>
    <w:rsid w:val="000307C1"/>
    <w:rsid w:val="00030C7B"/>
    <w:rsid w:val="00030F47"/>
    <w:rsid w:val="00031A6B"/>
    <w:rsid w:val="00031ABE"/>
    <w:rsid w:val="00031F8A"/>
    <w:rsid w:val="0003218F"/>
    <w:rsid w:val="000323BE"/>
    <w:rsid w:val="0003247A"/>
    <w:rsid w:val="000326F3"/>
    <w:rsid w:val="00032996"/>
    <w:rsid w:val="00032C07"/>
    <w:rsid w:val="0003398E"/>
    <w:rsid w:val="000342DE"/>
    <w:rsid w:val="000343BD"/>
    <w:rsid w:val="000349AE"/>
    <w:rsid w:val="000350C0"/>
    <w:rsid w:val="000352F9"/>
    <w:rsid w:val="000369E1"/>
    <w:rsid w:val="00036C3A"/>
    <w:rsid w:val="00037509"/>
    <w:rsid w:val="00037772"/>
    <w:rsid w:val="00037847"/>
    <w:rsid w:val="00037D08"/>
    <w:rsid w:val="00040106"/>
    <w:rsid w:val="000406E9"/>
    <w:rsid w:val="00040882"/>
    <w:rsid w:val="00040B64"/>
    <w:rsid w:val="00041111"/>
    <w:rsid w:val="0004111E"/>
    <w:rsid w:val="0004138A"/>
    <w:rsid w:val="0004152D"/>
    <w:rsid w:val="0004252C"/>
    <w:rsid w:val="00042C1F"/>
    <w:rsid w:val="00044286"/>
    <w:rsid w:val="000442FE"/>
    <w:rsid w:val="00044F0F"/>
    <w:rsid w:val="000453D0"/>
    <w:rsid w:val="0004592C"/>
    <w:rsid w:val="0004595D"/>
    <w:rsid w:val="00045F80"/>
    <w:rsid w:val="000461B1"/>
    <w:rsid w:val="00046312"/>
    <w:rsid w:val="00046B64"/>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5B03"/>
    <w:rsid w:val="00055E95"/>
    <w:rsid w:val="0005615D"/>
    <w:rsid w:val="0005630F"/>
    <w:rsid w:val="00056B25"/>
    <w:rsid w:val="00056DDB"/>
    <w:rsid w:val="00056FF4"/>
    <w:rsid w:val="000573C4"/>
    <w:rsid w:val="00057793"/>
    <w:rsid w:val="000579B5"/>
    <w:rsid w:val="00057E2C"/>
    <w:rsid w:val="000601BF"/>
    <w:rsid w:val="000601E5"/>
    <w:rsid w:val="0006062D"/>
    <w:rsid w:val="00060907"/>
    <w:rsid w:val="00060C43"/>
    <w:rsid w:val="000615A2"/>
    <w:rsid w:val="0006178E"/>
    <w:rsid w:val="000619D0"/>
    <w:rsid w:val="00061FB5"/>
    <w:rsid w:val="0006234A"/>
    <w:rsid w:val="000626B9"/>
    <w:rsid w:val="00062A31"/>
    <w:rsid w:val="0006437C"/>
    <w:rsid w:val="00064415"/>
    <w:rsid w:val="00064416"/>
    <w:rsid w:val="000648AE"/>
    <w:rsid w:val="0006527F"/>
    <w:rsid w:val="000656D0"/>
    <w:rsid w:val="0006577B"/>
    <w:rsid w:val="00065DD3"/>
    <w:rsid w:val="00065FE3"/>
    <w:rsid w:val="00066668"/>
    <w:rsid w:val="00066C4F"/>
    <w:rsid w:val="00067BD2"/>
    <w:rsid w:val="00067D33"/>
    <w:rsid w:val="0007030D"/>
    <w:rsid w:val="00070DF4"/>
    <w:rsid w:val="00070E86"/>
    <w:rsid w:val="000710A2"/>
    <w:rsid w:val="00071A31"/>
    <w:rsid w:val="00071CF7"/>
    <w:rsid w:val="000722BE"/>
    <w:rsid w:val="0007244B"/>
    <w:rsid w:val="00072CE0"/>
    <w:rsid w:val="00072D4D"/>
    <w:rsid w:val="000730CC"/>
    <w:rsid w:val="0007315E"/>
    <w:rsid w:val="00074887"/>
    <w:rsid w:val="000750D3"/>
    <w:rsid w:val="00075154"/>
    <w:rsid w:val="0007560E"/>
    <w:rsid w:val="00076846"/>
    <w:rsid w:val="00077177"/>
    <w:rsid w:val="00077608"/>
    <w:rsid w:val="00077D64"/>
    <w:rsid w:val="00080CE6"/>
    <w:rsid w:val="0008105B"/>
    <w:rsid w:val="0008133D"/>
    <w:rsid w:val="00081A64"/>
    <w:rsid w:val="00081BF2"/>
    <w:rsid w:val="00081CCD"/>
    <w:rsid w:val="00082D52"/>
    <w:rsid w:val="0008374F"/>
    <w:rsid w:val="000839D1"/>
    <w:rsid w:val="00083FB8"/>
    <w:rsid w:val="00084241"/>
    <w:rsid w:val="00084902"/>
    <w:rsid w:val="000858DD"/>
    <w:rsid w:val="000859BA"/>
    <w:rsid w:val="00086376"/>
    <w:rsid w:val="000863FC"/>
    <w:rsid w:val="00086B71"/>
    <w:rsid w:val="00086E9D"/>
    <w:rsid w:val="00087242"/>
    <w:rsid w:val="0008781A"/>
    <w:rsid w:val="00087CB7"/>
    <w:rsid w:val="000900F6"/>
    <w:rsid w:val="000906A7"/>
    <w:rsid w:val="0009099B"/>
    <w:rsid w:val="00091288"/>
    <w:rsid w:val="00092697"/>
    <w:rsid w:val="00093289"/>
    <w:rsid w:val="0009356A"/>
    <w:rsid w:val="00093A04"/>
    <w:rsid w:val="000942DF"/>
    <w:rsid w:val="000946B0"/>
    <w:rsid w:val="00094953"/>
    <w:rsid w:val="000949B9"/>
    <w:rsid w:val="00094C5F"/>
    <w:rsid w:val="000951B5"/>
    <w:rsid w:val="00095661"/>
    <w:rsid w:val="00095906"/>
    <w:rsid w:val="00095FF3"/>
    <w:rsid w:val="000960BF"/>
    <w:rsid w:val="00096F1A"/>
    <w:rsid w:val="0009703E"/>
    <w:rsid w:val="000973E9"/>
    <w:rsid w:val="000974F4"/>
    <w:rsid w:val="000A043C"/>
    <w:rsid w:val="000A0BF7"/>
    <w:rsid w:val="000A0CD0"/>
    <w:rsid w:val="000A1874"/>
    <w:rsid w:val="000A2086"/>
    <w:rsid w:val="000A2157"/>
    <w:rsid w:val="000A21C4"/>
    <w:rsid w:val="000A2905"/>
    <w:rsid w:val="000A294F"/>
    <w:rsid w:val="000A29C2"/>
    <w:rsid w:val="000A3C92"/>
    <w:rsid w:val="000A479B"/>
    <w:rsid w:val="000A48B6"/>
    <w:rsid w:val="000A4C71"/>
    <w:rsid w:val="000A561C"/>
    <w:rsid w:val="000A5FA9"/>
    <w:rsid w:val="000A62C8"/>
    <w:rsid w:val="000A661F"/>
    <w:rsid w:val="000A694C"/>
    <w:rsid w:val="000A69ED"/>
    <w:rsid w:val="000A706F"/>
    <w:rsid w:val="000A724C"/>
    <w:rsid w:val="000A79EF"/>
    <w:rsid w:val="000A7A32"/>
    <w:rsid w:val="000B0138"/>
    <w:rsid w:val="000B0455"/>
    <w:rsid w:val="000B0D5B"/>
    <w:rsid w:val="000B1613"/>
    <w:rsid w:val="000B1C0C"/>
    <w:rsid w:val="000B1FC6"/>
    <w:rsid w:val="000B2745"/>
    <w:rsid w:val="000B2749"/>
    <w:rsid w:val="000B2A2B"/>
    <w:rsid w:val="000B2E42"/>
    <w:rsid w:val="000B3CF5"/>
    <w:rsid w:val="000B45A3"/>
    <w:rsid w:val="000B4916"/>
    <w:rsid w:val="000B4B55"/>
    <w:rsid w:val="000B52EA"/>
    <w:rsid w:val="000B624F"/>
    <w:rsid w:val="000B62A2"/>
    <w:rsid w:val="000B6375"/>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24D"/>
    <w:rsid w:val="000D2884"/>
    <w:rsid w:val="000D2E82"/>
    <w:rsid w:val="000D2FA2"/>
    <w:rsid w:val="000D3775"/>
    <w:rsid w:val="000D384D"/>
    <w:rsid w:val="000D4627"/>
    <w:rsid w:val="000D47F5"/>
    <w:rsid w:val="000D49D7"/>
    <w:rsid w:val="000D5538"/>
    <w:rsid w:val="000D5A5F"/>
    <w:rsid w:val="000D5AE0"/>
    <w:rsid w:val="000D6248"/>
    <w:rsid w:val="000D6343"/>
    <w:rsid w:val="000D6F43"/>
    <w:rsid w:val="000D7481"/>
    <w:rsid w:val="000D7FC8"/>
    <w:rsid w:val="000E0BF6"/>
    <w:rsid w:val="000E0C92"/>
    <w:rsid w:val="000E0D3E"/>
    <w:rsid w:val="000E0D68"/>
    <w:rsid w:val="000E138E"/>
    <w:rsid w:val="000E154B"/>
    <w:rsid w:val="000E31A3"/>
    <w:rsid w:val="000E33BF"/>
    <w:rsid w:val="000E5579"/>
    <w:rsid w:val="000E690A"/>
    <w:rsid w:val="000E7018"/>
    <w:rsid w:val="000E7233"/>
    <w:rsid w:val="000F06F6"/>
    <w:rsid w:val="000F0780"/>
    <w:rsid w:val="000F07ED"/>
    <w:rsid w:val="000F0CEA"/>
    <w:rsid w:val="000F0DB3"/>
    <w:rsid w:val="000F13C4"/>
    <w:rsid w:val="000F140E"/>
    <w:rsid w:val="000F187E"/>
    <w:rsid w:val="000F1CBF"/>
    <w:rsid w:val="000F29EF"/>
    <w:rsid w:val="000F2A4C"/>
    <w:rsid w:val="000F306C"/>
    <w:rsid w:val="000F34A1"/>
    <w:rsid w:val="000F3DC1"/>
    <w:rsid w:val="000F4EDB"/>
    <w:rsid w:val="000F4F37"/>
    <w:rsid w:val="000F6091"/>
    <w:rsid w:val="000F6995"/>
    <w:rsid w:val="000F6F42"/>
    <w:rsid w:val="00100287"/>
    <w:rsid w:val="00100ACB"/>
    <w:rsid w:val="00101415"/>
    <w:rsid w:val="00101E46"/>
    <w:rsid w:val="00101E6F"/>
    <w:rsid w:val="00101FCC"/>
    <w:rsid w:val="001023F7"/>
    <w:rsid w:val="00102DE8"/>
    <w:rsid w:val="00103645"/>
    <w:rsid w:val="00104098"/>
    <w:rsid w:val="00104788"/>
    <w:rsid w:val="001047EC"/>
    <w:rsid w:val="00104C98"/>
    <w:rsid w:val="00104EC8"/>
    <w:rsid w:val="00105025"/>
    <w:rsid w:val="00105059"/>
    <w:rsid w:val="001061DF"/>
    <w:rsid w:val="001062F3"/>
    <w:rsid w:val="00106776"/>
    <w:rsid w:val="001069FB"/>
    <w:rsid w:val="001073B1"/>
    <w:rsid w:val="001076B9"/>
    <w:rsid w:val="001076D2"/>
    <w:rsid w:val="001079A8"/>
    <w:rsid w:val="00107A23"/>
    <w:rsid w:val="00107CF2"/>
    <w:rsid w:val="00107FEB"/>
    <w:rsid w:val="00110143"/>
    <w:rsid w:val="00110431"/>
    <w:rsid w:val="00110A82"/>
    <w:rsid w:val="00111313"/>
    <w:rsid w:val="00113299"/>
    <w:rsid w:val="00113352"/>
    <w:rsid w:val="0011350B"/>
    <w:rsid w:val="00114061"/>
    <w:rsid w:val="001141B2"/>
    <w:rsid w:val="001148C8"/>
    <w:rsid w:val="00114CD5"/>
    <w:rsid w:val="00115633"/>
    <w:rsid w:val="00116349"/>
    <w:rsid w:val="001163A5"/>
    <w:rsid w:val="00116461"/>
    <w:rsid w:val="001164E2"/>
    <w:rsid w:val="0011679C"/>
    <w:rsid w:val="00116CE5"/>
    <w:rsid w:val="00116E5E"/>
    <w:rsid w:val="001176F7"/>
    <w:rsid w:val="00117768"/>
    <w:rsid w:val="00117C83"/>
    <w:rsid w:val="00117D46"/>
    <w:rsid w:val="0012046C"/>
    <w:rsid w:val="001208CF"/>
    <w:rsid w:val="00121124"/>
    <w:rsid w:val="001214C1"/>
    <w:rsid w:val="00122779"/>
    <w:rsid w:val="00122D77"/>
    <w:rsid w:val="001231DB"/>
    <w:rsid w:val="00123240"/>
    <w:rsid w:val="00123298"/>
    <w:rsid w:val="0012331C"/>
    <w:rsid w:val="001233BB"/>
    <w:rsid w:val="00123A54"/>
    <w:rsid w:val="00123F0A"/>
    <w:rsid w:val="0012466A"/>
    <w:rsid w:val="00124941"/>
    <w:rsid w:val="00124AF3"/>
    <w:rsid w:val="00124C33"/>
    <w:rsid w:val="001255C4"/>
    <w:rsid w:val="001255FC"/>
    <w:rsid w:val="00125FAC"/>
    <w:rsid w:val="001265EF"/>
    <w:rsid w:val="00126F65"/>
    <w:rsid w:val="00127EFB"/>
    <w:rsid w:val="001308C0"/>
    <w:rsid w:val="00130F4A"/>
    <w:rsid w:val="00131682"/>
    <w:rsid w:val="001317D4"/>
    <w:rsid w:val="00131D93"/>
    <w:rsid w:val="00132639"/>
    <w:rsid w:val="00132A4F"/>
    <w:rsid w:val="0013337D"/>
    <w:rsid w:val="00133A1D"/>
    <w:rsid w:val="00134495"/>
    <w:rsid w:val="00134750"/>
    <w:rsid w:val="0013483A"/>
    <w:rsid w:val="001348F0"/>
    <w:rsid w:val="00134D47"/>
    <w:rsid w:val="00135A75"/>
    <w:rsid w:val="00135FA0"/>
    <w:rsid w:val="0013641B"/>
    <w:rsid w:val="001367AC"/>
    <w:rsid w:val="00136A93"/>
    <w:rsid w:val="00137A26"/>
    <w:rsid w:val="00137DE2"/>
    <w:rsid w:val="0014047F"/>
    <w:rsid w:val="00140545"/>
    <w:rsid w:val="00140A3C"/>
    <w:rsid w:val="00140D13"/>
    <w:rsid w:val="0014169E"/>
    <w:rsid w:val="0014191C"/>
    <w:rsid w:val="00141A19"/>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1C"/>
    <w:rsid w:val="00147F75"/>
    <w:rsid w:val="00150314"/>
    <w:rsid w:val="00150742"/>
    <w:rsid w:val="00150808"/>
    <w:rsid w:val="0015080E"/>
    <w:rsid w:val="00150E71"/>
    <w:rsid w:val="0015134D"/>
    <w:rsid w:val="001516AB"/>
    <w:rsid w:val="001529D7"/>
    <w:rsid w:val="00152AD6"/>
    <w:rsid w:val="00152DBE"/>
    <w:rsid w:val="00152F8F"/>
    <w:rsid w:val="00153040"/>
    <w:rsid w:val="00153A4B"/>
    <w:rsid w:val="00153BDF"/>
    <w:rsid w:val="00154273"/>
    <w:rsid w:val="00154306"/>
    <w:rsid w:val="00154537"/>
    <w:rsid w:val="001549BA"/>
    <w:rsid w:val="00154B1D"/>
    <w:rsid w:val="00154EF4"/>
    <w:rsid w:val="001550DB"/>
    <w:rsid w:val="001552B6"/>
    <w:rsid w:val="001567AC"/>
    <w:rsid w:val="00156A00"/>
    <w:rsid w:val="00160AF3"/>
    <w:rsid w:val="00160B7E"/>
    <w:rsid w:val="001619B0"/>
    <w:rsid w:val="00162102"/>
    <w:rsid w:val="0016210F"/>
    <w:rsid w:val="001621BA"/>
    <w:rsid w:val="00162244"/>
    <w:rsid w:val="00162600"/>
    <w:rsid w:val="00162AB6"/>
    <w:rsid w:val="00162D43"/>
    <w:rsid w:val="00162EF8"/>
    <w:rsid w:val="00163024"/>
    <w:rsid w:val="001631F2"/>
    <w:rsid w:val="00163A94"/>
    <w:rsid w:val="00163AAB"/>
    <w:rsid w:val="00163D05"/>
    <w:rsid w:val="00164340"/>
    <w:rsid w:val="001645A7"/>
    <w:rsid w:val="001646B7"/>
    <w:rsid w:val="00164FA7"/>
    <w:rsid w:val="00165D33"/>
    <w:rsid w:val="00166182"/>
    <w:rsid w:val="00166FCC"/>
    <w:rsid w:val="0016750D"/>
    <w:rsid w:val="001677DB"/>
    <w:rsid w:val="001703B6"/>
    <w:rsid w:val="00170668"/>
    <w:rsid w:val="001707D6"/>
    <w:rsid w:val="00170B68"/>
    <w:rsid w:val="00170E87"/>
    <w:rsid w:val="00171A12"/>
    <w:rsid w:val="00171EAD"/>
    <w:rsid w:val="00173063"/>
    <w:rsid w:val="001731AB"/>
    <w:rsid w:val="00173960"/>
    <w:rsid w:val="001740B0"/>
    <w:rsid w:val="00174629"/>
    <w:rsid w:val="001749FB"/>
    <w:rsid w:val="00174B34"/>
    <w:rsid w:val="00174E6F"/>
    <w:rsid w:val="00175452"/>
    <w:rsid w:val="001755F9"/>
    <w:rsid w:val="00175CA6"/>
    <w:rsid w:val="001768AB"/>
    <w:rsid w:val="0017720A"/>
    <w:rsid w:val="001772E9"/>
    <w:rsid w:val="001774A7"/>
    <w:rsid w:val="00177624"/>
    <w:rsid w:val="00177F21"/>
    <w:rsid w:val="001800D5"/>
    <w:rsid w:val="00180D29"/>
    <w:rsid w:val="001812D8"/>
    <w:rsid w:val="0018135C"/>
    <w:rsid w:val="0018139B"/>
    <w:rsid w:val="00181623"/>
    <w:rsid w:val="00181689"/>
    <w:rsid w:val="001819F1"/>
    <w:rsid w:val="00181DDA"/>
    <w:rsid w:val="00181F1F"/>
    <w:rsid w:val="00182045"/>
    <w:rsid w:val="0018231B"/>
    <w:rsid w:val="00182879"/>
    <w:rsid w:val="00182A62"/>
    <w:rsid w:val="00183154"/>
    <w:rsid w:val="001848C3"/>
    <w:rsid w:val="00184BCE"/>
    <w:rsid w:val="00185A1B"/>
    <w:rsid w:val="00185A21"/>
    <w:rsid w:val="00185B99"/>
    <w:rsid w:val="001860FD"/>
    <w:rsid w:val="00186225"/>
    <w:rsid w:val="00186914"/>
    <w:rsid w:val="00186C6C"/>
    <w:rsid w:val="00186ED6"/>
    <w:rsid w:val="0018745D"/>
    <w:rsid w:val="00187559"/>
    <w:rsid w:val="00187E95"/>
    <w:rsid w:val="001909DF"/>
    <w:rsid w:val="0019108F"/>
    <w:rsid w:val="001913A6"/>
    <w:rsid w:val="00191997"/>
    <w:rsid w:val="00191EBD"/>
    <w:rsid w:val="00192C64"/>
    <w:rsid w:val="00192DDF"/>
    <w:rsid w:val="0019306D"/>
    <w:rsid w:val="00193CFA"/>
    <w:rsid w:val="0019477C"/>
    <w:rsid w:val="00194858"/>
    <w:rsid w:val="001948B2"/>
    <w:rsid w:val="0019490C"/>
    <w:rsid w:val="00194A48"/>
    <w:rsid w:val="00194BFB"/>
    <w:rsid w:val="00194C03"/>
    <w:rsid w:val="001953FE"/>
    <w:rsid w:val="0019612E"/>
    <w:rsid w:val="0019679B"/>
    <w:rsid w:val="00196C22"/>
    <w:rsid w:val="001972E7"/>
    <w:rsid w:val="0019734B"/>
    <w:rsid w:val="00197641"/>
    <w:rsid w:val="001979A0"/>
    <w:rsid w:val="00197FC0"/>
    <w:rsid w:val="001A0900"/>
    <w:rsid w:val="001A0E42"/>
    <w:rsid w:val="001A153C"/>
    <w:rsid w:val="001A19B5"/>
    <w:rsid w:val="001A1B11"/>
    <w:rsid w:val="001A1FE9"/>
    <w:rsid w:val="001A21CF"/>
    <w:rsid w:val="001A222E"/>
    <w:rsid w:val="001A238C"/>
    <w:rsid w:val="001A285D"/>
    <w:rsid w:val="001A3232"/>
    <w:rsid w:val="001A3657"/>
    <w:rsid w:val="001A36B5"/>
    <w:rsid w:val="001A3E7F"/>
    <w:rsid w:val="001A42E4"/>
    <w:rsid w:val="001A4778"/>
    <w:rsid w:val="001A4A61"/>
    <w:rsid w:val="001A4A8F"/>
    <w:rsid w:val="001A50F7"/>
    <w:rsid w:val="001A5C3F"/>
    <w:rsid w:val="001A5C7F"/>
    <w:rsid w:val="001A5DB8"/>
    <w:rsid w:val="001A63E8"/>
    <w:rsid w:val="001A6603"/>
    <w:rsid w:val="001A6B81"/>
    <w:rsid w:val="001A6DD7"/>
    <w:rsid w:val="001A6E4A"/>
    <w:rsid w:val="001A7AF6"/>
    <w:rsid w:val="001A7F6C"/>
    <w:rsid w:val="001B0DD2"/>
    <w:rsid w:val="001B18A9"/>
    <w:rsid w:val="001B194A"/>
    <w:rsid w:val="001B1C58"/>
    <w:rsid w:val="001B1E20"/>
    <w:rsid w:val="001B2A86"/>
    <w:rsid w:val="001B2C9D"/>
    <w:rsid w:val="001B32C7"/>
    <w:rsid w:val="001B3AA0"/>
    <w:rsid w:val="001B3CDA"/>
    <w:rsid w:val="001B43CA"/>
    <w:rsid w:val="001B4601"/>
    <w:rsid w:val="001B46CF"/>
    <w:rsid w:val="001B470E"/>
    <w:rsid w:val="001B4CA1"/>
    <w:rsid w:val="001B4D8F"/>
    <w:rsid w:val="001B50BC"/>
    <w:rsid w:val="001B672A"/>
    <w:rsid w:val="001B6AA8"/>
    <w:rsid w:val="001B781F"/>
    <w:rsid w:val="001C0285"/>
    <w:rsid w:val="001C0C98"/>
    <w:rsid w:val="001C1397"/>
    <w:rsid w:val="001C13A5"/>
    <w:rsid w:val="001C1D81"/>
    <w:rsid w:val="001C22F4"/>
    <w:rsid w:val="001C2A82"/>
    <w:rsid w:val="001C2B20"/>
    <w:rsid w:val="001C31C1"/>
    <w:rsid w:val="001C45E2"/>
    <w:rsid w:val="001C471B"/>
    <w:rsid w:val="001C4FE2"/>
    <w:rsid w:val="001C531A"/>
    <w:rsid w:val="001C55A4"/>
    <w:rsid w:val="001C5603"/>
    <w:rsid w:val="001C5730"/>
    <w:rsid w:val="001C5C56"/>
    <w:rsid w:val="001C5F81"/>
    <w:rsid w:val="001C60C8"/>
    <w:rsid w:val="001C6323"/>
    <w:rsid w:val="001C6D4F"/>
    <w:rsid w:val="001C71BC"/>
    <w:rsid w:val="001C73D1"/>
    <w:rsid w:val="001C7760"/>
    <w:rsid w:val="001C7CCA"/>
    <w:rsid w:val="001C7FE5"/>
    <w:rsid w:val="001D0038"/>
    <w:rsid w:val="001D02C3"/>
    <w:rsid w:val="001D0DAD"/>
    <w:rsid w:val="001D0EF7"/>
    <w:rsid w:val="001D0F6B"/>
    <w:rsid w:val="001D1A05"/>
    <w:rsid w:val="001D2B0F"/>
    <w:rsid w:val="001D2D8C"/>
    <w:rsid w:val="001D2EA3"/>
    <w:rsid w:val="001D4085"/>
    <w:rsid w:val="001D42FB"/>
    <w:rsid w:val="001D47F7"/>
    <w:rsid w:val="001D48FA"/>
    <w:rsid w:val="001D4F05"/>
    <w:rsid w:val="001D6E09"/>
    <w:rsid w:val="001D75CE"/>
    <w:rsid w:val="001D7D8E"/>
    <w:rsid w:val="001D7EAD"/>
    <w:rsid w:val="001E047A"/>
    <w:rsid w:val="001E08FA"/>
    <w:rsid w:val="001E0FCB"/>
    <w:rsid w:val="001E108B"/>
    <w:rsid w:val="001E1390"/>
    <w:rsid w:val="001E1532"/>
    <w:rsid w:val="001E175D"/>
    <w:rsid w:val="001E1BB0"/>
    <w:rsid w:val="001E1D12"/>
    <w:rsid w:val="001E219F"/>
    <w:rsid w:val="001E25BC"/>
    <w:rsid w:val="001E2D3C"/>
    <w:rsid w:val="001E2F8F"/>
    <w:rsid w:val="001E3003"/>
    <w:rsid w:val="001E39E4"/>
    <w:rsid w:val="001E3D7E"/>
    <w:rsid w:val="001E45ED"/>
    <w:rsid w:val="001E461A"/>
    <w:rsid w:val="001E4C7E"/>
    <w:rsid w:val="001E50CA"/>
    <w:rsid w:val="001E5106"/>
    <w:rsid w:val="001E557C"/>
    <w:rsid w:val="001E58F8"/>
    <w:rsid w:val="001E5A87"/>
    <w:rsid w:val="001E71EE"/>
    <w:rsid w:val="001E765A"/>
    <w:rsid w:val="001E7FD6"/>
    <w:rsid w:val="001F072C"/>
    <w:rsid w:val="001F0A11"/>
    <w:rsid w:val="001F0DFC"/>
    <w:rsid w:val="001F164F"/>
    <w:rsid w:val="001F207D"/>
    <w:rsid w:val="001F31CC"/>
    <w:rsid w:val="001F3CAD"/>
    <w:rsid w:val="001F476F"/>
    <w:rsid w:val="001F4AFA"/>
    <w:rsid w:val="001F5411"/>
    <w:rsid w:val="001F71B0"/>
    <w:rsid w:val="001F7666"/>
    <w:rsid w:val="001F770F"/>
    <w:rsid w:val="001F7A0F"/>
    <w:rsid w:val="001F7B79"/>
    <w:rsid w:val="0020005D"/>
    <w:rsid w:val="00200214"/>
    <w:rsid w:val="002008F3"/>
    <w:rsid w:val="00200981"/>
    <w:rsid w:val="0020099E"/>
    <w:rsid w:val="00200C7D"/>
    <w:rsid w:val="00200D3F"/>
    <w:rsid w:val="00201001"/>
    <w:rsid w:val="00201544"/>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7EE"/>
    <w:rsid w:val="00206B73"/>
    <w:rsid w:val="00206BFC"/>
    <w:rsid w:val="00207016"/>
    <w:rsid w:val="0020769B"/>
    <w:rsid w:val="00207A45"/>
    <w:rsid w:val="002107A7"/>
    <w:rsid w:val="002109DE"/>
    <w:rsid w:val="00210DFE"/>
    <w:rsid w:val="00211D47"/>
    <w:rsid w:val="0021350F"/>
    <w:rsid w:val="00214344"/>
    <w:rsid w:val="00214686"/>
    <w:rsid w:val="00214760"/>
    <w:rsid w:val="00214935"/>
    <w:rsid w:val="00214CA6"/>
    <w:rsid w:val="002163FF"/>
    <w:rsid w:val="0021791A"/>
    <w:rsid w:val="00220269"/>
    <w:rsid w:val="002205B5"/>
    <w:rsid w:val="002205D4"/>
    <w:rsid w:val="002206CE"/>
    <w:rsid w:val="00220DFA"/>
    <w:rsid w:val="002210B3"/>
    <w:rsid w:val="002219E7"/>
    <w:rsid w:val="00221F42"/>
    <w:rsid w:val="002228DB"/>
    <w:rsid w:val="002229BB"/>
    <w:rsid w:val="002230A8"/>
    <w:rsid w:val="0022338C"/>
    <w:rsid w:val="0022398C"/>
    <w:rsid w:val="002241F7"/>
    <w:rsid w:val="00224229"/>
    <w:rsid w:val="00224A32"/>
    <w:rsid w:val="00224B7E"/>
    <w:rsid w:val="002250C3"/>
    <w:rsid w:val="00225A65"/>
    <w:rsid w:val="00226033"/>
    <w:rsid w:val="002269BC"/>
    <w:rsid w:val="002278C2"/>
    <w:rsid w:val="0023032D"/>
    <w:rsid w:val="002303CF"/>
    <w:rsid w:val="00230763"/>
    <w:rsid w:val="00230802"/>
    <w:rsid w:val="00230B90"/>
    <w:rsid w:val="00230C04"/>
    <w:rsid w:val="00230D61"/>
    <w:rsid w:val="00230FC1"/>
    <w:rsid w:val="002314E4"/>
    <w:rsid w:val="002316F1"/>
    <w:rsid w:val="0023171B"/>
    <w:rsid w:val="002332A0"/>
    <w:rsid w:val="002333D5"/>
    <w:rsid w:val="0023393F"/>
    <w:rsid w:val="00233CEF"/>
    <w:rsid w:val="00233E71"/>
    <w:rsid w:val="0023456F"/>
    <w:rsid w:val="002351ED"/>
    <w:rsid w:val="00235739"/>
    <w:rsid w:val="002365F6"/>
    <w:rsid w:val="0023663D"/>
    <w:rsid w:val="002371FB"/>
    <w:rsid w:val="002376F1"/>
    <w:rsid w:val="00237E2F"/>
    <w:rsid w:val="00240515"/>
    <w:rsid w:val="0024076E"/>
    <w:rsid w:val="00240CE0"/>
    <w:rsid w:val="002412B1"/>
    <w:rsid w:val="002414DB"/>
    <w:rsid w:val="0024222F"/>
    <w:rsid w:val="0024245C"/>
    <w:rsid w:val="00242DFC"/>
    <w:rsid w:val="00243891"/>
    <w:rsid w:val="002439C7"/>
    <w:rsid w:val="00244398"/>
    <w:rsid w:val="00244466"/>
    <w:rsid w:val="00244F9D"/>
    <w:rsid w:val="0024651C"/>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7C2"/>
    <w:rsid w:val="00260E5B"/>
    <w:rsid w:val="00261395"/>
    <w:rsid w:val="002614B6"/>
    <w:rsid w:val="00261627"/>
    <w:rsid w:val="002620E0"/>
    <w:rsid w:val="00262B75"/>
    <w:rsid w:val="00262D8E"/>
    <w:rsid w:val="00263303"/>
    <w:rsid w:val="00263E9D"/>
    <w:rsid w:val="0026507C"/>
    <w:rsid w:val="00265207"/>
    <w:rsid w:val="0026558B"/>
    <w:rsid w:val="002657FA"/>
    <w:rsid w:val="00265A72"/>
    <w:rsid w:val="00266607"/>
    <w:rsid w:val="00266933"/>
    <w:rsid w:val="00266959"/>
    <w:rsid w:val="00266AC1"/>
    <w:rsid w:val="00266E00"/>
    <w:rsid w:val="00267898"/>
    <w:rsid w:val="00267BE2"/>
    <w:rsid w:val="0027074D"/>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60D"/>
    <w:rsid w:val="00276DF8"/>
    <w:rsid w:val="00277051"/>
    <w:rsid w:val="0027705B"/>
    <w:rsid w:val="002775F4"/>
    <w:rsid w:val="00277913"/>
    <w:rsid w:val="00280328"/>
    <w:rsid w:val="00281463"/>
    <w:rsid w:val="00281DB0"/>
    <w:rsid w:val="00281F95"/>
    <w:rsid w:val="00282162"/>
    <w:rsid w:val="00282370"/>
    <w:rsid w:val="0028279D"/>
    <w:rsid w:val="00282E21"/>
    <w:rsid w:val="00283813"/>
    <w:rsid w:val="00284097"/>
    <w:rsid w:val="00286192"/>
    <w:rsid w:val="00286308"/>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8"/>
    <w:rsid w:val="0029251A"/>
    <w:rsid w:val="00292FC0"/>
    <w:rsid w:val="00293597"/>
    <w:rsid w:val="00293BCD"/>
    <w:rsid w:val="00295619"/>
    <w:rsid w:val="00295B46"/>
    <w:rsid w:val="00296117"/>
    <w:rsid w:val="002968FB"/>
    <w:rsid w:val="00296B6F"/>
    <w:rsid w:val="00297006"/>
    <w:rsid w:val="00297042"/>
    <w:rsid w:val="00297786"/>
    <w:rsid w:val="002977AD"/>
    <w:rsid w:val="002A058A"/>
    <w:rsid w:val="002A09B8"/>
    <w:rsid w:val="002A0D9E"/>
    <w:rsid w:val="002A155A"/>
    <w:rsid w:val="002A198A"/>
    <w:rsid w:val="002A1F2F"/>
    <w:rsid w:val="002A215D"/>
    <w:rsid w:val="002A2B2E"/>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9"/>
    <w:rsid w:val="002B4A8F"/>
    <w:rsid w:val="002B538E"/>
    <w:rsid w:val="002B5A81"/>
    <w:rsid w:val="002B6A9D"/>
    <w:rsid w:val="002B6BC8"/>
    <w:rsid w:val="002B7302"/>
    <w:rsid w:val="002B79C9"/>
    <w:rsid w:val="002B7D0C"/>
    <w:rsid w:val="002C05CD"/>
    <w:rsid w:val="002C09B0"/>
    <w:rsid w:val="002C0CAE"/>
    <w:rsid w:val="002C139D"/>
    <w:rsid w:val="002C21DB"/>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076"/>
    <w:rsid w:val="002D1462"/>
    <w:rsid w:val="002D2498"/>
    <w:rsid w:val="002D24C8"/>
    <w:rsid w:val="002D27B2"/>
    <w:rsid w:val="002D28EC"/>
    <w:rsid w:val="002D36D1"/>
    <w:rsid w:val="002D394E"/>
    <w:rsid w:val="002D405C"/>
    <w:rsid w:val="002D496E"/>
    <w:rsid w:val="002D4A28"/>
    <w:rsid w:val="002D4BA3"/>
    <w:rsid w:val="002D517F"/>
    <w:rsid w:val="002D526C"/>
    <w:rsid w:val="002D5F5B"/>
    <w:rsid w:val="002D63C2"/>
    <w:rsid w:val="002D673C"/>
    <w:rsid w:val="002D6DC3"/>
    <w:rsid w:val="002D7986"/>
    <w:rsid w:val="002D79D3"/>
    <w:rsid w:val="002E02C7"/>
    <w:rsid w:val="002E047A"/>
    <w:rsid w:val="002E08AC"/>
    <w:rsid w:val="002E1A2C"/>
    <w:rsid w:val="002E1B9B"/>
    <w:rsid w:val="002E1DBC"/>
    <w:rsid w:val="002E2B32"/>
    <w:rsid w:val="002E2CE2"/>
    <w:rsid w:val="002E2D6B"/>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5D9"/>
    <w:rsid w:val="002F1B11"/>
    <w:rsid w:val="002F1B92"/>
    <w:rsid w:val="002F1CC2"/>
    <w:rsid w:val="002F1CD2"/>
    <w:rsid w:val="002F2225"/>
    <w:rsid w:val="002F25E1"/>
    <w:rsid w:val="002F358F"/>
    <w:rsid w:val="002F3A49"/>
    <w:rsid w:val="002F403C"/>
    <w:rsid w:val="002F460A"/>
    <w:rsid w:val="002F496B"/>
    <w:rsid w:val="002F49D0"/>
    <w:rsid w:val="002F4F6E"/>
    <w:rsid w:val="002F58A9"/>
    <w:rsid w:val="002F5AE2"/>
    <w:rsid w:val="002F7AEE"/>
    <w:rsid w:val="00300708"/>
    <w:rsid w:val="003007E8"/>
    <w:rsid w:val="003012FE"/>
    <w:rsid w:val="003018A6"/>
    <w:rsid w:val="00301A8D"/>
    <w:rsid w:val="00301AE9"/>
    <w:rsid w:val="00301AFF"/>
    <w:rsid w:val="00301C70"/>
    <w:rsid w:val="00301DA2"/>
    <w:rsid w:val="003024AE"/>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79D"/>
    <w:rsid w:val="00312FA7"/>
    <w:rsid w:val="003136D2"/>
    <w:rsid w:val="00313E1B"/>
    <w:rsid w:val="003148CE"/>
    <w:rsid w:val="00314A50"/>
    <w:rsid w:val="00314B82"/>
    <w:rsid w:val="0031510C"/>
    <w:rsid w:val="00315643"/>
    <w:rsid w:val="00315AA2"/>
    <w:rsid w:val="00315B3B"/>
    <w:rsid w:val="00316093"/>
    <w:rsid w:val="003164F0"/>
    <w:rsid w:val="00316680"/>
    <w:rsid w:val="003168C8"/>
    <w:rsid w:val="00316AE4"/>
    <w:rsid w:val="00316BE9"/>
    <w:rsid w:val="003171D5"/>
    <w:rsid w:val="003176C5"/>
    <w:rsid w:val="0031791D"/>
    <w:rsid w:val="00317A24"/>
    <w:rsid w:val="003202B9"/>
    <w:rsid w:val="0032036D"/>
    <w:rsid w:val="003209C4"/>
    <w:rsid w:val="00320A5E"/>
    <w:rsid w:val="00320B39"/>
    <w:rsid w:val="00320F1D"/>
    <w:rsid w:val="00321182"/>
    <w:rsid w:val="00321277"/>
    <w:rsid w:val="003225A4"/>
    <w:rsid w:val="0032300D"/>
    <w:rsid w:val="00323374"/>
    <w:rsid w:val="00323A62"/>
    <w:rsid w:val="00323F7A"/>
    <w:rsid w:val="00325A9E"/>
    <w:rsid w:val="003264D5"/>
    <w:rsid w:val="003267A7"/>
    <w:rsid w:val="00326939"/>
    <w:rsid w:val="00326D08"/>
    <w:rsid w:val="00326F0D"/>
    <w:rsid w:val="00327816"/>
    <w:rsid w:val="00330640"/>
    <w:rsid w:val="003306F6"/>
    <w:rsid w:val="003307C9"/>
    <w:rsid w:val="00330CD4"/>
    <w:rsid w:val="00330DDE"/>
    <w:rsid w:val="00330FBA"/>
    <w:rsid w:val="00331253"/>
    <w:rsid w:val="0033154D"/>
    <w:rsid w:val="00332208"/>
    <w:rsid w:val="00332EBB"/>
    <w:rsid w:val="003332DD"/>
    <w:rsid w:val="003340C6"/>
    <w:rsid w:val="0033425E"/>
    <w:rsid w:val="00334A6F"/>
    <w:rsid w:val="00334ED8"/>
    <w:rsid w:val="00335680"/>
    <w:rsid w:val="00335786"/>
    <w:rsid w:val="003365FC"/>
    <w:rsid w:val="00336A87"/>
    <w:rsid w:val="00336B2A"/>
    <w:rsid w:val="00336C07"/>
    <w:rsid w:val="00336D18"/>
    <w:rsid w:val="00336D4A"/>
    <w:rsid w:val="00336E75"/>
    <w:rsid w:val="00337B4A"/>
    <w:rsid w:val="0034027E"/>
    <w:rsid w:val="00340CE5"/>
    <w:rsid w:val="003410A1"/>
    <w:rsid w:val="00341131"/>
    <w:rsid w:val="00341604"/>
    <w:rsid w:val="0034170F"/>
    <w:rsid w:val="003417E6"/>
    <w:rsid w:val="00341CB4"/>
    <w:rsid w:val="003427AE"/>
    <w:rsid w:val="003427B5"/>
    <w:rsid w:val="00342A78"/>
    <w:rsid w:val="00342ABE"/>
    <w:rsid w:val="00342F8F"/>
    <w:rsid w:val="0034344E"/>
    <w:rsid w:val="00343830"/>
    <w:rsid w:val="003438E5"/>
    <w:rsid w:val="00343B4F"/>
    <w:rsid w:val="00343C5D"/>
    <w:rsid w:val="00344254"/>
    <w:rsid w:val="003448B5"/>
    <w:rsid w:val="00344962"/>
    <w:rsid w:val="00344CE6"/>
    <w:rsid w:val="00344DE2"/>
    <w:rsid w:val="00345379"/>
    <w:rsid w:val="003455BF"/>
    <w:rsid w:val="003463AF"/>
    <w:rsid w:val="003470F5"/>
    <w:rsid w:val="0034737F"/>
    <w:rsid w:val="00350016"/>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0FF"/>
    <w:rsid w:val="003569A4"/>
    <w:rsid w:val="003571B5"/>
    <w:rsid w:val="0035755A"/>
    <w:rsid w:val="00357ACB"/>
    <w:rsid w:val="00360082"/>
    <w:rsid w:val="00360266"/>
    <w:rsid w:val="003609ED"/>
    <w:rsid w:val="00360AA9"/>
    <w:rsid w:val="00360D18"/>
    <w:rsid w:val="00361492"/>
    <w:rsid w:val="003618A1"/>
    <w:rsid w:val="003621CC"/>
    <w:rsid w:val="00362306"/>
    <w:rsid w:val="00362314"/>
    <w:rsid w:val="00362CE3"/>
    <w:rsid w:val="003633EA"/>
    <w:rsid w:val="00363EB4"/>
    <w:rsid w:val="0036450C"/>
    <w:rsid w:val="00364B75"/>
    <w:rsid w:val="00364CE4"/>
    <w:rsid w:val="00365391"/>
    <w:rsid w:val="0036539E"/>
    <w:rsid w:val="00365429"/>
    <w:rsid w:val="003658CB"/>
    <w:rsid w:val="003658D3"/>
    <w:rsid w:val="003659E5"/>
    <w:rsid w:val="00366039"/>
    <w:rsid w:val="00366A47"/>
    <w:rsid w:val="00366AA2"/>
    <w:rsid w:val="00367035"/>
    <w:rsid w:val="00367670"/>
    <w:rsid w:val="00367A87"/>
    <w:rsid w:val="00370B06"/>
    <w:rsid w:val="00370EA0"/>
    <w:rsid w:val="0037127A"/>
    <w:rsid w:val="0037157C"/>
    <w:rsid w:val="0037173E"/>
    <w:rsid w:val="0037180A"/>
    <w:rsid w:val="00371BA5"/>
    <w:rsid w:val="00371EAB"/>
    <w:rsid w:val="0037217E"/>
    <w:rsid w:val="003728EB"/>
    <w:rsid w:val="00372A70"/>
    <w:rsid w:val="00372ACE"/>
    <w:rsid w:val="003738A8"/>
    <w:rsid w:val="00373E8A"/>
    <w:rsid w:val="00374889"/>
    <w:rsid w:val="00374B19"/>
    <w:rsid w:val="00375197"/>
    <w:rsid w:val="003754E4"/>
    <w:rsid w:val="0037563E"/>
    <w:rsid w:val="00375F36"/>
    <w:rsid w:val="003760C1"/>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6C89"/>
    <w:rsid w:val="00387133"/>
    <w:rsid w:val="003876EC"/>
    <w:rsid w:val="003905D3"/>
    <w:rsid w:val="00390A62"/>
    <w:rsid w:val="00390B13"/>
    <w:rsid w:val="00390FA7"/>
    <w:rsid w:val="003913C2"/>
    <w:rsid w:val="00391873"/>
    <w:rsid w:val="00392310"/>
    <w:rsid w:val="003925EE"/>
    <w:rsid w:val="00392932"/>
    <w:rsid w:val="00393808"/>
    <w:rsid w:val="00393D5A"/>
    <w:rsid w:val="00393DDD"/>
    <w:rsid w:val="003959A1"/>
    <w:rsid w:val="00395BD8"/>
    <w:rsid w:val="00395C3A"/>
    <w:rsid w:val="0039667A"/>
    <w:rsid w:val="003966A4"/>
    <w:rsid w:val="003972ED"/>
    <w:rsid w:val="003A115F"/>
    <w:rsid w:val="003A165F"/>
    <w:rsid w:val="003A1D8C"/>
    <w:rsid w:val="003A25E6"/>
    <w:rsid w:val="003A2DAE"/>
    <w:rsid w:val="003A30E2"/>
    <w:rsid w:val="003A321D"/>
    <w:rsid w:val="003A3B35"/>
    <w:rsid w:val="003A3E34"/>
    <w:rsid w:val="003A56D3"/>
    <w:rsid w:val="003A5930"/>
    <w:rsid w:val="003A59CF"/>
    <w:rsid w:val="003A608F"/>
    <w:rsid w:val="003A63E0"/>
    <w:rsid w:val="003A73FB"/>
    <w:rsid w:val="003A78E2"/>
    <w:rsid w:val="003B0189"/>
    <w:rsid w:val="003B0BE0"/>
    <w:rsid w:val="003B0DF9"/>
    <w:rsid w:val="003B0EF6"/>
    <w:rsid w:val="003B1774"/>
    <w:rsid w:val="003B2232"/>
    <w:rsid w:val="003B2768"/>
    <w:rsid w:val="003B2DD2"/>
    <w:rsid w:val="003B2EBF"/>
    <w:rsid w:val="003B33A9"/>
    <w:rsid w:val="003B3881"/>
    <w:rsid w:val="003B4D63"/>
    <w:rsid w:val="003B4DA0"/>
    <w:rsid w:val="003B5049"/>
    <w:rsid w:val="003B61D7"/>
    <w:rsid w:val="003B6340"/>
    <w:rsid w:val="003B6B6D"/>
    <w:rsid w:val="003B6BED"/>
    <w:rsid w:val="003B6CAF"/>
    <w:rsid w:val="003B7330"/>
    <w:rsid w:val="003B73A8"/>
    <w:rsid w:val="003B7A57"/>
    <w:rsid w:val="003C049C"/>
    <w:rsid w:val="003C0B3B"/>
    <w:rsid w:val="003C10B0"/>
    <w:rsid w:val="003C10FA"/>
    <w:rsid w:val="003C15AA"/>
    <w:rsid w:val="003C1F70"/>
    <w:rsid w:val="003C2396"/>
    <w:rsid w:val="003C27D9"/>
    <w:rsid w:val="003C2F86"/>
    <w:rsid w:val="003C3730"/>
    <w:rsid w:val="003C3A8F"/>
    <w:rsid w:val="003C40F7"/>
    <w:rsid w:val="003C527D"/>
    <w:rsid w:val="003C62C8"/>
    <w:rsid w:val="003C64DE"/>
    <w:rsid w:val="003C69F2"/>
    <w:rsid w:val="003C6A84"/>
    <w:rsid w:val="003C744B"/>
    <w:rsid w:val="003C7A99"/>
    <w:rsid w:val="003C7FEE"/>
    <w:rsid w:val="003C7FF0"/>
    <w:rsid w:val="003D0544"/>
    <w:rsid w:val="003D0685"/>
    <w:rsid w:val="003D090E"/>
    <w:rsid w:val="003D0F20"/>
    <w:rsid w:val="003D0F53"/>
    <w:rsid w:val="003D1E2E"/>
    <w:rsid w:val="003D1F78"/>
    <w:rsid w:val="003D216E"/>
    <w:rsid w:val="003D23C5"/>
    <w:rsid w:val="003D2406"/>
    <w:rsid w:val="003D24DE"/>
    <w:rsid w:val="003D2520"/>
    <w:rsid w:val="003D316A"/>
    <w:rsid w:val="003D3F35"/>
    <w:rsid w:val="003D43E2"/>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724"/>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158"/>
    <w:rsid w:val="003F54F7"/>
    <w:rsid w:val="003F5802"/>
    <w:rsid w:val="003F588E"/>
    <w:rsid w:val="003F5A48"/>
    <w:rsid w:val="003F5AF5"/>
    <w:rsid w:val="003F626F"/>
    <w:rsid w:val="003F6B36"/>
    <w:rsid w:val="003F7A75"/>
    <w:rsid w:val="004000E5"/>
    <w:rsid w:val="00400A0B"/>
    <w:rsid w:val="00402169"/>
    <w:rsid w:val="004021EA"/>
    <w:rsid w:val="004021FD"/>
    <w:rsid w:val="004024B8"/>
    <w:rsid w:val="0040268C"/>
    <w:rsid w:val="00402F2D"/>
    <w:rsid w:val="00403363"/>
    <w:rsid w:val="00403610"/>
    <w:rsid w:val="004036DB"/>
    <w:rsid w:val="00403D15"/>
    <w:rsid w:val="00404719"/>
    <w:rsid w:val="00405255"/>
    <w:rsid w:val="0040527D"/>
    <w:rsid w:val="00405421"/>
    <w:rsid w:val="0040579C"/>
    <w:rsid w:val="00405E11"/>
    <w:rsid w:val="00405FFA"/>
    <w:rsid w:val="0040654E"/>
    <w:rsid w:val="00406D1A"/>
    <w:rsid w:val="00407778"/>
    <w:rsid w:val="0040778A"/>
    <w:rsid w:val="00407A39"/>
    <w:rsid w:val="00407D64"/>
    <w:rsid w:val="00407E19"/>
    <w:rsid w:val="00407EC2"/>
    <w:rsid w:val="00410AD8"/>
    <w:rsid w:val="004112A5"/>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611"/>
    <w:rsid w:val="00417D79"/>
    <w:rsid w:val="00421007"/>
    <w:rsid w:val="004218F9"/>
    <w:rsid w:val="004220EC"/>
    <w:rsid w:val="00422EFE"/>
    <w:rsid w:val="0042339B"/>
    <w:rsid w:val="004240C2"/>
    <w:rsid w:val="00424983"/>
    <w:rsid w:val="00424A52"/>
    <w:rsid w:val="00424ACF"/>
    <w:rsid w:val="00424E4A"/>
    <w:rsid w:val="004250FF"/>
    <w:rsid w:val="00425233"/>
    <w:rsid w:val="004257D5"/>
    <w:rsid w:val="00426386"/>
    <w:rsid w:val="0042647B"/>
    <w:rsid w:val="004264D0"/>
    <w:rsid w:val="00426589"/>
    <w:rsid w:val="0042658E"/>
    <w:rsid w:val="004266D2"/>
    <w:rsid w:val="0042670B"/>
    <w:rsid w:val="00427FA6"/>
    <w:rsid w:val="0043012D"/>
    <w:rsid w:val="00430327"/>
    <w:rsid w:val="00431CCF"/>
    <w:rsid w:val="004323AC"/>
    <w:rsid w:val="00432E4D"/>
    <w:rsid w:val="00433148"/>
    <w:rsid w:val="0043339E"/>
    <w:rsid w:val="0043450E"/>
    <w:rsid w:val="004346D4"/>
    <w:rsid w:val="0043481F"/>
    <w:rsid w:val="0043487E"/>
    <w:rsid w:val="004354B2"/>
    <w:rsid w:val="0043680C"/>
    <w:rsid w:val="00437694"/>
    <w:rsid w:val="00437821"/>
    <w:rsid w:val="00437982"/>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3CF0"/>
    <w:rsid w:val="00444215"/>
    <w:rsid w:val="00444720"/>
    <w:rsid w:val="00445D0C"/>
    <w:rsid w:val="00445F67"/>
    <w:rsid w:val="004461A2"/>
    <w:rsid w:val="00446673"/>
    <w:rsid w:val="00447111"/>
    <w:rsid w:val="004473D8"/>
    <w:rsid w:val="00447776"/>
    <w:rsid w:val="00447D27"/>
    <w:rsid w:val="0045008F"/>
    <w:rsid w:val="00450C7F"/>
    <w:rsid w:val="0045101E"/>
    <w:rsid w:val="00451BCC"/>
    <w:rsid w:val="00451D02"/>
    <w:rsid w:val="00452994"/>
    <w:rsid w:val="00452B34"/>
    <w:rsid w:val="00453116"/>
    <w:rsid w:val="0045370A"/>
    <w:rsid w:val="0045489B"/>
    <w:rsid w:val="00454D70"/>
    <w:rsid w:val="004554E6"/>
    <w:rsid w:val="00456E7D"/>
    <w:rsid w:val="00457597"/>
    <w:rsid w:val="00457AE6"/>
    <w:rsid w:val="00457E29"/>
    <w:rsid w:val="00460314"/>
    <w:rsid w:val="004604CB"/>
    <w:rsid w:val="004605C0"/>
    <w:rsid w:val="00460852"/>
    <w:rsid w:val="00460F9B"/>
    <w:rsid w:val="00461A71"/>
    <w:rsid w:val="0046253C"/>
    <w:rsid w:val="00462606"/>
    <w:rsid w:val="004626A4"/>
    <w:rsid w:val="004626D1"/>
    <w:rsid w:val="00462725"/>
    <w:rsid w:val="004634D8"/>
    <w:rsid w:val="004638A7"/>
    <w:rsid w:val="00463BA1"/>
    <w:rsid w:val="00463CE6"/>
    <w:rsid w:val="00463D65"/>
    <w:rsid w:val="00463E09"/>
    <w:rsid w:val="0046404F"/>
    <w:rsid w:val="004649CF"/>
    <w:rsid w:val="00465006"/>
    <w:rsid w:val="00465722"/>
    <w:rsid w:val="00466712"/>
    <w:rsid w:val="00466F0D"/>
    <w:rsid w:val="00467464"/>
    <w:rsid w:val="004675E0"/>
    <w:rsid w:val="0046775C"/>
    <w:rsid w:val="0047007E"/>
    <w:rsid w:val="004709E4"/>
    <w:rsid w:val="00470B28"/>
    <w:rsid w:val="0047195E"/>
    <w:rsid w:val="0047223B"/>
    <w:rsid w:val="0047224B"/>
    <w:rsid w:val="0047235C"/>
    <w:rsid w:val="00472766"/>
    <w:rsid w:val="004737B5"/>
    <w:rsid w:val="00473F2E"/>
    <w:rsid w:val="0047400C"/>
    <w:rsid w:val="00474C46"/>
    <w:rsid w:val="00474CCE"/>
    <w:rsid w:val="0047539E"/>
    <w:rsid w:val="0047574E"/>
    <w:rsid w:val="00475F3C"/>
    <w:rsid w:val="00476723"/>
    <w:rsid w:val="004768FE"/>
    <w:rsid w:val="00476AF2"/>
    <w:rsid w:val="00477191"/>
    <w:rsid w:val="0047756F"/>
    <w:rsid w:val="00477880"/>
    <w:rsid w:val="00477BD4"/>
    <w:rsid w:val="004800C7"/>
    <w:rsid w:val="004801C0"/>
    <w:rsid w:val="00480230"/>
    <w:rsid w:val="00480385"/>
    <w:rsid w:val="004814C6"/>
    <w:rsid w:val="0048185A"/>
    <w:rsid w:val="00481A3A"/>
    <w:rsid w:val="00481B7F"/>
    <w:rsid w:val="00482340"/>
    <w:rsid w:val="00482603"/>
    <w:rsid w:val="00482B45"/>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3D72"/>
    <w:rsid w:val="004958F7"/>
    <w:rsid w:val="00496072"/>
    <w:rsid w:val="004963A3"/>
    <w:rsid w:val="00496A17"/>
    <w:rsid w:val="00496DCD"/>
    <w:rsid w:val="00496E66"/>
    <w:rsid w:val="00497AB8"/>
    <w:rsid w:val="004A177E"/>
    <w:rsid w:val="004A186E"/>
    <w:rsid w:val="004A1F74"/>
    <w:rsid w:val="004A2934"/>
    <w:rsid w:val="004A2955"/>
    <w:rsid w:val="004A3497"/>
    <w:rsid w:val="004A37DC"/>
    <w:rsid w:val="004A3E34"/>
    <w:rsid w:val="004A4012"/>
    <w:rsid w:val="004A407B"/>
    <w:rsid w:val="004A4CF0"/>
    <w:rsid w:val="004A522F"/>
    <w:rsid w:val="004A5416"/>
    <w:rsid w:val="004A5529"/>
    <w:rsid w:val="004A56A7"/>
    <w:rsid w:val="004A5843"/>
    <w:rsid w:val="004A5875"/>
    <w:rsid w:val="004A66A3"/>
    <w:rsid w:val="004A6A55"/>
    <w:rsid w:val="004A6CAD"/>
    <w:rsid w:val="004A6EA3"/>
    <w:rsid w:val="004A6FE8"/>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9CD"/>
    <w:rsid w:val="004B5EAE"/>
    <w:rsid w:val="004B7EFB"/>
    <w:rsid w:val="004C00D9"/>
    <w:rsid w:val="004C05B2"/>
    <w:rsid w:val="004C1346"/>
    <w:rsid w:val="004C24CE"/>
    <w:rsid w:val="004C2538"/>
    <w:rsid w:val="004C2DEF"/>
    <w:rsid w:val="004C2EF8"/>
    <w:rsid w:val="004C3687"/>
    <w:rsid w:val="004C3F7E"/>
    <w:rsid w:val="004C47D4"/>
    <w:rsid w:val="004C4A82"/>
    <w:rsid w:val="004C4AB8"/>
    <w:rsid w:val="004C5042"/>
    <w:rsid w:val="004C5E65"/>
    <w:rsid w:val="004C6C81"/>
    <w:rsid w:val="004C6EC5"/>
    <w:rsid w:val="004C737F"/>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438"/>
    <w:rsid w:val="004D3531"/>
    <w:rsid w:val="004D3C40"/>
    <w:rsid w:val="004D3C44"/>
    <w:rsid w:val="004D3F1E"/>
    <w:rsid w:val="004D47D2"/>
    <w:rsid w:val="004D5B8A"/>
    <w:rsid w:val="004D61D0"/>
    <w:rsid w:val="004D633E"/>
    <w:rsid w:val="004D6497"/>
    <w:rsid w:val="004D6C6F"/>
    <w:rsid w:val="004D703D"/>
    <w:rsid w:val="004D7067"/>
    <w:rsid w:val="004D72B2"/>
    <w:rsid w:val="004D7DDF"/>
    <w:rsid w:val="004D7EBD"/>
    <w:rsid w:val="004E08CD"/>
    <w:rsid w:val="004E099A"/>
    <w:rsid w:val="004E0BFE"/>
    <w:rsid w:val="004E11CC"/>
    <w:rsid w:val="004E1495"/>
    <w:rsid w:val="004E289D"/>
    <w:rsid w:val="004E352D"/>
    <w:rsid w:val="004E35DD"/>
    <w:rsid w:val="004E392B"/>
    <w:rsid w:val="004E3FD3"/>
    <w:rsid w:val="004E4C1B"/>
    <w:rsid w:val="004E56C6"/>
    <w:rsid w:val="004E6650"/>
    <w:rsid w:val="004E6C9D"/>
    <w:rsid w:val="004E6F27"/>
    <w:rsid w:val="004F028C"/>
    <w:rsid w:val="004F028F"/>
    <w:rsid w:val="004F06BC"/>
    <w:rsid w:val="004F0BA6"/>
    <w:rsid w:val="004F126D"/>
    <w:rsid w:val="004F193C"/>
    <w:rsid w:val="004F1D1F"/>
    <w:rsid w:val="004F2390"/>
    <w:rsid w:val="004F2663"/>
    <w:rsid w:val="004F30A5"/>
    <w:rsid w:val="004F3FF3"/>
    <w:rsid w:val="004F4082"/>
    <w:rsid w:val="004F43ED"/>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AEA"/>
    <w:rsid w:val="00503B45"/>
    <w:rsid w:val="00504278"/>
    <w:rsid w:val="00504986"/>
    <w:rsid w:val="0050500A"/>
    <w:rsid w:val="0050500E"/>
    <w:rsid w:val="005053DC"/>
    <w:rsid w:val="0050542F"/>
    <w:rsid w:val="00505CDC"/>
    <w:rsid w:val="005065F6"/>
    <w:rsid w:val="005066CF"/>
    <w:rsid w:val="005068F4"/>
    <w:rsid w:val="005069D5"/>
    <w:rsid w:val="00506CA3"/>
    <w:rsid w:val="00506F40"/>
    <w:rsid w:val="00507A9F"/>
    <w:rsid w:val="005101B0"/>
    <w:rsid w:val="00510525"/>
    <w:rsid w:val="005107CA"/>
    <w:rsid w:val="00510886"/>
    <w:rsid w:val="00510929"/>
    <w:rsid w:val="005112F9"/>
    <w:rsid w:val="00511350"/>
    <w:rsid w:val="005123CE"/>
    <w:rsid w:val="00512E73"/>
    <w:rsid w:val="005130AC"/>
    <w:rsid w:val="00513551"/>
    <w:rsid w:val="00513656"/>
    <w:rsid w:val="00513CEA"/>
    <w:rsid w:val="00513E75"/>
    <w:rsid w:val="00513EB8"/>
    <w:rsid w:val="00513FFF"/>
    <w:rsid w:val="0051438A"/>
    <w:rsid w:val="005147D2"/>
    <w:rsid w:val="00515126"/>
    <w:rsid w:val="00515BD7"/>
    <w:rsid w:val="00516441"/>
    <w:rsid w:val="005166A1"/>
    <w:rsid w:val="00516885"/>
    <w:rsid w:val="005176D2"/>
    <w:rsid w:val="005177CD"/>
    <w:rsid w:val="00517ED1"/>
    <w:rsid w:val="0052008F"/>
    <w:rsid w:val="005201D2"/>
    <w:rsid w:val="0052088F"/>
    <w:rsid w:val="005208C7"/>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B1C"/>
    <w:rsid w:val="00526F8E"/>
    <w:rsid w:val="00527177"/>
    <w:rsid w:val="005275C7"/>
    <w:rsid w:val="00527925"/>
    <w:rsid w:val="005309E7"/>
    <w:rsid w:val="0053162F"/>
    <w:rsid w:val="00531B24"/>
    <w:rsid w:val="00531D64"/>
    <w:rsid w:val="00531F44"/>
    <w:rsid w:val="00532B7C"/>
    <w:rsid w:val="005332D7"/>
    <w:rsid w:val="005336A1"/>
    <w:rsid w:val="005337FC"/>
    <w:rsid w:val="00533B48"/>
    <w:rsid w:val="00533BC7"/>
    <w:rsid w:val="005341C5"/>
    <w:rsid w:val="005341F7"/>
    <w:rsid w:val="005342BB"/>
    <w:rsid w:val="0053461F"/>
    <w:rsid w:val="00534AC3"/>
    <w:rsid w:val="00534E91"/>
    <w:rsid w:val="0053514A"/>
    <w:rsid w:val="00535DA2"/>
    <w:rsid w:val="00536E33"/>
    <w:rsid w:val="00536E5B"/>
    <w:rsid w:val="005373D3"/>
    <w:rsid w:val="005375F5"/>
    <w:rsid w:val="005379C9"/>
    <w:rsid w:val="00537E67"/>
    <w:rsid w:val="00537F9B"/>
    <w:rsid w:val="00540743"/>
    <w:rsid w:val="00540AB4"/>
    <w:rsid w:val="00540D69"/>
    <w:rsid w:val="00540DC8"/>
    <w:rsid w:val="00540EBE"/>
    <w:rsid w:val="00540FD4"/>
    <w:rsid w:val="0054161A"/>
    <w:rsid w:val="00542178"/>
    <w:rsid w:val="005421B4"/>
    <w:rsid w:val="00542ABA"/>
    <w:rsid w:val="00542ADD"/>
    <w:rsid w:val="00542D73"/>
    <w:rsid w:val="0054355E"/>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08D8"/>
    <w:rsid w:val="00550A90"/>
    <w:rsid w:val="0055126B"/>
    <w:rsid w:val="00551488"/>
    <w:rsid w:val="005518B0"/>
    <w:rsid w:val="0055220A"/>
    <w:rsid w:val="005523EF"/>
    <w:rsid w:val="0055242D"/>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00AA"/>
    <w:rsid w:val="0056113A"/>
    <w:rsid w:val="00561346"/>
    <w:rsid w:val="00561915"/>
    <w:rsid w:val="00561D97"/>
    <w:rsid w:val="00562348"/>
    <w:rsid w:val="005623BB"/>
    <w:rsid w:val="00562547"/>
    <w:rsid w:val="00562D33"/>
    <w:rsid w:val="00563196"/>
    <w:rsid w:val="00563985"/>
    <w:rsid w:val="00564FE2"/>
    <w:rsid w:val="0056519C"/>
    <w:rsid w:val="0056574B"/>
    <w:rsid w:val="00565B45"/>
    <w:rsid w:val="00565D93"/>
    <w:rsid w:val="00566509"/>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579"/>
    <w:rsid w:val="00574A2E"/>
    <w:rsid w:val="00574EAE"/>
    <w:rsid w:val="005753F8"/>
    <w:rsid w:val="00575636"/>
    <w:rsid w:val="005757F1"/>
    <w:rsid w:val="005759B6"/>
    <w:rsid w:val="00575A28"/>
    <w:rsid w:val="00576CB7"/>
    <w:rsid w:val="00577D8F"/>
    <w:rsid w:val="00580136"/>
    <w:rsid w:val="00580965"/>
    <w:rsid w:val="00580B1C"/>
    <w:rsid w:val="005813D9"/>
    <w:rsid w:val="005815FF"/>
    <w:rsid w:val="00581813"/>
    <w:rsid w:val="00581829"/>
    <w:rsid w:val="00581D4D"/>
    <w:rsid w:val="00582D14"/>
    <w:rsid w:val="005834CE"/>
    <w:rsid w:val="005836D7"/>
    <w:rsid w:val="00584495"/>
    <w:rsid w:val="00584660"/>
    <w:rsid w:val="00584FB5"/>
    <w:rsid w:val="0058507F"/>
    <w:rsid w:val="0058652A"/>
    <w:rsid w:val="00586E3C"/>
    <w:rsid w:val="00586E40"/>
    <w:rsid w:val="00586EBA"/>
    <w:rsid w:val="00590B85"/>
    <w:rsid w:val="00590C96"/>
    <w:rsid w:val="00590CAC"/>
    <w:rsid w:val="00591117"/>
    <w:rsid w:val="00591237"/>
    <w:rsid w:val="00591854"/>
    <w:rsid w:val="00592155"/>
    <w:rsid w:val="0059246A"/>
    <w:rsid w:val="00592D3F"/>
    <w:rsid w:val="00593164"/>
    <w:rsid w:val="00593348"/>
    <w:rsid w:val="00593615"/>
    <w:rsid w:val="00593865"/>
    <w:rsid w:val="005939FA"/>
    <w:rsid w:val="00593B80"/>
    <w:rsid w:val="00593F14"/>
    <w:rsid w:val="00594B01"/>
    <w:rsid w:val="00595363"/>
    <w:rsid w:val="0059565B"/>
    <w:rsid w:val="00595A29"/>
    <w:rsid w:val="00595BD7"/>
    <w:rsid w:val="00595C4A"/>
    <w:rsid w:val="00595D53"/>
    <w:rsid w:val="005963FC"/>
    <w:rsid w:val="005965A3"/>
    <w:rsid w:val="00596DC0"/>
    <w:rsid w:val="00597D26"/>
    <w:rsid w:val="005A123C"/>
    <w:rsid w:val="005A193E"/>
    <w:rsid w:val="005A2CC6"/>
    <w:rsid w:val="005A38F3"/>
    <w:rsid w:val="005A3FE0"/>
    <w:rsid w:val="005A43A7"/>
    <w:rsid w:val="005A4A10"/>
    <w:rsid w:val="005A4D59"/>
    <w:rsid w:val="005A5193"/>
    <w:rsid w:val="005A5C58"/>
    <w:rsid w:val="005A5CFE"/>
    <w:rsid w:val="005A68C5"/>
    <w:rsid w:val="005A6C60"/>
    <w:rsid w:val="005A6CD4"/>
    <w:rsid w:val="005A6E81"/>
    <w:rsid w:val="005A7082"/>
    <w:rsid w:val="005A70AC"/>
    <w:rsid w:val="005A76EC"/>
    <w:rsid w:val="005A7AF8"/>
    <w:rsid w:val="005A7D2E"/>
    <w:rsid w:val="005B031A"/>
    <w:rsid w:val="005B04B8"/>
    <w:rsid w:val="005B0F2E"/>
    <w:rsid w:val="005B16C8"/>
    <w:rsid w:val="005B1839"/>
    <w:rsid w:val="005B18F0"/>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6A22"/>
    <w:rsid w:val="005B6C83"/>
    <w:rsid w:val="005B6EAF"/>
    <w:rsid w:val="005B7062"/>
    <w:rsid w:val="005B7660"/>
    <w:rsid w:val="005B76DA"/>
    <w:rsid w:val="005B79A2"/>
    <w:rsid w:val="005C064C"/>
    <w:rsid w:val="005C0A5E"/>
    <w:rsid w:val="005C0AB1"/>
    <w:rsid w:val="005C0ABC"/>
    <w:rsid w:val="005C0D75"/>
    <w:rsid w:val="005C12F0"/>
    <w:rsid w:val="005C32D2"/>
    <w:rsid w:val="005C384A"/>
    <w:rsid w:val="005C3EC8"/>
    <w:rsid w:val="005C4378"/>
    <w:rsid w:val="005C44E5"/>
    <w:rsid w:val="005C62B7"/>
    <w:rsid w:val="005C6404"/>
    <w:rsid w:val="005C6C50"/>
    <w:rsid w:val="005C72C3"/>
    <w:rsid w:val="005C7FD1"/>
    <w:rsid w:val="005D1597"/>
    <w:rsid w:val="005D1610"/>
    <w:rsid w:val="005D17EF"/>
    <w:rsid w:val="005D2592"/>
    <w:rsid w:val="005D27C9"/>
    <w:rsid w:val="005D2DAC"/>
    <w:rsid w:val="005D308C"/>
    <w:rsid w:val="005D3200"/>
    <w:rsid w:val="005D45A8"/>
    <w:rsid w:val="005D45FF"/>
    <w:rsid w:val="005D46BB"/>
    <w:rsid w:val="005D4815"/>
    <w:rsid w:val="005D4892"/>
    <w:rsid w:val="005D4BCC"/>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1F33"/>
    <w:rsid w:val="005E257D"/>
    <w:rsid w:val="005E28CD"/>
    <w:rsid w:val="005E2A5D"/>
    <w:rsid w:val="005E3A26"/>
    <w:rsid w:val="005E424D"/>
    <w:rsid w:val="005E4398"/>
    <w:rsid w:val="005E4524"/>
    <w:rsid w:val="005E4B27"/>
    <w:rsid w:val="005E53E7"/>
    <w:rsid w:val="005E559C"/>
    <w:rsid w:val="005E5912"/>
    <w:rsid w:val="005E5D3C"/>
    <w:rsid w:val="005E5DCF"/>
    <w:rsid w:val="005E6E83"/>
    <w:rsid w:val="005E7713"/>
    <w:rsid w:val="005F00A2"/>
    <w:rsid w:val="005F0A5F"/>
    <w:rsid w:val="005F0F38"/>
    <w:rsid w:val="005F16F2"/>
    <w:rsid w:val="005F208E"/>
    <w:rsid w:val="005F2159"/>
    <w:rsid w:val="005F22C4"/>
    <w:rsid w:val="005F257D"/>
    <w:rsid w:val="005F2717"/>
    <w:rsid w:val="005F2DA3"/>
    <w:rsid w:val="005F31DC"/>
    <w:rsid w:val="005F34A7"/>
    <w:rsid w:val="005F4117"/>
    <w:rsid w:val="005F4216"/>
    <w:rsid w:val="005F49B9"/>
    <w:rsid w:val="005F4DEF"/>
    <w:rsid w:val="005F54D7"/>
    <w:rsid w:val="005F6C6D"/>
    <w:rsid w:val="005F6D99"/>
    <w:rsid w:val="005F6FBC"/>
    <w:rsid w:val="005F7629"/>
    <w:rsid w:val="005F78DE"/>
    <w:rsid w:val="005F7DFC"/>
    <w:rsid w:val="005F7F64"/>
    <w:rsid w:val="00600006"/>
    <w:rsid w:val="00600541"/>
    <w:rsid w:val="006006BE"/>
    <w:rsid w:val="00600CEB"/>
    <w:rsid w:val="00600D24"/>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0A6"/>
    <w:rsid w:val="00612BFA"/>
    <w:rsid w:val="00613178"/>
    <w:rsid w:val="00613C77"/>
    <w:rsid w:val="00614F85"/>
    <w:rsid w:val="00615066"/>
    <w:rsid w:val="00615281"/>
    <w:rsid w:val="00615472"/>
    <w:rsid w:val="00615815"/>
    <w:rsid w:val="00616E64"/>
    <w:rsid w:val="0061720C"/>
    <w:rsid w:val="0061769D"/>
    <w:rsid w:val="00617F6B"/>
    <w:rsid w:val="00620F9E"/>
    <w:rsid w:val="00621026"/>
    <w:rsid w:val="00621114"/>
    <w:rsid w:val="00621F90"/>
    <w:rsid w:val="006220D3"/>
    <w:rsid w:val="006221D1"/>
    <w:rsid w:val="0062263C"/>
    <w:rsid w:val="006227E5"/>
    <w:rsid w:val="006238CA"/>
    <w:rsid w:val="00624147"/>
    <w:rsid w:val="00624291"/>
    <w:rsid w:val="00624368"/>
    <w:rsid w:val="00624825"/>
    <w:rsid w:val="00625270"/>
    <w:rsid w:val="006255D9"/>
    <w:rsid w:val="00625E94"/>
    <w:rsid w:val="00626A0B"/>
    <w:rsid w:val="00626C20"/>
    <w:rsid w:val="00626C36"/>
    <w:rsid w:val="00626F0D"/>
    <w:rsid w:val="0062704A"/>
    <w:rsid w:val="006270C2"/>
    <w:rsid w:val="006274AF"/>
    <w:rsid w:val="00627AE2"/>
    <w:rsid w:val="00627CD1"/>
    <w:rsid w:val="0063073A"/>
    <w:rsid w:val="00630A01"/>
    <w:rsid w:val="00630FE0"/>
    <w:rsid w:val="00631C95"/>
    <w:rsid w:val="006325A8"/>
    <w:rsid w:val="006327A3"/>
    <w:rsid w:val="00633740"/>
    <w:rsid w:val="00633C28"/>
    <w:rsid w:val="0063431C"/>
    <w:rsid w:val="00634354"/>
    <w:rsid w:val="006343B2"/>
    <w:rsid w:val="00634615"/>
    <w:rsid w:val="00634D1C"/>
    <w:rsid w:val="00634F41"/>
    <w:rsid w:val="00635436"/>
    <w:rsid w:val="006355DF"/>
    <w:rsid w:val="00636DA5"/>
    <w:rsid w:val="00636EF8"/>
    <w:rsid w:val="00637552"/>
    <w:rsid w:val="0063757E"/>
    <w:rsid w:val="00637875"/>
    <w:rsid w:val="0064045E"/>
    <w:rsid w:val="006405CA"/>
    <w:rsid w:val="00640BB6"/>
    <w:rsid w:val="00640BDC"/>
    <w:rsid w:val="00641388"/>
    <w:rsid w:val="00641ADF"/>
    <w:rsid w:val="006426EC"/>
    <w:rsid w:val="00642DE5"/>
    <w:rsid w:val="00642F8B"/>
    <w:rsid w:val="00644A38"/>
    <w:rsid w:val="006452E2"/>
    <w:rsid w:val="00645378"/>
    <w:rsid w:val="0064565B"/>
    <w:rsid w:val="00645B16"/>
    <w:rsid w:val="00645C0A"/>
    <w:rsid w:val="00645CAB"/>
    <w:rsid w:val="006463A0"/>
    <w:rsid w:val="0064642F"/>
    <w:rsid w:val="00646526"/>
    <w:rsid w:val="006465BD"/>
    <w:rsid w:val="00646939"/>
    <w:rsid w:val="0064695A"/>
    <w:rsid w:val="00646C49"/>
    <w:rsid w:val="00646D62"/>
    <w:rsid w:val="00646FD6"/>
    <w:rsid w:val="0064798F"/>
    <w:rsid w:val="00647AD1"/>
    <w:rsid w:val="00647D7E"/>
    <w:rsid w:val="00647DA4"/>
    <w:rsid w:val="006501B9"/>
    <w:rsid w:val="006502D8"/>
    <w:rsid w:val="006512D2"/>
    <w:rsid w:val="00651804"/>
    <w:rsid w:val="00653441"/>
    <w:rsid w:val="006537AE"/>
    <w:rsid w:val="00653F9B"/>
    <w:rsid w:val="006542A2"/>
    <w:rsid w:val="006543B5"/>
    <w:rsid w:val="00654AE1"/>
    <w:rsid w:val="00654B08"/>
    <w:rsid w:val="00654C20"/>
    <w:rsid w:val="00654CB8"/>
    <w:rsid w:val="00654E0F"/>
    <w:rsid w:val="00654E92"/>
    <w:rsid w:val="00655020"/>
    <w:rsid w:val="00655163"/>
    <w:rsid w:val="006551FA"/>
    <w:rsid w:val="0065557E"/>
    <w:rsid w:val="00655A76"/>
    <w:rsid w:val="00656232"/>
    <w:rsid w:val="006562C9"/>
    <w:rsid w:val="0065666D"/>
    <w:rsid w:val="00656A41"/>
    <w:rsid w:val="006573C9"/>
    <w:rsid w:val="00657625"/>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EFB"/>
    <w:rsid w:val="00662FF3"/>
    <w:rsid w:val="006636D0"/>
    <w:rsid w:val="00663BDE"/>
    <w:rsid w:val="00663C54"/>
    <w:rsid w:val="00664E95"/>
    <w:rsid w:val="00665336"/>
    <w:rsid w:val="00665916"/>
    <w:rsid w:val="006665F3"/>
    <w:rsid w:val="006667C9"/>
    <w:rsid w:val="0067036B"/>
    <w:rsid w:val="006703F6"/>
    <w:rsid w:val="00670E31"/>
    <w:rsid w:val="006718A3"/>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2E8"/>
    <w:rsid w:val="006823F0"/>
    <w:rsid w:val="0068280E"/>
    <w:rsid w:val="00682DFB"/>
    <w:rsid w:val="00683676"/>
    <w:rsid w:val="006843D6"/>
    <w:rsid w:val="006846C7"/>
    <w:rsid w:val="00684BDB"/>
    <w:rsid w:val="006855DA"/>
    <w:rsid w:val="0068593E"/>
    <w:rsid w:val="00685ED1"/>
    <w:rsid w:val="00686041"/>
    <w:rsid w:val="00686155"/>
    <w:rsid w:val="0068637D"/>
    <w:rsid w:val="00687081"/>
    <w:rsid w:val="00687B71"/>
    <w:rsid w:val="006902F1"/>
    <w:rsid w:val="00690413"/>
    <w:rsid w:val="00690881"/>
    <w:rsid w:val="00690B28"/>
    <w:rsid w:val="00691079"/>
    <w:rsid w:val="00691656"/>
    <w:rsid w:val="00691821"/>
    <w:rsid w:val="00691923"/>
    <w:rsid w:val="0069226B"/>
    <w:rsid w:val="00692685"/>
    <w:rsid w:val="00693450"/>
    <w:rsid w:val="00693A76"/>
    <w:rsid w:val="0069416E"/>
    <w:rsid w:val="00694C19"/>
    <w:rsid w:val="0069508E"/>
    <w:rsid w:val="00695413"/>
    <w:rsid w:val="006957D2"/>
    <w:rsid w:val="00695C4C"/>
    <w:rsid w:val="00696026"/>
    <w:rsid w:val="006967F5"/>
    <w:rsid w:val="00696844"/>
    <w:rsid w:val="00696B6B"/>
    <w:rsid w:val="00696E0A"/>
    <w:rsid w:val="00696F26"/>
    <w:rsid w:val="00697984"/>
    <w:rsid w:val="006A089D"/>
    <w:rsid w:val="006A16A2"/>
    <w:rsid w:val="006A1890"/>
    <w:rsid w:val="006A2107"/>
    <w:rsid w:val="006A2256"/>
    <w:rsid w:val="006A3883"/>
    <w:rsid w:val="006A4BAC"/>
    <w:rsid w:val="006A4E8B"/>
    <w:rsid w:val="006A5460"/>
    <w:rsid w:val="006A592D"/>
    <w:rsid w:val="006A5A7D"/>
    <w:rsid w:val="006A62A9"/>
    <w:rsid w:val="006A6803"/>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6F0C"/>
    <w:rsid w:val="006B792A"/>
    <w:rsid w:val="006B79D1"/>
    <w:rsid w:val="006B7B3C"/>
    <w:rsid w:val="006B7D36"/>
    <w:rsid w:val="006C0111"/>
    <w:rsid w:val="006C060B"/>
    <w:rsid w:val="006C1454"/>
    <w:rsid w:val="006C2586"/>
    <w:rsid w:val="006C2851"/>
    <w:rsid w:val="006C2A43"/>
    <w:rsid w:val="006C2E21"/>
    <w:rsid w:val="006C3D59"/>
    <w:rsid w:val="006C3F12"/>
    <w:rsid w:val="006C3F15"/>
    <w:rsid w:val="006C470E"/>
    <w:rsid w:val="006C5A33"/>
    <w:rsid w:val="006C5EE3"/>
    <w:rsid w:val="006C68C4"/>
    <w:rsid w:val="006C6CB6"/>
    <w:rsid w:val="006C6D05"/>
    <w:rsid w:val="006C7223"/>
    <w:rsid w:val="006C7D51"/>
    <w:rsid w:val="006C7E58"/>
    <w:rsid w:val="006D03FF"/>
    <w:rsid w:val="006D04DC"/>
    <w:rsid w:val="006D06E5"/>
    <w:rsid w:val="006D1620"/>
    <w:rsid w:val="006D19C9"/>
    <w:rsid w:val="006D2022"/>
    <w:rsid w:val="006D2498"/>
    <w:rsid w:val="006D26C0"/>
    <w:rsid w:val="006D27AC"/>
    <w:rsid w:val="006D363D"/>
    <w:rsid w:val="006D3659"/>
    <w:rsid w:val="006D43AE"/>
    <w:rsid w:val="006D4E89"/>
    <w:rsid w:val="006D56CF"/>
    <w:rsid w:val="006D574E"/>
    <w:rsid w:val="006D5B3A"/>
    <w:rsid w:val="006D6D32"/>
    <w:rsid w:val="006D7674"/>
    <w:rsid w:val="006D7F2A"/>
    <w:rsid w:val="006E037C"/>
    <w:rsid w:val="006E09F4"/>
    <w:rsid w:val="006E0A74"/>
    <w:rsid w:val="006E0BDB"/>
    <w:rsid w:val="006E1460"/>
    <w:rsid w:val="006E15CF"/>
    <w:rsid w:val="006E16D4"/>
    <w:rsid w:val="006E1B72"/>
    <w:rsid w:val="006E1C7F"/>
    <w:rsid w:val="006E1FE2"/>
    <w:rsid w:val="006E253A"/>
    <w:rsid w:val="006E2970"/>
    <w:rsid w:val="006E2B53"/>
    <w:rsid w:val="006E39A2"/>
    <w:rsid w:val="006E3D83"/>
    <w:rsid w:val="006E4921"/>
    <w:rsid w:val="006E5843"/>
    <w:rsid w:val="006E5ABB"/>
    <w:rsid w:val="006E5AF4"/>
    <w:rsid w:val="006E5B60"/>
    <w:rsid w:val="006E5ED2"/>
    <w:rsid w:val="006E61AA"/>
    <w:rsid w:val="006E622A"/>
    <w:rsid w:val="006E6E8E"/>
    <w:rsid w:val="006E704E"/>
    <w:rsid w:val="006F0006"/>
    <w:rsid w:val="006F0353"/>
    <w:rsid w:val="006F06E7"/>
    <w:rsid w:val="006F0FF6"/>
    <w:rsid w:val="006F1A64"/>
    <w:rsid w:val="006F1DA0"/>
    <w:rsid w:val="006F1FF7"/>
    <w:rsid w:val="006F2122"/>
    <w:rsid w:val="006F2374"/>
    <w:rsid w:val="006F28C9"/>
    <w:rsid w:val="006F2A4A"/>
    <w:rsid w:val="006F3021"/>
    <w:rsid w:val="006F31E0"/>
    <w:rsid w:val="006F346D"/>
    <w:rsid w:val="006F34C5"/>
    <w:rsid w:val="006F3DA6"/>
    <w:rsid w:val="006F4258"/>
    <w:rsid w:val="006F4854"/>
    <w:rsid w:val="006F5616"/>
    <w:rsid w:val="006F5622"/>
    <w:rsid w:val="006F5AB3"/>
    <w:rsid w:val="006F5F82"/>
    <w:rsid w:val="006F6CCA"/>
    <w:rsid w:val="006F7C20"/>
    <w:rsid w:val="006F7C52"/>
    <w:rsid w:val="006F7DF0"/>
    <w:rsid w:val="0070029B"/>
    <w:rsid w:val="00700B26"/>
    <w:rsid w:val="00700CA1"/>
    <w:rsid w:val="0070188D"/>
    <w:rsid w:val="00701A7C"/>
    <w:rsid w:val="00701BD0"/>
    <w:rsid w:val="00701C7D"/>
    <w:rsid w:val="0070261B"/>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BBD"/>
    <w:rsid w:val="00720D19"/>
    <w:rsid w:val="007212D9"/>
    <w:rsid w:val="007214AE"/>
    <w:rsid w:val="0072156D"/>
    <w:rsid w:val="00722399"/>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712"/>
    <w:rsid w:val="00732DCE"/>
    <w:rsid w:val="00732DE3"/>
    <w:rsid w:val="00733AF6"/>
    <w:rsid w:val="00733B8A"/>
    <w:rsid w:val="00733EC7"/>
    <w:rsid w:val="00733F09"/>
    <w:rsid w:val="00734475"/>
    <w:rsid w:val="00734D8B"/>
    <w:rsid w:val="0073576E"/>
    <w:rsid w:val="00735971"/>
    <w:rsid w:val="0073674B"/>
    <w:rsid w:val="00736981"/>
    <w:rsid w:val="00736CF7"/>
    <w:rsid w:val="00736D95"/>
    <w:rsid w:val="00736EC3"/>
    <w:rsid w:val="00737505"/>
    <w:rsid w:val="00737C33"/>
    <w:rsid w:val="00740533"/>
    <w:rsid w:val="00740920"/>
    <w:rsid w:val="0074095E"/>
    <w:rsid w:val="00741023"/>
    <w:rsid w:val="007416B6"/>
    <w:rsid w:val="00741B22"/>
    <w:rsid w:val="00742287"/>
    <w:rsid w:val="0074231B"/>
    <w:rsid w:val="007424AC"/>
    <w:rsid w:val="00742576"/>
    <w:rsid w:val="007429D4"/>
    <w:rsid w:val="00742BDD"/>
    <w:rsid w:val="00742F35"/>
    <w:rsid w:val="007432E4"/>
    <w:rsid w:val="00743D94"/>
    <w:rsid w:val="00744B16"/>
    <w:rsid w:val="00744B9F"/>
    <w:rsid w:val="00744C12"/>
    <w:rsid w:val="00744C76"/>
    <w:rsid w:val="00744E14"/>
    <w:rsid w:val="00745157"/>
    <w:rsid w:val="00745608"/>
    <w:rsid w:val="007461DB"/>
    <w:rsid w:val="00746779"/>
    <w:rsid w:val="007478D3"/>
    <w:rsid w:val="007479BF"/>
    <w:rsid w:val="00747C45"/>
    <w:rsid w:val="007500B7"/>
    <w:rsid w:val="007506D7"/>
    <w:rsid w:val="007506E6"/>
    <w:rsid w:val="00750E28"/>
    <w:rsid w:val="007518FE"/>
    <w:rsid w:val="007519BD"/>
    <w:rsid w:val="00751F73"/>
    <w:rsid w:val="00752347"/>
    <w:rsid w:val="0075241F"/>
    <w:rsid w:val="0075310C"/>
    <w:rsid w:val="00753B87"/>
    <w:rsid w:val="0075421D"/>
    <w:rsid w:val="00754809"/>
    <w:rsid w:val="00755217"/>
    <w:rsid w:val="007553DF"/>
    <w:rsid w:val="007558F5"/>
    <w:rsid w:val="00755F14"/>
    <w:rsid w:val="00756077"/>
    <w:rsid w:val="0075651E"/>
    <w:rsid w:val="00756958"/>
    <w:rsid w:val="00756B03"/>
    <w:rsid w:val="00756CF3"/>
    <w:rsid w:val="007601BB"/>
    <w:rsid w:val="00760372"/>
    <w:rsid w:val="00760DB4"/>
    <w:rsid w:val="00760F7E"/>
    <w:rsid w:val="00760F8A"/>
    <w:rsid w:val="007611A8"/>
    <w:rsid w:val="00761DDA"/>
    <w:rsid w:val="00762804"/>
    <w:rsid w:val="00762DDB"/>
    <w:rsid w:val="007631B3"/>
    <w:rsid w:val="0076344D"/>
    <w:rsid w:val="00763C3E"/>
    <w:rsid w:val="00763C7B"/>
    <w:rsid w:val="00763DE1"/>
    <w:rsid w:val="007644A4"/>
    <w:rsid w:val="00764B28"/>
    <w:rsid w:val="00764B7D"/>
    <w:rsid w:val="00764E81"/>
    <w:rsid w:val="00765824"/>
    <w:rsid w:val="00766965"/>
    <w:rsid w:val="00766BEB"/>
    <w:rsid w:val="007672AA"/>
    <w:rsid w:val="007672C1"/>
    <w:rsid w:val="00767BB8"/>
    <w:rsid w:val="00770622"/>
    <w:rsid w:val="00770D89"/>
    <w:rsid w:val="007710B7"/>
    <w:rsid w:val="007711F4"/>
    <w:rsid w:val="00771BF5"/>
    <w:rsid w:val="00771EAD"/>
    <w:rsid w:val="0077200D"/>
    <w:rsid w:val="0077214B"/>
    <w:rsid w:val="007722A8"/>
    <w:rsid w:val="00772415"/>
    <w:rsid w:val="0077267A"/>
    <w:rsid w:val="0077294E"/>
    <w:rsid w:val="0077304C"/>
    <w:rsid w:val="007732AB"/>
    <w:rsid w:val="0077331E"/>
    <w:rsid w:val="007736B8"/>
    <w:rsid w:val="00773E2C"/>
    <w:rsid w:val="00773EFC"/>
    <w:rsid w:val="00774286"/>
    <w:rsid w:val="00774A66"/>
    <w:rsid w:val="00774F7C"/>
    <w:rsid w:val="00775136"/>
    <w:rsid w:val="00775318"/>
    <w:rsid w:val="007755E5"/>
    <w:rsid w:val="00775E9D"/>
    <w:rsid w:val="00775ECD"/>
    <w:rsid w:val="00775FA4"/>
    <w:rsid w:val="007760EC"/>
    <w:rsid w:val="00776336"/>
    <w:rsid w:val="00776628"/>
    <w:rsid w:val="0077718E"/>
    <w:rsid w:val="007778F7"/>
    <w:rsid w:val="0077799E"/>
    <w:rsid w:val="0078039C"/>
    <w:rsid w:val="00780807"/>
    <w:rsid w:val="00781514"/>
    <w:rsid w:val="00781923"/>
    <w:rsid w:val="0078212F"/>
    <w:rsid w:val="0078221D"/>
    <w:rsid w:val="00782A27"/>
    <w:rsid w:val="007841D2"/>
    <w:rsid w:val="007844BF"/>
    <w:rsid w:val="007847D0"/>
    <w:rsid w:val="00784934"/>
    <w:rsid w:val="00784C47"/>
    <w:rsid w:val="0078502D"/>
    <w:rsid w:val="00786069"/>
    <w:rsid w:val="007863AC"/>
    <w:rsid w:val="00786E01"/>
    <w:rsid w:val="00786E68"/>
    <w:rsid w:val="00786F31"/>
    <w:rsid w:val="00786FB0"/>
    <w:rsid w:val="007878DB"/>
    <w:rsid w:val="00787A03"/>
    <w:rsid w:val="00787DD4"/>
    <w:rsid w:val="007904C3"/>
    <w:rsid w:val="007904F3"/>
    <w:rsid w:val="00790D33"/>
    <w:rsid w:val="007914FA"/>
    <w:rsid w:val="00791D28"/>
    <w:rsid w:val="00792647"/>
    <w:rsid w:val="007937A4"/>
    <w:rsid w:val="00794F23"/>
    <w:rsid w:val="00794FDA"/>
    <w:rsid w:val="007950AE"/>
    <w:rsid w:val="007950E1"/>
    <w:rsid w:val="007971CC"/>
    <w:rsid w:val="007A01D3"/>
    <w:rsid w:val="007A0A2B"/>
    <w:rsid w:val="007A0AF8"/>
    <w:rsid w:val="007A0C8A"/>
    <w:rsid w:val="007A0CCA"/>
    <w:rsid w:val="007A0ED2"/>
    <w:rsid w:val="007A170A"/>
    <w:rsid w:val="007A2302"/>
    <w:rsid w:val="007A2385"/>
    <w:rsid w:val="007A24E8"/>
    <w:rsid w:val="007A27CF"/>
    <w:rsid w:val="007A379B"/>
    <w:rsid w:val="007A3E5F"/>
    <w:rsid w:val="007A442B"/>
    <w:rsid w:val="007A46DF"/>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212"/>
    <w:rsid w:val="007B5903"/>
    <w:rsid w:val="007B5A11"/>
    <w:rsid w:val="007B5B8D"/>
    <w:rsid w:val="007B5F41"/>
    <w:rsid w:val="007B6E3B"/>
    <w:rsid w:val="007B706C"/>
    <w:rsid w:val="007B7C01"/>
    <w:rsid w:val="007C06B3"/>
    <w:rsid w:val="007C1198"/>
    <w:rsid w:val="007C121B"/>
    <w:rsid w:val="007C13D7"/>
    <w:rsid w:val="007C2478"/>
    <w:rsid w:val="007C286F"/>
    <w:rsid w:val="007C3001"/>
    <w:rsid w:val="007C3044"/>
    <w:rsid w:val="007C40A1"/>
    <w:rsid w:val="007C4F8B"/>
    <w:rsid w:val="007C5AFB"/>
    <w:rsid w:val="007C6C2F"/>
    <w:rsid w:val="007C701A"/>
    <w:rsid w:val="007C75EF"/>
    <w:rsid w:val="007C7AAC"/>
    <w:rsid w:val="007D09BB"/>
    <w:rsid w:val="007D0E81"/>
    <w:rsid w:val="007D1177"/>
    <w:rsid w:val="007D1DA0"/>
    <w:rsid w:val="007D1FD9"/>
    <w:rsid w:val="007D2464"/>
    <w:rsid w:val="007D403D"/>
    <w:rsid w:val="007D45AF"/>
    <w:rsid w:val="007D47A1"/>
    <w:rsid w:val="007D4F4D"/>
    <w:rsid w:val="007D4FA9"/>
    <w:rsid w:val="007D5A17"/>
    <w:rsid w:val="007D68A2"/>
    <w:rsid w:val="007D7A70"/>
    <w:rsid w:val="007E0820"/>
    <w:rsid w:val="007E0A47"/>
    <w:rsid w:val="007E0B39"/>
    <w:rsid w:val="007E1363"/>
    <w:rsid w:val="007E35B2"/>
    <w:rsid w:val="007E4146"/>
    <w:rsid w:val="007E4969"/>
    <w:rsid w:val="007E4C46"/>
    <w:rsid w:val="007E4E30"/>
    <w:rsid w:val="007E5527"/>
    <w:rsid w:val="007E556A"/>
    <w:rsid w:val="007E5922"/>
    <w:rsid w:val="007E5A4F"/>
    <w:rsid w:val="007E5B9B"/>
    <w:rsid w:val="007E610B"/>
    <w:rsid w:val="007E673F"/>
    <w:rsid w:val="007E70C5"/>
    <w:rsid w:val="007E7140"/>
    <w:rsid w:val="007E767E"/>
    <w:rsid w:val="007E79B9"/>
    <w:rsid w:val="007F07C5"/>
    <w:rsid w:val="007F085C"/>
    <w:rsid w:val="007F0A9D"/>
    <w:rsid w:val="007F0B8B"/>
    <w:rsid w:val="007F11A7"/>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022D"/>
    <w:rsid w:val="008015AC"/>
    <w:rsid w:val="00801A72"/>
    <w:rsid w:val="0080281B"/>
    <w:rsid w:val="00802BBB"/>
    <w:rsid w:val="00803043"/>
    <w:rsid w:val="008041CD"/>
    <w:rsid w:val="00804243"/>
    <w:rsid w:val="008046A6"/>
    <w:rsid w:val="0080476A"/>
    <w:rsid w:val="00805341"/>
    <w:rsid w:val="00805513"/>
    <w:rsid w:val="00805A28"/>
    <w:rsid w:val="00806700"/>
    <w:rsid w:val="00806D04"/>
    <w:rsid w:val="00806E23"/>
    <w:rsid w:val="00807739"/>
    <w:rsid w:val="00810739"/>
    <w:rsid w:val="00810F8E"/>
    <w:rsid w:val="0081154D"/>
    <w:rsid w:val="008117B4"/>
    <w:rsid w:val="00811937"/>
    <w:rsid w:val="008120E6"/>
    <w:rsid w:val="00814371"/>
    <w:rsid w:val="008149C5"/>
    <w:rsid w:val="00816388"/>
    <w:rsid w:val="0081719C"/>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8D"/>
    <w:rsid w:val="008236D7"/>
    <w:rsid w:val="008243F8"/>
    <w:rsid w:val="0082486E"/>
    <w:rsid w:val="00824AEA"/>
    <w:rsid w:val="00824C23"/>
    <w:rsid w:val="00824CEB"/>
    <w:rsid w:val="00824FC5"/>
    <w:rsid w:val="00825F10"/>
    <w:rsid w:val="0082664D"/>
    <w:rsid w:val="00826B4B"/>
    <w:rsid w:val="00826D56"/>
    <w:rsid w:val="008276AA"/>
    <w:rsid w:val="008279A1"/>
    <w:rsid w:val="00827E09"/>
    <w:rsid w:val="0083034D"/>
    <w:rsid w:val="0083127F"/>
    <w:rsid w:val="00831B42"/>
    <w:rsid w:val="008326C3"/>
    <w:rsid w:val="00832AC9"/>
    <w:rsid w:val="00832D76"/>
    <w:rsid w:val="008331BD"/>
    <w:rsid w:val="008335EF"/>
    <w:rsid w:val="008339DF"/>
    <w:rsid w:val="0083422D"/>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47C2E"/>
    <w:rsid w:val="00850828"/>
    <w:rsid w:val="00850B1B"/>
    <w:rsid w:val="00851671"/>
    <w:rsid w:val="008529B0"/>
    <w:rsid w:val="00853670"/>
    <w:rsid w:val="00853ACB"/>
    <w:rsid w:val="00854488"/>
    <w:rsid w:val="0085495F"/>
    <w:rsid w:val="00854C5E"/>
    <w:rsid w:val="00855147"/>
    <w:rsid w:val="00855E8B"/>
    <w:rsid w:val="00856431"/>
    <w:rsid w:val="008566C3"/>
    <w:rsid w:val="00856877"/>
    <w:rsid w:val="00857600"/>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67EC0"/>
    <w:rsid w:val="0087012C"/>
    <w:rsid w:val="00870748"/>
    <w:rsid w:val="00870988"/>
    <w:rsid w:val="00870FE0"/>
    <w:rsid w:val="0087145A"/>
    <w:rsid w:val="0087148F"/>
    <w:rsid w:val="00871AE9"/>
    <w:rsid w:val="00871F15"/>
    <w:rsid w:val="00872368"/>
    <w:rsid w:val="00872602"/>
    <w:rsid w:val="00872C7D"/>
    <w:rsid w:val="008736AE"/>
    <w:rsid w:val="0087371A"/>
    <w:rsid w:val="00873F69"/>
    <w:rsid w:val="008741E1"/>
    <w:rsid w:val="00874861"/>
    <w:rsid w:val="00874A35"/>
    <w:rsid w:val="00874AA3"/>
    <w:rsid w:val="00874C37"/>
    <w:rsid w:val="00875243"/>
    <w:rsid w:val="00875D86"/>
    <w:rsid w:val="00876C8B"/>
    <w:rsid w:val="0087741B"/>
    <w:rsid w:val="008775DA"/>
    <w:rsid w:val="00877993"/>
    <w:rsid w:val="00877A75"/>
    <w:rsid w:val="008807BB"/>
    <w:rsid w:val="00880CAB"/>
    <w:rsid w:val="0088113F"/>
    <w:rsid w:val="00881313"/>
    <w:rsid w:val="00882169"/>
    <w:rsid w:val="008826DF"/>
    <w:rsid w:val="00882B5F"/>
    <w:rsid w:val="00883702"/>
    <w:rsid w:val="008844A2"/>
    <w:rsid w:val="008857E1"/>
    <w:rsid w:val="00885CE2"/>
    <w:rsid w:val="008863F9"/>
    <w:rsid w:val="00886BB8"/>
    <w:rsid w:val="00886E0C"/>
    <w:rsid w:val="00887310"/>
    <w:rsid w:val="00887572"/>
    <w:rsid w:val="00887A17"/>
    <w:rsid w:val="008901C6"/>
    <w:rsid w:val="008904FF"/>
    <w:rsid w:val="0089087D"/>
    <w:rsid w:val="00890C65"/>
    <w:rsid w:val="00891250"/>
    <w:rsid w:val="00891A88"/>
    <w:rsid w:val="00891C2F"/>
    <w:rsid w:val="00891F71"/>
    <w:rsid w:val="00893258"/>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3B4"/>
    <w:rsid w:val="008A1968"/>
    <w:rsid w:val="008A2450"/>
    <w:rsid w:val="008A26BB"/>
    <w:rsid w:val="008A291D"/>
    <w:rsid w:val="008A2D24"/>
    <w:rsid w:val="008A30D3"/>
    <w:rsid w:val="008A3B8C"/>
    <w:rsid w:val="008A4B54"/>
    <w:rsid w:val="008A4CA2"/>
    <w:rsid w:val="008A557A"/>
    <w:rsid w:val="008A5714"/>
    <w:rsid w:val="008A5C51"/>
    <w:rsid w:val="008A5DB2"/>
    <w:rsid w:val="008A6161"/>
    <w:rsid w:val="008A64E4"/>
    <w:rsid w:val="008A6A8E"/>
    <w:rsid w:val="008A6B83"/>
    <w:rsid w:val="008A6BE4"/>
    <w:rsid w:val="008A75D5"/>
    <w:rsid w:val="008A7DBA"/>
    <w:rsid w:val="008A7E82"/>
    <w:rsid w:val="008B02AA"/>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B76E8"/>
    <w:rsid w:val="008B789F"/>
    <w:rsid w:val="008C013C"/>
    <w:rsid w:val="008C0722"/>
    <w:rsid w:val="008C182B"/>
    <w:rsid w:val="008C1873"/>
    <w:rsid w:val="008C2514"/>
    <w:rsid w:val="008C2801"/>
    <w:rsid w:val="008C3174"/>
    <w:rsid w:val="008C33FD"/>
    <w:rsid w:val="008C3570"/>
    <w:rsid w:val="008C3AEC"/>
    <w:rsid w:val="008C3BCE"/>
    <w:rsid w:val="008C421D"/>
    <w:rsid w:val="008C43E3"/>
    <w:rsid w:val="008C4D88"/>
    <w:rsid w:val="008C69A0"/>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40"/>
    <w:rsid w:val="008D2AC3"/>
    <w:rsid w:val="008D2BB4"/>
    <w:rsid w:val="008D338A"/>
    <w:rsid w:val="008D3706"/>
    <w:rsid w:val="008D371F"/>
    <w:rsid w:val="008D3990"/>
    <w:rsid w:val="008D411F"/>
    <w:rsid w:val="008D442E"/>
    <w:rsid w:val="008D462E"/>
    <w:rsid w:val="008D5B1B"/>
    <w:rsid w:val="008D5E5A"/>
    <w:rsid w:val="008D6439"/>
    <w:rsid w:val="008D64B9"/>
    <w:rsid w:val="008D65C4"/>
    <w:rsid w:val="008D68BB"/>
    <w:rsid w:val="008D6B6D"/>
    <w:rsid w:val="008D6B85"/>
    <w:rsid w:val="008D7898"/>
    <w:rsid w:val="008E0354"/>
    <w:rsid w:val="008E07DE"/>
    <w:rsid w:val="008E0C55"/>
    <w:rsid w:val="008E1C59"/>
    <w:rsid w:val="008E1E49"/>
    <w:rsid w:val="008E1F0E"/>
    <w:rsid w:val="008E241E"/>
    <w:rsid w:val="008E2C99"/>
    <w:rsid w:val="008E2E57"/>
    <w:rsid w:val="008E3E6A"/>
    <w:rsid w:val="008E5270"/>
    <w:rsid w:val="008E550B"/>
    <w:rsid w:val="008E588E"/>
    <w:rsid w:val="008E5B6E"/>
    <w:rsid w:val="008E5FDB"/>
    <w:rsid w:val="008E5FDD"/>
    <w:rsid w:val="008E6BA0"/>
    <w:rsid w:val="008E7C04"/>
    <w:rsid w:val="008F11F6"/>
    <w:rsid w:val="008F15D2"/>
    <w:rsid w:val="008F1A05"/>
    <w:rsid w:val="008F1B64"/>
    <w:rsid w:val="008F1FF7"/>
    <w:rsid w:val="008F2827"/>
    <w:rsid w:val="008F3280"/>
    <w:rsid w:val="008F3CA6"/>
    <w:rsid w:val="008F406F"/>
    <w:rsid w:val="008F4B5F"/>
    <w:rsid w:val="008F5059"/>
    <w:rsid w:val="008F52C7"/>
    <w:rsid w:val="008F539E"/>
    <w:rsid w:val="008F560B"/>
    <w:rsid w:val="008F5671"/>
    <w:rsid w:val="008F5B16"/>
    <w:rsid w:val="008F61B9"/>
    <w:rsid w:val="008F621C"/>
    <w:rsid w:val="008F6442"/>
    <w:rsid w:val="008F6A01"/>
    <w:rsid w:val="008F786C"/>
    <w:rsid w:val="00900A19"/>
    <w:rsid w:val="00901478"/>
    <w:rsid w:val="00901AD9"/>
    <w:rsid w:val="00903C41"/>
    <w:rsid w:val="00904698"/>
    <w:rsid w:val="00904F36"/>
    <w:rsid w:val="00904FF9"/>
    <w:rsid w:val="009053E9"/>
    <w:rsid w:val="00905580"/>
    <w:rsid w:val="0090594D"/>
    <w:rsid w:val="00906096"/>
    <w:rsid w:val="009065B6"/>
    <w:rsid w:val="00906A4B"/>
    <w:rsid w:val="00906CD3"/>
    <w:rsid w:val="00907347"/>
    <w:rsid w:val="009074F0"/>
    <w:rsid w:val="00907BBC"/>
    <w:rsid w:val="00910362"/>
    <w:rsid w:val="00910481"/>
    <w:rsid w:val="009108B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3D68"/>
    <w:rsid w:val="009147CC"/>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422"/>
    <w:rsid w:val="00921ABB"/>
    <w:rsid w:val="00921CFF"/>
    <w:rsid w:val="00922268"/>
    <w:rsid w:val="00922420"/>
    <w:rsid w:val="00922587"/>
    <w:rsid w:val="009234F0"/>
    <w:rsid w:val="00923EB3"/>
    <w:rsid w:val="00923F0D"/>
    <w:rsid w:val="0092440A"/>
    <w:rsid w:val="009244AA"/>
    <w:rsid w:val="00924F85"/>
    <w:rsid w:val="0092501F"/>
    <w:rsid w:val="0092538E"/>
    <w:rsid w:val="00925766"/>
    <w:rsid w:val="00925E01"/>
    <w:rsid w:val="0092662E"/>
    <w:rsid w:val="009266AD"/>
    <w:rsid w:val="00926DDA"/>
    <w:rsid w:val="00926EB8"/>
    <w:rsid w:val="009273A2"/>
    <w:rsid w:val="009275B0"/>
    <w:rsid w:val="009303D8"/>
    <w:rsid w:val="009304DA"/>
    <w:rsid w:val="00930BBE"/>
    <w:rsid w:val="009313E4"/>
    <w:rsid w:val="00931878"/>
    <w:rsid w:val="009323B6"/>
    <w:rsid w:val="009325F7"/>
    <w:rsid w:val="009327BA"/>
    <w:rsid w:val="0093297D"/>
    <w:rsid w:val="00932C66"/>
    <w:rsid w:val="00933338"/>
    <w:rsid w:val="00933E94"/>
    <w:rsid w:val="00934C55"/>
    <w:rsid w:val="00935101"/>
    <w:rsid w:val="00935884"/>
    <w:rsid w:val="0093604C"/>
    <w:rsid w:val="00936BEC"/>
    <w:rsid w:val="009374B6"/>
    <w:rsid w:val="009405E5"/>
    <w:rsid w:val="009415C2"/>
    <w:rsid w:val="00941971"/>
    <w:rsid w:val="00941A03"/>
    <w:rsid w:val="00941AAE"/>
    <w:rsid w:val="00941F57"/>
    <w:rsid w:val="009422AB"/>
    <w:rsid w:val="0094252D"/>
    <w:rsid w:val="00942AC0"/>
    <w:rsid w:val="00943C34"/>
    <w:rsid w:val="00944037"/>
    <w:rsid w:val="0094503F"/>
    <w:rsid w:val="009455CB"/>
    <w:rsid w:val="00945814"/>
    <w:rsid w:val="00945F55"/>
    <w:rsid w:val="00946402"/>
    <w:rsid w:val="00946514"/>
    <w:rsid w:val="00946CBC"/>
    <w:rsid w:val="00946D87"/>
    <w:rsid w:val="009479FD"/>
    <w:rsid w:val="009502F9"/>
    <w:rsid w:val="0095101C"/>
    <w:rsid w:val="0095110A"/>
    <w:rsid w:val="00951A5C"/>
    <w:rsid w:val="00951CF6"/>
    <w:rsid w:val="00952279"/>
    <w:rsid w:val="00952EB0"/>
    <w:rsid w:val="00953330"/>
    <w:rsid w:val="00953EEE"/>
    <w:rsid w:val="0095589E"/>
    <w:rsid w:val="00955CB6"/>
    <w:rsid w:val="00955FC8"/>
    <w:rsid w:val="009562C9"/>
    <w:rsid w:val="0095633E"/>
    <w:rsid w:val="0095649E"/>
    <w:rsid w:val="009566F4"/>
    <w:rsid w:val="009568E2"/>
    <w:rsid w:val="00956ED1"/>
    <w:rsid w:val="009574D0"/>
    <w:rsid w:val="0095783A"/>
    <w:rsid w:val="00960118"/>
    <w:rsid w:val="00960889"/>
    <w:rsid w:val="00960A20"/>
    <w:rsid w:val="00960E2D"/>
    <w:rsid w:val="00961697"/>
    <w:rsid w:val="009616A5"/>
    <w:rsid w:val="00961702"/>
    <w:rsid w:val="00961971"/>
    <w:rsid w:val="00961B19"/>
    <w:rsid w:val="009621CB"/>
    <w:rsid w:val="0096289E"/>
    <w:rsid w:val="00962E34"/>
    <w:rsid w:val="00963295"/>
    <w:rsid w:val="009637B4"/>
    <w:rsid w:val="009648BD"/>
    <w:rsid w:val="0096527B"/>
    <w:rsid w:val="009653E2"/>
    <w:rsid w:val="009658AD"/>
    <w:rsid w:val="00965EE3"/>
    <w:rsid w:val="00966417"/>
    <w:rsid w:val="00966768"/>
    <w:rsid w:val="00966BFB"/>
    <w:rsid w:val="00966C2B"/>
    <w:rsid w:val="00966C88"/>
    <w:rsid w:val="00966CD1"/>
    <w:rsid w:val="009675EA"/>
    <w:rsid w:val="00967AE5"/>
    <w:rsid w:val="00967D47"/>
    <w:rsid w:val="00970106"/>
    <w:rsid w:val="00970DE2"/>
    <w:rsid w:val="0097140F"/>
    <w:rsid w:val="00971854"/>
    <w:rsid w:val="00971FBF"/>
    <w:rsid w:val="0097266F"/>
    <w:rsid w:val="009727FF"/>
    <w:rsid w:val="00972AEA"/>
    <w:rsid w:val="00972D2E"/>
    <w:rsid w:val="00973290"/>
    <w:rsid w:val="00973C39"/>
    <w:rsid w:val="0097418D"/>
    <w:rsid w:val="00974F89"/>
    <w:rsid w:val="009750B9"/>
    <w:rsid w:val="009750DD"/>
    <w:rsid w:val="00975241"/>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103"/>
    <w:rsid w:val="00985FD3"/>
    <w:rsid w:val="0098693F"/>
    <w:rsid w:val="00986A26"/>
    <w:rsid w:val="009873EA"/>
    <w:rsid w:val="00987A96"/>
    <w:rsid w:val="00987CE7"/>
    <w:rsid w:val="0099010A"/>
    <w:rsid w:val="009903A4"/>
    <w:rsid w:val="00990DBA"/>
    <w:rsid w:val="00991107"/>
    <w:rsid w:val="00991118"/>
    <w:rsid w:val="00991A32"/>
    <w:rsid w:val="009923E6"/>
    <w:rsid w:val="00992566"/>
    <w:rsid w:val="00992C3B"/>
    <w:rsid w:val="009932EA"/>
    <w:rsid w:val="00993307"/>
    <w:rsid w:val="00993A18"/>
    <w:rsid w:val="00993CB2"/>
    <w:rsid w:val="00993D46"/>
    <w:rsid w:val="009944CF"/>
    <w:rsid w:val="009947DA"/>
    <w:rsid w:val="00995293"/>
    <w:rsid w:val="009956A3"/>
    <w:rsid w:val="00995DB1"/>
    <w:rsid w:val="00995FE5"/>
    <w:rsid w:val="009962D4"/>
    <w:rsid w:val="00996542"/>
    <w:rsid w:val="009967DB"/>
    <w:rsid w:val="00996FA8"/>
    <w:rsid w:val="009971FD"/>
    <w:rsid w:val="0099760A"/>
    <w:rsid w:val="00997A8D"/>
    <w:rsid w:val="00997DC9"/>
    <w:rsid w:val="00997EF8"/>
    <w:rsid w:val="00997F39"/>
    <w:rsid w:val="009A0776"/>
    <w:rsid w:val="009A084A"/>
    <w:rsid w:val="009A0B2E"/>
    <w:rsid w:val="009A0DFC"/>
    <w:rsid w:val="009A1745"/>
    <w:rsid w:val="009A18B4"/>
    <w:rsid w:val="009A1B8C"/>
    <w:rsid w:val="009A1EE9"/>
    <w:rsid w:val="009A2E80"/>
    <w:rsid w:val="009A2FBA"/>
    <w:rsid w:val="009A3C61"/>
    <w:rsid w:val="009A3D13"/>
    <w:rsid w:val="009A4C6A"/>
    <w:rsid w:val="009A5E3A"/>
    <w:rsid w:val="009A7036"/>
    <w:rsid w:val="009A715D"/>
    <w:rsid w:val="009A798D"/>
    <w:rsid w:val="009A7B71"/>
    <w:rsid w:val="009A7C74"/>
    <w:rsid w:val="009B045D"/>
    <w:rsid w:val="009B13E6"/>
    <w:rsid w:val="009B1A1D"/>
    <w:rsid w:val="009B1C0E"/>
    <w:rsid w:val="009B20CB"/>
    <w:rsid w:val="009B28E9"/>
    <w:rsid w:val="009B33AC"/>
    <w:rsid w:val="009B3447"/>
    <w:rsid w:val="009B3919"/>
    <w:rsid w:val="009B3F4C"/>
    <w:rsid w:val="009B41F7"/>
    <w:rsid w:val="009B4A5F"/>
    <w:rsid w:val="009B4B0B"/>
    <w:rsid w:val="009B5F90"/>
    <w:rsid w:val="009B6494"/>
    <w:rsid w:val="009B64D9"/>
    <w:rsid w:val="009B6565"/>
    <w:rsid w:val="009B6D92"/>
    <w:rsid w:val="009B73FF"/>
    <w:rsid w:val="009B781B"/>
    <w:rsid w:val="009B7E20"/>
    <w:rsid w:val="009C02FE"/>
    <w:rsid w:val="009C03A5"/>
    <w:rsid w:val="009C0D90"/>
    <w:rsid w:val="009C122C"/>
    <w:rsid w:val="009C155C"/>
    <w:rsid w:val="009C18E0"/>
    <w:rsid w:val="009C19A3"/>
    <w:rsid w:val="009C1A0B"/>
    <w:rsid w:val="009C1DFD"/>
    <w:rsid w:val="009C230D"/>
    <w:rsid w:val="009C3702"/>
    <w:rsid w:val="009C3784"/>
    <w:rsid w:val="009C394D"/>
    <w:rsid w:val="009C39A9"/>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61B"/>
    <w:rsid w:val="009D3855"/>
    <w:rsid w:val="009D3A8F"/>
    <w:rsid w:val="009D41C0"/>
    <w:rsid w:val="009D41E0"/>
    <w:rsid w:val="009D4879"/>
    <w:rsid w:val="009D4E75"/>
    <w:rsid w:val="009D5F4D"/>
    <w:rsid w:val="009D644C"/>
    <w:rsid w:val="009E03D6"/>
    <w:rsid w:val="009E0B3E"/>
    <w:rsid w:val="009E0E3F"/>
    <w:rsid w:val="009E15F0"/>
    <w:rsid w:val="009E2365"/>
    <w:rsid w:val="009E245B"/>
    <w:rsid w:val="009E24CC"/>
    <w:rsid w:val="009E2AFC"/>
    <w:rsid w:val="009E2C4B"/>
    <w:rsid w:val="009E2F4E"/>
    <w:rsid w:val="009E3201"/>
    <w:rsid w:val="009E4081"/>
    <w:rsid w:val="009E5940"/>
    <w:rsid w:val="009E6C33"/>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3C0F"/>
    <w:rsid w:val="009F433C"/>
    <w:rsid w:val="009F4B40"/>
    <w:rsid w:val="009F56BB"/>
    <w:rsid w:val="009F57C4"/>
    <w:rsid w:val="009F6245"/>
    <w:rsid w:val="009F6C56"/>
    <w:rsid w:val="009F7911"/>
    <w:rsid w:val="009F7B3D"/>
    <w:rsid w:val="009F7C6B"/>
    <w:rsid w:val="00A0000B"/>
    <w:rsid w:val="00A0010A"/>
    <w:rsid w:val="00A001B0"/>
    <w:rsid w:val="00A0090E"/>
    <w:rsid w:val="00A00ED1"/>
    <w:rsid w:val="00A012C2"/>
    <w:rsid w:val="00A013D5"/>
    <w:rsid w:val="00A019B6"/>
    <w:rsid w:val="00A031C3"/>
    <w:rsid w:val="00A0390D"/>
    <w:rsid w:val="00A03CC8"/>
    <w:rsid w:val="00A04002"/>
    <w:rsid w:val="00A04126"/>
    <w:rsid w:val="00A04793"/>
    <w:rsid w:val="00A04AC8"/>
    <w:rsid w:val="00A06061"/>
    <w:rsid w:val="00A06326"/>
    <w:rsid w:val="00A0787C"/>
    <w:rsid w:val="00A07F42"/>
    <w:rsid w:val="00A1171E"/>
    <w:rsid w:val="00A11AA3"/>
    <w:rsid w:val="00A12AAD"/>
    <w:rsid w:val="00A12D93"/>
    <w:rsid w:val="00A1318D"/>
    <w:rsid w:val="00A13440"/>
    <w:rsid w:val="00A138BA"/>
    <w:rsid w:val="00A139D7"/>
    <w:rsid w:val="00A1432D"/>
    <w:rsid w:val="00A15511"/>
    <w:rsid w:val="00A16438"/>
    <w:rsid w:val="00A16849"/>
    <w:rsid w:val="00A16C8D"/>
    <w:rsid w:val="00A173D9"/>
    <w:rsid w:val="00A175D3"/>
    <w:rsid w:val="00A17712"/>
    <w:rsid w:val="00A17912"/>
    <w:rsid w:val="00A20055"/>
    <w:rsid w:val="00A20B15"/>
    <w:rsid w:val="00A20B81"/>
    <w:rsid w:val="00A214AD"/>
    <w:rsid w:val="00A21A3C"/>
    <w:rsid w:val="00A21F1D"/>
    <w:rsid w:val="00A21FFB"/>
    <w:rsid w:val="00A220D4"/>
    <w:rsid w:val="00A225AC"/>
    <w:rsid w:val="00A23B13"/>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779"/>
    <w:rsid w:val="00A27A06"/>
    <w:rsid w:val="00A27B4A"/>
    <w:rsid w:val="00A27E53"/>
    <w:rsid w:val="00A27EAC"/>
    <w:rsid w:val="00A3060C"/>
    <w:rsid w:val="00A30895"/>
    <w:rsid w:val="00A310BF"/>
    <w:rsid w:val="00A31408"/>
    <w:rsid w:val="00A31C55"/>
    <w:rsid w:val="00A31D96"/>
    <w:rsid w:val="00A33636"/>
    <w:rsid w:val="00A33D18"/>
    <w:rsid w:val="00A34015"/>
    <w:rsid w:val="00A341E7"/>
    <w:rsid w:val="00A34442"/>
    <w:rsid w:val="00A3471C"/>
    <w:rsid w:val="00A34722"/>
    <w:rsid w:val="00A34BC4"/>
    <w:rsid w:val="00A35674"/>
    <w:rsid w:val="00A35CB3"/>
    <w:rsid w:val="00A369F3"/>
    <w:rsid w:val="00A36A29"/>
    <w:rsid w:val="00A3754D"/>
    <w:rsid w:val="00A376D0"/>
    <w:rsid w:val="00A37E89"/>
    <w:rsid w:val="00A41028"/>
    <w:rsid w:val="00A4109C"/>
    <w:rsid w:val="00A41253"/>
    <w:rsid w:val="00A417A5"/>
    <w:rsid w:val="00A41DEE"/>
    <w:rsid w:val="00A424B7"/>
    <w:rsid w:val="00A428C2"/>
    <w:rsid w:val="00A4323A"/>
    <w:rsid w:val="00A435FA"/>
    <w:rsid w:val="00A43987"/>
    <w:rsid w:val="00A43B87"/>
    <w:rsid w:val="00A44042"/>
    <w:rsid w:val="00A4440C"/>
    <w:rsid w:val="00A4531F"/>
    <w:rsid w:val="00A458EB"/>
    <w:rsid w:val="00A45A01"/>
    <w:rsid w:val="00A4659B"/>
    <w:rsid w:val="00A46CBB"/>
    <w:rsid w:val="00A47219"/>
    <w:rsid w:val="00A473B7"/>
    <w:rsid w:val="00A47683"/>
    <w:rsid w:val="00A47B9F"/>
    <w:rsid w:val="00A50367"/>
    <w:rsid w:val="00A50A73"/>
    <w:rsid w:val="00A50CA8"/>
    <w:rsid w:val="00A50D0D"/>
    <w:rsid w:val="00A5101B"/>
    <w:rsid w:val="00A517FA"/>
    <w:rsid w:val="00A51D04"/>
    <w:rsid w:val="00A52018"/>
    <w:rsid w:val="00A523B3"/>
    <w:rsid w:val="00A526EB"/>
    <w:rsid w:val="00A530C9"/>
    <w:rsid w:val="00A530D2"/>
    <w:rsid w:val="00A53694"/>
    <w:rsid w:val="00A53E36"/>
    <w:rsid w:val="00A53EA5"/>
    <w:rsid w:val="00A54720"/>
    <w:rsid w:val="00A54CA8"/>
    <w:rsid w:val="00A55179"/>
    <w:rsid w:val="00A55B69"/>
    <w:rsid w:val="00A55C2F"/>
    <w:rsid w:val="00A55F1E"/>
    <w:rsid w:val="00A56223"/>
    <w:rsid w:val="00A56A52"/>
    <w:rsid w:val="00A570BD"/>
    <w:rsid w:val="00A57B76"/>
    <w:rsid w:val="00A57B80"/>
    <w:rsid w:val="00A57E8B"/>
    <w:rsid w:val="00A57F66"/>
    <w:rsid w:val="00A6082E"/>
    <w:rsid w:val="00A60844"/>
    <w:rsid w:val="00A62138"/>
    <w:rsid w:val="00A631A8"/>
    <w:rsid w:val="00A63BCD"/>
    <w:rsid w:val="00A63DF8"/>
    <w:rsid w:val="00A64006"/>
    <w:rsid w:val="00A6405A"/>
    <w:rsid w:val="00A641AC"/>
    <w:rsid w:val="00A64A6F"/>
    <w:rsid w:val="00A64EAD"/>
    <w:rsid w:val="00A651C0"/>
    <w:rsid w:val="00A6558C"/>
    <w:rsid w:val="00A655EA"/>
    <w:rsid w:val="00A65E8D"/>
    <w:rsid w:val="00A66843"/>
    <w:rsid w:val="00A66A6F"/>
    <w:rsid w:val="00A67697"/>
    <w:rsid w:val="00A67C25"/>
    <w:rsid w:val="00A703C7"/>
    <w:rsid w:val="00A716E0"/>
    <w:rsid w:val="00A71BC1"/>
    <w:rsid w:val="00A7237B"/>
    <w:rsid w:val="00A7289A"/>
    <w:rsid w:val="00A738F8"/>
    <w:rsid w:val="00A74729"/>
    <w:rsid w:val="00A7480D"/>
    <w:rsid w:val="00A74D68"/>
    <w:rsid w:val="00A7510C"/>
    <w:rsid w:val="00A757F3"/>
    <w:rsid w:val="00A75D0C"/>
    <w:rsid w:val="00A75F2D"/>
    <w:rsid w:val="00A77452"/>
    <w:rsid w:val="00A77650"/>
    <w:rsid w:val="00A805BE"/>
    <w:rsid w:val="00A811A2"/>
    <w:rsid w:val="00A81703"/>
    <w:rsid w:val="00A833FD"/>
    <w:rsid w:val="00A8388E"/>
    <w:rsid w:val="00A83D89"/>
    <w:rsid w:val="00A843EB"/>
    <w:rsid w:val="00A84489"/>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3D69"/>
    <w:rsid w:val="00A9403A"/>
    <w:rsid w:val="00A95086"/>
    <w:rsid w:val="00A9532F"/>
    <w:rsid w:val="00A964CF"/>
    <w:rsid w:val="00A96BE8"/>
    <w:rsid w:val="00A971F7"/>
    <w:rsid w:val="00A97F10"/>
    <w:rsid w:val="00AA029E"/>
    <w:rsid w:val="00AA04AF"/>
    <w:rsid w:val="00AA0532"/>
    <w:rsid w:val="00AA07D7"/>
    <w:rsid w:val="00AA0993"/>
    <w:rsid w:val="00AA0A5C"/>
    <w:rsid w:val="00AA0B2E"/>
    <w:rsid w:val="00AA106C"/>
    <w:rsid w:val="00AA1750"/>
    <w:rsid w:val="00AA17CB"/>
    <w:rsid w:val="00AA3105"/>
    <w:rsid w:val="00AA344D"/>
    <w:rsid w:val="00AA4AC3"/>
    <w:rsid w:val="00AA4D09"/>
    <w:rsid w:val="00AA4E97"/>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0C45"/>
    <w:rsid w:val="00AB1091"/>
    <w:rsid w:val="00AB1312"/>
    <w:rsid w:val="00AB14D5"/>
    <w:rsid w:val="00AB1592"/>
    <w:rsid w:val="00AB1911"/>
    <w:rsid w:val="00AB1A82"/>
    <w:rsid w:val="00AB1B1F"/>
    <w:rsid w:val="00AB1DB1"/>
    <w:rsid w:val="00AB2435"/>
    <w:rsid w:val="00AB2486"/>
    <w:rsid w:val="00AB250D"/>
    <w:rsid w:val="00AB2DF4"/>
    <w:rsid w:val="00AB315D"/>
    <w:rsid w:val="00AB3411"/>
    <w:rsid w:val="00AB406B"/>
    <w:rsid w:val="00AB4162"/>
    <w:rsid w:val="00AB5BEA"/>
    <w:rsid w:val="00AB5E4F"/>
    <w:rsid w:val="00AB64DF"/>
    <w:rsid w:val="00AB65D0"/>
    <w:rsid w:val="00AB6B60"/>
    <w:rsid w:val="00AB6BE1"/>
    <w:rsid w:val="00AB77D0"/>
    <w:rsid w:val="00AC09CA"/>
    <w:rsid w:val="00AC137E"/>
    <w:rsid w:val="00AC14A2"/>
    <w:rsid w:val="00AC14FB"/>
    <w:rsid w:val="00AC1A31"/>
    <w:rsid w:val="00AC1EF7"/>
    <w:rsid w:val="00AC2A39"/>
    <w:rsid w:val="00AC31A7"/>
    <w:rsid w:val="00AC366D"/>
    <w:rsid w:val="00AC36A2"/>
    <w:rsid w:val="00AC3726"/>
    <w:rsid w:val="00AC5612"/>
    <w:rsid w:val="00AC575D"/>
    <w:rsid w:val="00AC59DB"/>
    <w:rsid w:val="00AC5B33"/>
    <w:rsid w:val="00AC6DF0"/>
    <w:rsid w:val="00AC751D"/>
    <w:rsid w:val="00AD0068"/>
    <w:rsid w:val="00AD17E7"/>
    <w:rsid w:val="00AD1C87"/>
    <w:rsid w:val="00AD1E5E"/>
    <w:rsid w:val="00AD1E65"/>
    <w:rsid w:val="00AD1EF9"/>
    <w:rsid w:val="00AD221C"/>
    <w:rsid w:val="00AD22E6"/>
    <w:rsid w:val="00AD25A3"/>
    <w:rsid w:val="00AD3007"/>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015A"/>
    <w:rsid w:val="00AF1018"/>
    <w:rsid w:val="00AF139E"/>
    <w:rsid w:val="00AF177E"/>
    <w:rsid w:val="00AF1968"/>
    <w:rsid w:val="00AF1C3F"/>
    <w:rsid w:val="00AF2699"/>
    <w:rsid w:val="00AF2979"/>
    <w:rsid w:val="00AF2F71"/>
    <w:rsid w:val="00AF3A46"/>
    <w:rsid w:val="00AF4652"/>
    <w:rsid w:val="00AF46A3"/>
    <w:rsid w:val="00AF4B86"/>
    <w:rsid w:val="00AF4DF8"/>
    <w:rsid w:val="00AF51EB"/>
    <w:rsid w:val="00AF5393"/>
    <w:rsid w:val="00AF5C5C"/>
    <w:rsid w:val="00AF623A"/>
    <w:rsid w:val="00AF65D9"/>
    <w:rsid w:val="00AF77CD"/>
    <w:rsid w:val="00B00067"/>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22B7"/>
    <w:rsid w:val="00B1354D"/>
    <w:rsid w:val="00B1473B"/>
    <w:rsid w:val="00B14856"/>
    <w:rsid w:val="00B15AB3"/>
    <w:rsid w:val="00B16563"/>
    <w:rsid w:val="00B1748B"/>
    <w:rsid w:val="00B176D0"/>
    <w:rsid w:val="00B17876"/>
    <w:rsid w:val="00B17975"/>
    <w:rsid w:val="00B17B4B"/>
    <w:rsid w:val="00B17C5A"/>
    <w:rsid w:val="00B17E35"/>
    <w:rsid w:val="00B20878"/>
    <w:rsid w:val="00B209E1"/>
    <w:rsid w:val="00B20C4D"/>
    <w:rsid w:val="00B20FC7"/>
    <w:rsid w:val="00B2177D"/>
    <w:rsid w:val="00B217D8"/>
    <w:rsid w:val="00B223C0"/>
    <w:rsid w:val="00B224D6"/>
    <w:rsid w:val="00B2262C"/>
    <w:rsid w:val="00B227A2"/>
    <w:rsid w:val="00B22EBF"/>
    <w:rsid w:val="00B23A54"/>
    <w:rsid w:val="00B24A67"/>
    <w:rsid w:val="00B24AE1"/>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4F8F"/>
    <w:rsid w:val="00B35803"/>
    <w:rsid w:val="00B360E8"/>
    <w:rsid w:val="00B36196"/>
    <w:rsid w:val="00B37C3A"/>
    <w:rsid w:val="00B37EB4"/>
    <w:rsid w:val="00B40333"/>
    <w:rsid w:val="00B40DBD"/>
    <w:rsid w:val="00B428A6"/>
    <w:rsid w:val="00B42AB3"/>
    <w:rsid w:val="00B43525"/>
    <w:rsid w:val="00B44BDC"/>
    <w:rsid w:val="00B45C7F"/>
    <w:rsid w:val="00B4648A"/>
    <w:rsid w:val="00B464A6"/>
    <w:rsid w:val="00B46F64"/>
    <w:rsid w:val="00B50069"/>
    <w:rsid w:val="00B512DA"/>
    <w:rsid w:val="00B5181F"/>
    <w:rsid w:val="00B519DA"/>
    <w:rsid w:val="00B51F94"/>
    <w:rsid w:val="00B52074"/>
    <w:rsid w:val="00B5247E"/>
    <w:rsid w:val="00B524F2"/>
    <w:rsid w:val="00B52711"/>
    <w:rsid w:val="00B52E44"/>
    <w:rsid w:val="00B53754"/>
    <w:rsid w:val="00B53826"/>
    <w:rsid w:val="00B5397E"/>
    <w:rsid w:val="00B5485C"/>
    <w:rsid w:val="00B54AF0"/>
    <w:rsid w:val="00B54E04"/>
    <w:rsid w:val="00B55569"/>
    <w:rsid w:val="00B5601E"/>
    <w:rsid w:val="00B5608C"/>
    <w:rsid w:val="00B563CA"/>
    <w:rsid w:val="00B56FA2"/>
    <w:rsid w:val="00B57866"/>
    <w:rsid w:val="00B6068C"/>
    <w:rsid w:val="00B607AE"/>
    <w:rsid w:val="00B608FA"/>
    <w:rsid w:val="00B60EA8"/>
    <w:rsid w:val="00B61373"/>
    <w:rsid w:val="00B614CC"/>
    <w:rsid w:val="00B62496"/>
    <w:rsid w:val="00B6267D"/>
    <w:rsid w:val="00B62BCB"/>
    <w:rsid w:val="00B63518"/>
    <w:rsid w:val="00B646A0"/>
    <w:rsid w:val="00B64821"/>
    <w:rsid w:val="00B64C46"/>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14C"/>
    <w:rsid w:val="00B72215"/>
    <w:rsid w:val="00B73147"/>
    <w:rsid w:val="00B73D84"/>
    <w:rsid w:val="00B73FCC"/>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0C81"/>
    <w:rsid w:val="00B81108"/>
    <w:rsid w:val="00B811E9"/>
    <w:rsid w:val="00B81635"/>
    <w:rsid w:val="00B817B7"/>
    <w:rsid w:val="00B81BF3"/>
    <w:rsid w:val="00B82F05"/>
    <w:rsid w:val="00B8423D"/>
    <w:rsid w:val="00B845CD"/>
    <w:rsid w:val="00B84EEF"/>
    <w:rsid w:val="00B85461"/>
    <w:rsid w:val="00B8572C"/>
    <w:rsid w:val="00B86A09"/>
    <w:rsid w:val="00B86ADE"/>
    <w:rsid w:val="00B872E2"/>
    <w:rsid w:val="00B87754"/>
    <w:rsid w:val="00B877F1"/>
    <w:rsid w:val="00B913A7"/>
    <w:rsid w:val="00B91B8B"/>
    <w:rsid w:val="00B921F4"/>
    <w:rsid w:val="00B92616"/>
    <w:rsid w:val="00B927AE"/>
    <w:rsid w:val="00B92B35"/>
    <w:rsid w:val="00B92D9F"/>
    <w:rsid w:val="00B92F27"/>
    <w:rsid w:val="00B92F51"/>
    <w:rsid w:val="00B92FB8"/>
    <w:rsid w:val="00B9347C"/>
    <w:rsid w:val="00B93632"/>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A9"/>
    <w:rsid w:val="00BA2AE1"/>
    <w:rsid w:val="00BA3A7B"/>
    <w:rsid w:val="00BA3F89"/>
    <w:rsid w:val="00BA497C"/>
    <w:rsid w:val="00BA4E58"/>
    <w:rsid w:val="00BA5075"/>
    <w:rsid w:val="00BA5331"/>
    <w:rsid w:val="00BA5481"/>
    <w:rsid w:val="00BA5D6B"/>
    <w:rsid w:val="00BA6A45"/>
    <w:rsid w:val="00BA6DC9"/>
    <w:rsid w:val="00BA72F6"/>
    <w:rsid w:val="00BA7901"/>
    <w:rsid w:val="00BA79BD"/>
    <w:rsid w:val="00BA7B87"/>
    <w:rsid w:val="00BB1138"/>
    <w:rsid w:val="00BB1252"/>
    <w:rsid w:val="00BB16F7"/>
    <w:rsid w:val="00BB1AD4"/>
    <w:rsid w:val="00BB243E"/>
    <w:rsid w:val="00BB2570"/>
    <w:rsid w:val="00BB2EB8"/>
    <w:rsid w:val="00BB3350"/>
    <w:rsid w:val="00BB365A"/>
    <w:rsid w:val="00BB3E50"/>
    <w:rsid w:val="00BB4245"/>
    <w:rsid w:val="00BB428A"/>
    <w:rsid w:val="00BB4797"/>
    <w:rsid w:val="00BB47A7"/>
    <w:rsid w:val="00BB48CA"/>
    <w:rsid w:val="00BB4B4C"/>
    <w:rsid w:val="00BB4E48"/>
    <w:rsid w:val="00BB53A7"/>
    <w:rsid w:val="00BB54D2"/>
    <w:rsid w:val="00BB58DF"/>
    <w:rsid w:val="00BB5B19"/>
    <w:rsid w:val="00BB658F"/>
    <w:rsid w:val="00BB6C64"/>
    <w:rsid w:val="00BB6CDF"/>
    <w:rsid w:val="00BB6DE3"/>
    <w:rsid w:val="00BB6FD0"/>
    <w:rsid w:val="00BB747F"/>
    <w:rsid w:val="00BB7BB0"/>
    <w:rsid w:val="00BB7D1E"/>
    <w:rsid w:val="00BC0906"/>
    <w:rsid w:val="00BC1138"/>
    <w:rsid w:val="00BC21B1"/>
    <w:rsid w:val="00BC21D7"/>
    <w:rsid w:val="00BC25AE"/>
    <w:rsid w:val="00BC2A4A"/>
    <w:rsid w:val="00BC2B2E"/>
    <w:rsid w:val="00BC2F52"/>
    <w:rsid w:val="00BC3262"/>
    <w:rsid w:val="00BC3C6B"/>
    <w:rsid w:val="00BC4A6C"/>
    <w:rsid w:val="00BC4B07"/>
    <w:rsid w:val="00BC4FC8"/>
    <w:rsid w:val="00BC53E7"/>
    <w:rsid w:val="00BC55A0"/>
    <w:rsid w:val="00BC56F5"/>
    <w:rsid w:val="00BC5D0D"/>
    <w:rsid w:val="00BC60B1"/>
    <w:rsid w:val="00BC746C"/>
    <w:rsid w:val="00BC767C"/>
    <w:rsid w:val="00BC7E74"/>
    <w:rsid w:val="00BD0829"/>
    <w:rsid w:val="00BD0921"/>
    <w:rsid w:val="00BD1D99"/>
    <w:rsid w:val="00BD216D"/>
    <w:rsid w:val="00BD23E5"/>
    <w:rsid w:val="00BD2DA8"/>
    <w:rsid w:val="00BD334F"/>
    <w:rsid w:val="00BD3D6E"/>
    <w:rsid w:val="00BD3E63"/>
    <w:rsid w:val="00BD4309"/>
    <w:rsid w:val="00BD4666"/>
    <w:rsid w:val="00BD5A8A"/>
    <w:rsid w:val="00BD5B0C"/>
    <w:rsid w:val="00BD6C37"/>
    <w:rsid w:val="00BD7341"/>
    <w:rsid w:val="00BD7DA9"/>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34F5"/>
    <w:rsid w:val="00BF4E07"/>
    <w:rsid w:val="00BF4E4D"/>
    <w:rsid w:val="00BF50FD"/>
    <w:rsid w:val="00BF536F"/>
    <w:rsid w:val="00BF55CF"/>
    <w:rsid w:val="00BF5656"/>
    <w:rsid w:val="00BF5CEE"/>
    <w:rsid w:val="00BF62B0"/>
    <w:rsid w:val="00BF6413"/>
    <w:rsid w:val="00BF6708"/>
    <w:rsid w:val="00BF6A4F"/>
    <w:rsid w:val="00BF6F91"/>
    <w:rsid w:val="00BF7324"/>
    <w:rsid w:val="00C001FF"/>
    <w:rsid w:val="00C008B4"/>
    <w:rsid w:val="00C01449"/>
    <w:rsid w:val="00C0149D"/>
    <w:rsid w:val="00C01DE5"/>
    <w:rsid w:val="00C021B4"/>
    <w:rsid w:val="00C0388C"/>
    <w:rsid w:val="00C040BD"/>
    <w:rsid w:val="00C042C1"/>
    <w:rsid w:val="00C0443F"/>
    <w:rsid w:val="00C047EF"/>
    <w:rsid w:val="00C051A8"/>
    <w:rsid w:val="00C052D0"/>
    <w:rsid w:val="00C05811"/>
    <w:rsid w:val="00C05A70"/>
    <w:rsid w:val="00C061E5"/>
    <w:rsid w:val="00C06AB8"/>
    <w:rsid w:val="00C06E47"/>
    <w:rsid w:val="00C0720B"/>
    <w:rsid w:val="00C076CB"/>
    <w:rsid w:val="00C108E2"/>
    <w:rsid w:val="00C10A1D"/>
    <w:rsid w:val="00C10CA5"/>
    <w:rsid w:val="00C10D4A"/>
    <w:rsid w:val="00C10F93"/>
    <w:rsid w:val="00C1113A"/>
    <w:rsid w:val="00C1139C"/>
    <w:rsid w:val="00C11B97"/>
    <w:rsid w:val="00C122DF"/>
    <w:rsid w:val="00C12820"/>
    <w:rsid w:val="00C12C29"/>
    <w:rsid w:val="00C12CCD"/>
    <w:rsid w:val="00C12EF3"/>
    <w:rsid w:val="00C12FEB"/>
    <w:rsid w:val="00C131E4"/>
    <w:rsid w:val="00C13BA1"/>
    <w:rsid w:val="00C14019"/>
    <w:rsid w:val="00C14098"/>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17CE4"/>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1B2E"/>
    <w:rsid w:val="00C3283D"/>
    <w:rsid w:val="00C32912"/>
    <w:rsid w:val="00C335EC"/>
    <w:rsid w:val="00C3365F"/>
    <w:rsid w:val="00C336CF"/>
    <w:rsid w:val="00C34200"/>
    <w:rsid w:val="00C3425C"/>
    <w:rsid w:val="00C3439F"/>
    <w:rsid w:val="00C34AA8"/>
    <w:rsid w:val="00C34B2B"/>
    <w:rsid w:val="00C34D48"/>
    <w:rsid w:val="00C35E5C"/>
    <w:rsid w:val="00C35E68"/>
    <w:rsid w:val="00C35EED"/>
    <w:rsid w:val="00C360AC"/>
    <w:rsid w:val="00C36180"/>
    <w:rsid w:val="00C36436"/>
    <w:rsid w:val="00C3656A"/>
    <w:rsid w:val="00C36A4E"/>
    <w:rsid w:val="00C3700D"/>
    <w:rsid w:val="00C372B0"/>
    <w:rsid w:val="00C3741F"/>
    <w:rsid w:val="00C37D4C"/>
    <w:rsid w:val="00C405BC"/>
    <w:rsid w:val="00C4129C"/>
    <w:rsid w:val="00C412A1"/>
    <w:rsid w:val="00C412A9"/>
    <w:rsid w:val="00C41B8C"/>
    <w:rsid w:val="00C41E92"/>
    <w:rsid w:val="00C4228D"/>
    <w:rsid w:val="00C42482"/>
    <w:rsid w:val="00C425B0"/>
    <w:rsid w:val="00C42736"/>
    <w:rsid w:val="00C42C20"/>
    <w:rsid w:val="00C4397A"/>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900"/>
    <w:rsid w:val="00C50DBE"/>
    <w:rsid w:val="00C51936"/>
    <w:rsid w:val="00C520E1"/>
    <w:rsid w:val="00C52A15"/>
    <w:rsid w:val="00C52EAC"/>
    <w:rsid w:val="00C536F4"/>
    <w:rsid w:val="00C539A2"/>
    <w:rsid w:val="00C53F5A"/>
    <w:rsid w:val="00C54550"/>
    <w:rsid w:val="00C54903"/>
    <w:rsid w:val="00C54A19"/>
    <w:rsid w:val="00C55112"/>
    <w:rsid w:val="00C55B8F"/>
    <w:rsid w:val="00C560C2"/>
    <w:rsid w:val="00C5612A"/>
    <w:rsid w:val="00C56573"/>
    <w:rsid w:val="00C565B0"/>
    <w:rsid w:val="00C56E82"/>
    <w:rsid w:val="00C56EA2"/>
    <w:rsid w:val="00C6010D"/>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420"/>
    <w:rsid w:val="00C722DD"/>
    <w:rsid w:val="00C73ADC"/>
    <w:rsid w:val="00C73F9B"/>
    <w:rsid w:val="00C7499C"/>
    <w:rsid w:val="00C74C2E"/>
    <w:rsid w:val="00C75592"/>
    <w:rsid w:val="00C75C26"/>
    <w:rsid w:val="00C7638B"/>
    <w:rsid w:val="00C76A0E"/>
    <w:rsid w:val="00C76D53"/>
    <w:rsid w:val="00C77330"/>
    <w:rsid w:val="00C77580"/>
    <w:rsid w:val="00C77697"/>
    <w:rsid w:val="00C77793"/>
    <w:rsid w:val="00C77908"/>
    <w:rsid w:val="00C77DC8"/>
    <w:rsid w:val="00C77E06"/>
    <w:rsid w:val="00C77FA7"/>
    <w:rsid w:val="00C80834"/>
    <w:rsid w:val="00C81042"/>
    <w:rsid w:val="00C813AC"/>
    <w:rsid w:val="00C814E5"/>
    <w:rsid w:val="00C815EA"/>
    <w:rsid w:val="00C817F4"/>
    <w:rsid w:val="00C8231E"/>
    <w:rsid w:val="00C828BE"/>
    <w:rsid w:val="00C829DB"/>
    <w:rsid w:val="00C82B4A"/>
    <w:rsid w:val="00C83429"/>
    <w:rsid w:val="00C834F6"/>
    <w:rsid w:val="00C835B8"/>
    <w:rsid w:val="00C838AE"/>
    <w:rsid w:val="00C8411D"/>
    <w:rsid w:val="00C84537"/>
    <w:rsid w:val="00C85C1E"/>
    <w:rsid w:val="00C861A8"/>
    <w:rsid w:val="00C86358"/>
    <w:rsid w:val="00C86807"/>
    <w:rsid w:val="00C87C0E"/>
    <w:rsid w:val="00C907B9"/>
    <w:rsid w:val="00C90943"/>
    <w:rsid w:val="00C90A3C"/>
    <w:rsid w:val="00C9112D"/>
    <w:rsid w:val="00C91A60"/>
    <w:rsid w:val="00C91A8B"/>
    <w:rsid w:val="00C91ADD"/>
    <w:rsid w:val="00C91C88"/>
    <w:rsid w:val="00C91DB2"/>
    <w:rsid w:val="00C91E3C"/>
    <w:rsid w:val="00C92039"/>
    <w:rsid w:val="00C9220C"/>
    <w:rsid w:val="00C922FA"/>
    <w:rsid w:val="00C92623"/>
    <w:rsid w:val="00C926BD"/>
    <w:rsid w:val="00C93514"/>
    <w:rsid w:val="00C94865"/>
    <w:rsid w:val="00C949B6"/>
    <w:rsid w:val="00C949EA"/>
    <w:rsid w:val="00C95036"/>
    <w:rsid w:val="00C951D9"/>
    <w:rsid w:val="00C9616C"/>
    <w:rsid w:val="00C96582"/>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5FF"/>
    <w:rsid w:val="00CA4B68"/>
    <w:rsid w:val="00CA4E8C"/>
    <w:rsid w:val="00CA4EB7"/>
    <w:rsid w:val="00CA52F7"/>
    <w:rsid w:val="00CA6174"/>
    <w:rsid w:val="00CA6B92"/>
    <w:rsid w:val="00CA706F"/>
    <w:rsid w:val="00CA7440"/>
    <w:rsid w:val="00CA7E10"/>
    <w:rsid w:val="00CA7E3F"/>
    <w:rsid w:val="00CB01E3"/>
    <w:rsid w:val="00CB03D6"/>
    <w:rsid w:val="00CB041E"/>
    <w:rsid w:val="00CB0BB5"/>
    <w:rsid w:val="00CB12D2"/>
    <w:rsid w:val="00CB26D3"/>
    <w:rsid w:val="00CB272D"/>
    <w:rsid w:val="00CB27FF"/>
    <w:rsid w:val="00CB2D46"/>
    <w:rsid w:val="00CB3ABF"/>
    <w:rsid w:val="00CB4734"/>
    <w:rsid w:val="00CB4EEB"/>
    <w:rsid w:val="00CB502C"/>
    <w:rsid w:val="00CB5551"/>
    <w:rsid w:val="00CB566E"/>
    <w:rsid w:val="00CB5671"/>
    <w:rsid w:val="00CB5B0A"/>
    <w:rsid w:val="00CB63F6"/>
    <w:rsid w:val="00CB6ADF"/>
    <w:rsid w:val="00CB6BB6"/>
    <w:rsid w:val="00CB6CCA"/>
    <w:rsid w:val="00CB76D5"/>
    <w:rsid w:val="00CB79D9"/>
    <w:rsid w:val="00CB7A67"/>
    <w:rsid w:val="00CB7CB1"/>
    <w:rsid w:val="00CC0231"/>
    <w:rsid w:val="00CC046F"/>
    <w:rsid w:val="00CC08C5"/>
    <w:rsid w:val="00CC08E7"/>
    <w:rsid w:val="00CC1436"/>
    <w:rsid w:val="00CC18A2"/>
    <w:rsid w:val="00CC19CE"/>
    <w:rsid w:val="00CC1ED5"/>
    <w:rsid w:val="00CC2245"/>
    <w:rsid w:val="00CC22E4"/>
    <w:rsid w:val="00CC2602"/>
    <w:rsid w:val="00CC3EF0"/>
    <w:rsid w:val="00CC4F0D"/>
    <w:rsid w:val="00CC54F9"/>
    <w:rsid w:val="00CC56FC"/>
    <w:rsid w:val="00CC583A"/>
    <w:rsid w:val="00CC5FCE"/>
    <w:rsid w:val="00CC5FDE"/>
    <w:rsid w:val="00CC6409"/>
    <w:rsid w:val="00CC6714"/>
    <w:rsid w:val="00CC6D2A"/>
    <w:rsid w:val="00CC7883"/>
    <w:rsid w:val="00CC7ECB"/>
    <w:rsid w:val="00CD1423"/>
    <w:rsid w:val="00CD1815"/>
    <w:rsid w:val="00CD1837"/>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779"/>
    <w:rsid w:val="00CD6BDE"/>
    <w:rsid w:val="00CD6E72"/>
    <w:rsid w:val="00CD7077"/>
    <w:rsid w:val="00CD755F"/>
    <w:rsid w:val="00CD7B8C"/>
    <w:rsid w:val="00CE0CB9"/>
    <w:rsid w:val="00CE1335"/>
    <w:rsid w:val="00CE1A96"/>
    <w:rsid w:val="00CE1DE5"/>
    <w:rsid w:val="00CE22CA"/>
    <w:rsid w:val="00CE3212"/>
    <w:rsid w:val="00CE324B"/>
    <w:rsid w:val="00CE34F5"/>
    <w:rsid w:val="00CE3AC3"/>
    <w:rsid w:val="00CE3F41"/>
    <w:rsid w:val="00CE401A"/>
    <w:rsid w:val="00CE552D"/>
    <w:rsid w:val="00CE5AEA"/>
    <w:rsid w:val="00CE5ED0"/>
    <w:rsid w:val="00CE645C"/>
    <w:rsid w:val="00CE69F6"/>
    <w:rsid w:val="00CF0038"/>
    <w:rsid w:val="00CF0434"/>
    <w:rsid w:val="00CF21DC"/>
    <w:rsid w:val="00CF333F"/>
    <w:rsid w:val="00CF353F"/>
    <w:rsid w:val="00CF37F3"/>
    <w:rsid w:val="00CF4084"/>
    <w:rsid w:val="00CF4E83"/>
    <w:rsid w:val="00CF50BD"/>
    <w:rsid w:val="00CF5F57"/>
    <w:rsid w:val="00CF6340"/>
    <w:rsid w:val="00CF63BA"/>
    <w:rsid w:val="00CF6C79"/>
    <w:rsid w:val="00CF7754"/>
    <w:rsid w:val="00CF7B1A"/>
    <w:rsid w:val="00CF7C09"/>
    <w:rsid w:val="00D00034"/>
    <w:rsid w:val="00D0071F"/>
    <w:rsid w:val="00D019EA"/>
    <w:rsid w:val="00D01FEC"/>
    <w:rsid w:val="00D024A7"/>
    <w:rsid w:val="00D025DA"/>
    <w:rsid w:val="00D0356C"/>
    <w:rsid w:val="00D03746"/>
    <w:rsid w:val="00D03BF8"/>
    <w:rsid w:val="00D0406C"/>
    <w:rsid w:val="00D04293"/>
    <w:rsid w:val="00D050D1"/>
    <w:rsid w:val="00D0536D"/>
    <w:rsid w:val="00D05493"/>
    <w:rsid w:val="00D057D9"/>
    <w:rsid w:val="00D05874"/>
    <w:rsid w:val="00D05F3E"/>
    <w:rsid w:val="00D06C43"/>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A5A"/>
    <w:rsid w:val="00D21EC1"/>
    <w:rsid w:val="00D226F2"/>
    <w:rsid w:val="00D2291A"/>
    <w:rsid w:val="00D22B8A"/>
    <w:rsid w:val="00D22C9E"/>
    <w:rsid w:val="00D23017"/>
    <w:rsid w:val="00D235A9"/>
    <w:rsid w:val="00D23B28"/>
    <w:rsid w:val="00D23E3B"/>
    <w:rsid w:val="00D240F2"/>
    <w:rsid w:val="00D24F29"/>
    <w:rsid w:val="00D254A7"/>
    <w:rsid w:val="00D2623A"/>
    <w:rsid w:val="00D26306"/>
    <w:rsid w:val="00D265BD"/>
    <w:rsid w:val="00D26995"/>
    <w:rsid w:val="00D275A7"/>
    <w:rsid w:val="00D300C5"/>
    <w:rsid w:val="00D304B8"/>
    <w:rsid w:val="00D305EE"/>
    <w:rsid w:val="00D30850"/>
    <w:rsid w:val="00D31317"/>
    <w:rsid w:val="00D31744"/>
    <w:rsid w:val="00D320DD"/>
    <w:rsid w:val="00D3290C"/>
    <w:rsid w:val="00D32E61"/>
    <w:rsid w:val="00D33C64"/>
    <w:rsid w:val="00D34966"/>
    <w:rsid w:val="00D355E8"/>
    <w:rsid w:val="00D35C54"/>
    <w:rsid w:val="00D35E62"/>
    <w:rsid w:val="00D362FD"/>
    <w:rsid w:val="00D379A2"/>
    <w:rsid w:val="00D37D6B"/>
    <w:rsid w:val="00D37FC8"/>
    <w:rsid w:val="00D4125E"/>
    <w:rsid w:val="00D4144B"/>
    <w:rsid w:val="00D41783"/>
    <w:rsid w:val="00D41913"/>
    <w:rsid w:val="00D41CB1"/>
    <w:rsid w:val="00D42775"/>
    <w:rsid w:val="00D427B9"/>
    <w:rsid w:val="00D429FC"/>
    <w:rsid w:val="00D43AC0"/>
    <w:rsid w:val="00D44123"/>
    <w:rsid w:val="00D4437C"/>
    <w:rsid w:val="00D4458A"/>
    <w:rsid w:val="00D450EC"/>
    <w:rsid w:val="00D451E5"/>
    <w:rsid w:val="00D45345"/>
    <w:rsid w:val="00D45639"/>
    <w:rsid w:val="00D457A5"/>
    <w:rsid w:val="00D46B44"/>
    <w:rsid w:val="00D47B1A"/>
    <w:rsid w:val="00D507BF"/>
    <w:rsid w:val="00D51172"/>
    <w:rsid w:val="00D5119D"/>
    <w:rsid w:val="00D517EB"/>
    <w:rsid w:val="00D51813"/>
    <w:rsid w:val="00D51E99"/>
    <w:rsid w:val="00D5244B"/>
    <w:rsid w:val="00D52648"/>
    <w:rsid w:val="00D52A11"/>
    <w:rsid w:val="00D536A2"/>
    <w:rsid w:val="00D53A13"/>
    <w:rsid w:val="00D53AB9"/>
    <w:rsid w:val="00D53BC4"/>
    <w:rsid w:val="00D54D84"/>
    <w:rsid w:val="00D556E7"/>
    <w:rsid w:val="00D557F2"/>
    <w:rsid w:val="00D558D8"/>
    <w:rsid w:val="00D55B30"/>
    <w:rsid w:val="00D56B09"/>
    <w:rsid w:val="00D56F3D"/>
    <w:rsid w:val="00D573F7"/>
    <w:rsid w:val="00D57B13"/>
    <w:rsid w:val="00D57C13"/>
    <w:rsid w:val="00D606E1"/>
    <w:rsid w:val="00D60FDE"/>
    <w:rsid w:val="00D611F8"/>
    <w:rsid w:val="00D61477"/>
    <w:rsid w:val="00D61612"/>
    <w:rsid w:val="00D61B4E"/>
    <w:rsid w:val="00D62A72"/>
    <w:rsid w:val="00D62F7E"/>
    <w:rsid w:val="00D6304D"/>
    <w:rsid w:val="00D6311D"/>
    <w:rsid w:val="00D6336F"/>
    <w:rsid w:val="00D634DE"/>
    <w:rsid w:val="00D6389E"/>
    <w:rsid w:val="00D63E6C"/>
    <w:rsid w:val="00D65255"/>
    <w:rsid w:val="00D65284"/>
    <w:rsid w:val="00D6554D"/>
    <w:rsid w:val="00D65A3A"/>
    <w:rsid w:val="00D65F0C"/>
    <w:rsid w:val="00D66340"/>
    <w:rsid w:val="00D6655C"/>
    <w:rsid w:val="00D67ABD"/>
    <w:rsid w:val="00D67E8A"/>
    <w:rsid w:val="00D67FA1"/>
    <w:rsid w:val="00D70518"/>
    <w:rsid w:val="00D71006"/>
    <w:rsid w:val="00D71A18"/>
    <w:rsid w:val="00D7226D"/>
    <w:rsid w:val="00D725D3"/>
    <w:rsid w:val="00D72690"/>
    <w:rsid w:val="00D72EFA"/>
    <w:rsid w:val="00D74B60"/>
    <w:rsid w:val="00D75765"/>
    <w:rsid w:val="00D75AE3"/>
    <w:rsid w:val="00D76220"/>
    <w:rsid w:val="00D7626B"/>
    <w:rsid w:val="00D769E1"/>
    <w:rsid w:val="00D76FD8"/>
    <w:rsid w:val="00D7716B"/>
    <w:rsid w:val="00D803E1"/>
    <w:rsid w:val="00D80B7D"/>
    <w:rsid w:val="00D80C23"/>
    <w:rsid w:val="00D80E1E"/>
    <w:rsid w:val="00D81033"/>
    <w:rsid w:val="00D81E44"/>
    <w:rsid w:val="00D8234F"/>
    <w:rsid w:val="00D82507"/>
    <w:rsid w:val="00D82D54"/>
    <w:rsid w:val="00D82DD6"/>
    <w:rsid w:val="00D82E9E"/>
    <w:rsid w:val="00D82EE6"/>
    <w:rsid w:val="00D843B7"/>
    <w:rsid w:val="00D84998"/>
    <w:rsid w:val="00D85230"/>
    <w:rsid w:val="00D86D3E"/>
    <w:rsid w:val="00D870E5"/>
    <w:rsid w:val="00D871A6"/>
    <w:rsid w:val="00D8786A"/>
    <w:rsid w:val="00D87FA0"/>
    <w:rsid w:val="00D9023D"/>
    <w:rsid w:val="00D9047A"/>
    <w:rsid w:val="00D9079A"/>
    <w:rsid w:val="00D909D3"/>
    <w:rsid w:val="00D90A93"/>
    <w:rsid w:val="00D91058"/>
    <w:rsid w:val="00D910C5"/>
    <w:rsid w:val="00D9121D"/>
    <w:rsid w:val="00D917CD"/>
    <w:rsid w:val="00D92492"/>
    <w:rsid w:val="00D931C6"/>
    <w:rsid w:val="00D938A7"/>
    <w:rsid w:val="00D93B75"/>
    <w:rsid w:val="00D94519"/>
    <w:rsid w:val="00D94700"/>
    <w:rsid w:val="00D94947"/>
    <w:rsid w:val="00D95081"/>
    <w:rsid w:val="00D9548F"/>
    <w:rsid w:val="00D95614"/>
    <w:rsid w:val="00D95892"/>
    <w:rsid w:val="00D95B03"/>
    <w:rsid w:val="00D95F0A"/>
    <w:rsid w:val="00D9601F"/>
    <w:rsid w:val="00D97007"/>
    <w:rsid w:val="00DA09A7"/>
    <w:rsid w:val="00DA0E2D"/>
    <w:rsid w:val="00DA13D0"/>
    <w:rsid w:val="00DA1672"/>
    <w:rsid w:val="00DA297E"/>
    <w:rsid w:val="00DA2B6D"/>
    <w:rsid w:val="00DA2D71"/>
    <w:rsid w:val="00DA3502"/>
    <w:rsid w:val="00DA35F0"/>
    <w:rsid w:val="00DA36C1"/>
    <w:rsid w:val="00DA418B"/>
    <w:rsid w:val="00DA4233"/>
    <w:rsid w:val="00DA57D1"/>
    <w:rsid w:val="00DA59B6"/>
    <w:rsid w:val="00DA5A00"/>
    <w:rsid w:val="00DA5B60"/>
    <w:rsid w:val="00DA5B94"/>
    <w:rsid w:val="00DA5CE5"/>
    <w:rsid w:val="00DA767E"/>
    <w:rsid w:val="00DA7AB7"/>
    <w:rsid w:val="00DB068F"/>
    <w:rsid w:val="00DB0767"/>
    <w:rsid w:val="00DB1131"/>
    <w:rsid w:val="00DB11B7"/>
    <w:rsid w:val="00DB1258"/>
    <w:rsid w:val="00DB17F5"/>
    <w:rsid w:val="00DB2AF2"/>
    <w:rsid w:val="00DB3367"/>
    <w:rsid w:val="00DB3991"/>
    <w:rsid w:val="00DB4371"/>
    <w:rsid w:val="00DB43E1"/>
    <w:rsid w:val="00DB451A"/>
    <w:rsid w:val="00DB47D8"/>
    <w:rsid w:val="00DB52C7"/>
    <w:rsid w:val="00DB5704"/>
    <w:rsid w:val="00DB714A"/>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774"/>
    <w:rsid w:val="00DC58FC"/>
    <w:rsid w:val="00DC5E7D"/>
    <w:rsid w:val="00DC7805"/>
    <w:rsid w:val="00DC7B18"/>
    <w:rsid w:val="00DC7CEB"/>
    <w:rsid w:val="00DC7FFE"/>
    <w:rsid w:val="00DD0AE9"/>
    <w:rsid w:val="00DD0E30"/>
    <w:rsid w:val="00DD10C3"/>
    <w:rsid w:val="00DD10E4"/>
    <w:rsid w:val="00DD178D"/>
    <w:rsid w:val="00DD17EC"/>
    <w:rsid w:val="00DD1C78"/>
    <w:rsid w:val="00DD1EA3"/>
    <w:rsid w:val="00DD1F98"/>
    <w:rsid w:val="00DD20DF"/>
    <w:rsid w:val="00DD2932"/>
    <w:rsid w:val="00DD2A5D"/>
    <w:rsid w:val="00DD3ECF"/>
    <w:rsid w:val="00DD46CC"/>
    <w:rsid w:val="00DD51EA"/>
    <w:rsid w:val="00DD556B"/>
    <w:rsid w:val="00DD55FE"/>
    <w:rsid w:val="00DD5F9A"/>
    <w:rsid w:val="00DD64D9"/>
    <w:rsid w:val="00DD6636"/>
    <w:rsid w:val="00DD6766"/>
    <w:rsid w:val="00DD6785"/>
    <w:rsid w:val="00DD6995"/>
    <w:rsid w:val="00DD6E54"/>
    <w:rsid w:val="00DD70EF"/>
    <w:rsid w:val="00DD767B"/>
    <w:rsid w:val="00DD7875"/>
    <w:rsid w:val="00DD7A95"/>
    <w:rsid w:val="00DD7BD5"/>
    <w:rsid w:val="00DD7E48"/>
    <w:rsid w:val="00DE0147"/>
    <w:rsid w:val="00DE0379"/>
    <w:rsid w:val="00DE0B46"/>
    <w:rsid w:val="00DE0BBA"/>
    <w:rsid w:val="00DE0E7D"/>
    <w:rsid w:val="00DE112F"/>
    <w:rsid w:val="00DE1A2C"/>
    <w:rsid w:val="00DE2054"/>
    <w:rsid w:val="00DE239F"/>
    <w:rsid w:val="00DE2562"/>
    <w:rsid w:val="00DE3CAC"/>
    <w:rsid w:val="00DE45F7"/>
    <w:rsid w:val="00DE4876"/>
    <w:rsid w:val="00DE52D8"/>
    <w:rsid w:val="00DE5964"/>
    <w:rsid w:val="00DE5ED3"/>
    <w:rsid w:val="00DE5F51"/>
    <w:rsid w:val="00DE68F7"/>
    <w:rsid w:val="00DE6BAF"/>
    <w:rsid w:val="00DE7347"/>
    <w:rsid w:val="00DE7673"/>
    <w:rsid w:val="00DF0075"/>
    <w:rsid w:val="00DF00F1"/>
    <w:rsid w:val="00DF0139"/>
    <w:rsid w:val="00DF0C87"/>
    <w:rsid w:val="00DF1535"/>
    <w:rsid w:val="00DF1EE1"/>
    <w:rsid w:val="00DF256B"/>
    <w:rsid w:val="00DF25FE"/>
    <w:rsid w:val="00DF29C3"/>
    <w:rsid w:val="00DF3474"/>
    <w:rsid w:val="00DF3D23"/>
    <w:rsid w:val="00DF4030"/>
    <w:rsid w:val="00DF4A78"/>
    <w:rsid w:val="00DF5661"/>
    <w:rsid w:val="00DF5C23"/>
    <w:rsid w:val="00DF67D9"/>
    <w:rsid w:val="00DF6E38"/>
    <w:rsid w:val="00DF7096"/>
    <w:rsid w:val="00DF70F0"/>
    <w:rsid w:val="00DF744C"/>
    <w:rsid w:val="00DF7694"/>
    <w:rsid w:val="00E00010"/>
    <w:rsid w:val="00E000CD"/>
    <w:rsid w:val="00E0018C"/>
    <w:rsid w:val="00E00D3F"/>
    <w:rsid w:val="00E00EA7"/>
    <w:rsid w:val="00E01865"/>
    <w:rsid w:val="00E0205C"/>
    <w:rsid w:val="00E021CB"/>
    <w:rsid w:val="00E0234A"/>
    <w:rsid w:val="00E0240A"/>
    <w:rsid w:val="00E02D26"/>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337"/>
    <w:rsid w:val="00E23B4C"/>
    <w:rsid w:val="00E23B57"/>
    <w:rsid w:val="00E23EB7"/>
    <w:rsid w:val="00E241DE"/>
    <w:rsid w:val="00E24A55"/>
    <w:rsid w:val="00E25115"/>
    <w:rsid w:val="00E25938"/>
    <w:rsid w:val="00E25F58"/>
    <w:rsid w:val="00E2610B"/>
    <w:rsid w:val="00E26FF4"/>
    <w:rsid w:val="00E27539"/>
    <w:rsid w:val="00E27791"/>
    <w:rsid w:val="00E277C7"/>
    <w:rsid w:val="00E27944"/>
    <w:rsid w:val="00E27F9A"/>
    <w:rsid w:val="00E301CE"/>
    <w:rsid w:val="00E302E0"/>
    <w:rsid w:val="00E30309"/>
    <w:rsid w:val="00E307E5"/>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60E"/>
    <w:rsid w:val="00E36819"/>
    <w:rsid w:val="00E36C0F"/>
    <w:rsid w:val="00E4050C"/>
    <w:rsid w:val="00E408F1"/>
    <w:rsid w:val="00E41906"/>
    <w:rsid w:val="00E4196C"/>
    <w:rsid w:val="00E41BE7"/>
    <w:rsid w:val="00E422C6"/>
    <w:rsid w:val="00E4269E"/>
    <w:rsid w:val="00E42D36"/>
    <w:rsid w:val="00E43169"/>
    <w:rsid w:val="00E433DA"/>
    <w:rsid w:val="00E436FB"/>
    <w:rsid w:val="00E43776"/>
    <w:rsid w:val="00E43DFF"/>
    <w:rsid w:val="00E44063"/>
    <w:rsid w:val="00E446AA"/>
    <w:rsid w:val="00E44E6A"/>
    <w:rsid w:val="00E45441"/>
    <w:rsid w:val="00E46BEE"/>
    <w:rsid w:val="00E4743D"/>
    <w:rsid w:val="00E47982"/>
    <w:rsid w:val="00E47AE5"/>
    <w:rsid w:val="00E47F77"/>
    <w:rsid w:val="00E50366"/>
    <w:rsid w:val="00E5084A"/>
    <w:rsid w:val="00E509E5"/>
    <w:rsid w:val="00E51A60"/>
    <w:rsid w:val="00E51F7A"/>
    <w:rsid w:val="00E52185"/>
    <w:rsid w:val="00E52416"/>
    <w:rsid w:val="00E53196"/>
    <w:rsid w:val="00E536AC"/>
    <w:rsid w:val="00E53F1C"/>
    <w:rsid w:val="00E5411E"/>
    <w:rsid w:val="00E54DF4"/>
    <w:rsid w:val="00E558BF"/>
    <w:rsid w:val="00E55B73"/>
    <w:rsid w:val="00E55D13"/>
    <w:rsid w:val="00E560E9"/>
    <w:rsid w:val="00E56351"/>
    <w:rsid w:val="00E56944"/>
    <w:rsid w:val="00E56BD2"/>
    <w:rsid w:val="00E5746A"/>
    <w:rsid w:val="00E602C2"/>
    <w:rsid w:val="00E607C4"/>
    <w:rsid w:val="00E60D05"/>
    <w:rsid w:val="00E61905"/>
    <w:rsid w:val="00E6199E"/>
    <w:rsid w:val="00E619F3"/>
    <w:rsid w:val="00E61C25"/>
    <w:rsid w:val="00E61C37"/>
    <w:rsid w:val="00E61D85"/>
    <w:rsid w:val="00E6202A"/>
    <w:rsid w:val="00E628C1"/>
    <w:rsid w:val="00E63D5C"/>
    <w:rsid w:val="00E64326"/>
    <w:rsid w:val="00E6457A"/>
    <w:rsid w:val="00E65341"/>
    <w:rsid w:val="00E656B3"/>
    <w:rsid w:val="00E6596B"/>
    <w:rsid w:val="00E65E30"/>
    <w:rsid w:val="00E66289"/>
    <w:rsid w:val="00E66876"/>
    <w:rsid w:val="00E66B9E"/>
    <w:rsid w:val="00E672A8"/>
    <w:rsid w:val="00E67B37"/>
    <w:rsid w:val="00E67FDA"/>
    <w:rsid w:val="00E70388"/>
    <w:rsid w:val="00E703EA"/>
    <w:rsid w:val="00E7053F"/>
    <w:rsid w:val="00E70681"/>
    <w:rsid w:val="00E70DDC"/>
    <w:rsid w:val="00E722A1"/>
    <w:rsid w:val="00E724CA"/>
    <w:rsid w:val="00E73412"/>
    <w:rsid w:val="00E73E6D"/>
    <w:rsid w:val="00E741D0"/>
    <w:rsid w:val="00E74680"/>
    <w:rsid w:val="00E75258"/>
    <w:rsid w:val="00E75D30"/>
    <w:rsid w:val="00E75D9D"/>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28DB"/>
    <w:rsid w:val="00E83013"/>
    <w:rsid w:val="00E83260"/>
    <w:rsid w:val="00E833B9"/>
    <w:rsid w:val="00E83BA5"/>
    <w:rsid w:val="00E83DEE"/>
    <w:rsid w:val="00E84664"/>
    <w:rsid w:val="00E85147"/>
    <w:rsid w:val="00E85A8E"/>
    <w:rsid w:val="00E85B25"/>
    <w:rsid w:val="00E85D4E"/>
    <w:rsid w:val="00E86077"/>
    <w:rsid w:val="00E861B9"/>
    <w:rsid w:val="00E864E1"/>
    <w:rsid w:val="00E866F3"/>
    <w:rsid w:val="00E86735"/>
    <w:rsid w:val="00E8686E"/>
    <w:rsid w:val="00E86C97"/>
    <w:rsid w:val="00E86D26"/>
    <w:rsid w:val="00E86E28"/>
    <w:rsid w:val="00E86F04"/>
    <w:rsid w:val="00E86F39"/>
    <w:rsid w:val="00E8754F"/>
    <w:rsid w:val="00E87627"/>
    <w:rsid w:val="00E90786"/>
    <w:rsid w:val="00E91101"/>
    <w:rsid w:val="00E91698"/>
    <w:rsid w:val="00E91AD9"/>
    <w:rsid w:val="00E92078"/>
    <w:rsid w:val="00E925F9"/>
    <w:rsid w:val="00E926EE"/>
    <w:rsid w:val="00E929D0"/>
    <w:rsid w:val="00E93501"/>
    <w:rsid w:val="00E935B0"/>
    <w:rsid w:val="00E9383A"/>
    <w:rsid w:val="00E93918"/>
    <w:rsid w:val="00E93A4C"/>
    <w:rsid w:val="00E93BB4"/>
    <w:rsid w:val="00E9483D"/>
    <w:rsid w:val="00E94E3B"/>
    <w:rsid w:val="00E9608E"/>
    <w:rsid w:val="00E96114"/>
    <w:rsid w:val="00E96583"/>
    <w:rsid w:val="00E976E7"/>
    <w:rsid w:val="00EA0EA1"/>
    <w:rsid w:val="00EA186F"/>
    <w:rsid w:val="00EA1F7E"/>
    <w:rsid w:val="00EA22C1"/>
    <w:rsid w:val="00EA2DC8"/>
    <w:rsid w:val="00EA2F10"/>
    <w:rsid w:val="00EA33E7"/>
    <w:rsid w:val="00EA3C18"/>
    <w:rsid w:val="00EA3F61"/>
    <w:rsid w:val="00EA4737"/>
    <w:rsid w:val="00EA5504"/>
    <w:rsid w:val="00EA55AA"/>
    <w:rsid w:val="00EA55BD"/>
    <w:rsid w:val="00EA5D7C"/>
    <w:rsid w:val="00EA72EE"/>
    <w:rsid w:val="00EA77AE"/>
    <w:rsid w:val="00EB03C7"/>
    <w:rsid w:val="00EB05B1"/>
    <w:rsid w:val="00EB0678"/>
    <w:rsid w:val="00EB07B1"/>
    <w:rsid w:val="00EB0CC9"/>
    <w:rsid w:val="00EB0D02"/>
    <w:rsid w:val="00EB153A"/>
    <w:rsid w:val="00EB16A9"/>
    <w:rsid w:val="00EB1DE5"/>
    <w:rsid w:val="00EB233C"/>
    <w:rsid w:val="00EB2F97"/>
    <w:rsid w:val="00EB2FB6"/>
    <w:rsid w:val="00EB308B"/>
    <w:rsid w:val="00EB3859"/>
    <w:rsid w:val="00EB396F"/>
    <w:rsid w:val="00EB3B29"/>
    <w:rsid w:val="00EB3FD3"/>
    <w:rsid w:val="00EB40D0"/>
    <w:rsid w:val="00EB4306"/>
    <w:rsid w:val="00EB479F"/>
    <w:rsid w:val="00EB4FBB"/>
    <w:rsid w:val="00EB4FF6"/>
    <w:rsid w:val="00EB52F0"/>
    <w:rsid w:val="00EB5311"/>
    <w:rsid w:val="00EB561C"/>
    <w:rsid w:val="00EB5D1A"/>
    <w:rsid w:val="00EB6223"/>
    <w:rsid w:val="00EB62F3"/>
    <w:rsid w:val="00EB6752"/>
    <w:rsid w:val="00EB68E5"/>
    <w:rsid w:val="00EB6AD6"/>
    <w:rsid w:val="00EB6CF2"/>
    <w:rsid w:val="00EB7940"/>
    <w:rsid w:val="00EB7D97"/>
    <w:rsid w:val="00EC07E3"/>
    <w:rsid w:val="00EC1586"/>
    <w:rsid w:val="00EC1C1C"/>
    <w:rsid w:val="00EC25F0"/>
    <w:rsid w:val="00EC2B86"/>
    <w:rsid w:val="00EC3409"/>
    <w:rsid w:val="00EC3413"/>
    <w:rsid w:val="00EC400B"/>
    <w:rsid w:val="00EC43C9"/>
    <w:rsid w:val="00EC4E7B"/>
    <w:rsid w:val="00EC5439"/>
    <w:rsid w:val="00EC620A"/>
    <w:rsid w:val="00EC7062"/>
    <w:rsid w:val="00EC7065"/>
    <w:rsid w:val="00EC7189"/>
    <w:rsid w:val="00EC7231"/>
    <w:rsid w:val="00EC74E0"/>
    <w:rsid w:val="00EC7722"/>
    <w:rsid w:val="00EC7CAE"/>
    <w:rsid w:val="00ED0362"/>
    <w:rsid w:val="00ED120F"/>
    <w:rsid w:val="00ED1BB9"/>
    <w:rsid w:val="00ED3299"/>
    <w:rsid w:val="00ED3A92"/>
    <w:rsid w:val="00ED3C55"/>
    <w:rsid w:val="00ED4BF7"/>
    <w:rsid w:val="00ED509E"/>
    <w:rsid w:val="00ED531C"/>
    <w:rsid w:val="00ED55C3"/>
    <w:rsid w:val="00ED59B8"/>
    <w:rsid w:val="00ED5F30"/>
    <w:rsid w:val="00ED602E"/>
    <w:rsid w:val="00ED6051"/>
    <w:rsid w:val="00ED62D0"/>
    <w:rsid w:val="00ED74B4"/>
    <w:rsid w:val="00ED7AFA"/>
    <w:rsid w:val="00ED7B7B"/>
    <w:rsid w:val="00ED7E31"/>
    <w:rsid w:val="00EE0958"/>
    <w:rsid w:val="00EE1047"/>
    <w:rsid w:val="00EE109E"/>
    <w:rsid w:val="00EE24BD"/>
    <w:rsid w:val="00EE261D"/>
    <w:rsid w:val="00EE2EDA"/>
    <w:rsid w:val="00EE3B81"/>
    <w:rsid w:val="00EE3C69"/>
    <w:rsid w:val="00EE3D3D"/>
    <w:rsid w:val="00EE3FCA"/>
    <w:rsid w:val="00EE4731"/>
    <w:rsid w:val="00EE4A0D"/>
    <w:rsid w:val="00EE70D2"/>
    <w:rsid w:val="00EE7657"/>
    <w:rsid w:val="00EF0647"/>
    <w:rsid w:val="00EF1436"/>
    <w:rsid w:val="00EF178E"/>
    <w:rsid w:val="00EF1928"/>
    <w:rsid w:val="00EF1E50"/>
    <w:rsid w:val="00EF2097"/>
    <w:rsid w:val="00EF23F7"/>
    <w:rsid w:val="00EF25F3"/>
    <w:rsid w:val="00EF2958"/>
    <w:rsid w:val="00EF3418"/>
    <w:rsid w:val="00EF3D7C"/>
    <w:rsid w:val="00EF43DF"/>
    <w:rsid w:val="00EF4ED5"/>
    <w:rsid w:val="00EF5A05"/>
    <w:rsid w:val="00EF5AA9"/>
    <w:rsid w:val="00EF6185"/>
    <w:rsid w:val="00EF62E8"/>
    <w:rsid w:val="00EF63B0"/>
    <w:rsid w:val="00EF65AA"/>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055"/>
    <w:rsid w:val="00F04797"/>
    <w:rsid w:val="00F04B02"/>
    <w:rsid w:val="00F04BCA"/>
    <w:rsid w:val="00F04DF0"/>
    <w:rsid w:val="00F05BBD"/>
    <w:rsid w:val="00F0616A"/>
    <w:rsid w:val="00F06AF1"/>
    <w:rsid w:val="00F06B5F"/>
    <w:rsid w:val="00F07BFE"/>
    <w:rsid w:val="00F07CF7"/>
    <w:rsid w:val="00F10976"/>
    <w:rsid w:val="00F10E3B"/>
    <w:rsid w:val="00F10E76"/>
    <w:rsid w:val="00F10E86"/>
    <w:rsid w:val="00F11169"/>
    <w:rsid w:val="00F115C7"/>
    <w:rsid w:val="00F118AC"/>
    <w:rsid w:val="00F11DE0"/>
    <w:rsid w:val="00F13DD9"/>
    <w:rsid w:val="00F14190"/>
    <w:rsid w:val="00F143CC"/>
    <w:rsid w:val="00F1454C"/>
    <w:rsid w:val="00F148AE"/>
    <w:rsid w:val="00F14A1F"/>
    <w:rsid w:val="00F14C0A"/>
    <w:rsid w:val="00F14C40"/>
    <w:rsid w:val="00F14C90"/>
    <w:rsid w:val="00F14D69"/>
    <w:rsid w:val="00F14FF1"/>
    <w:rsid w:val="00F1504A"/>
    <w:rsid w:val="00F15506"/>
    <w:rsid w:val="00F15CEF"/>
    <w:rsid w:val="00F15D65"/>
    <w:rsid w:val="00F164B1"/>
    <w:rsid w:val="00F17A71"/>
    <w:rsid w:val="00F17BEE"/>
    <w:rsid w:val="00F17C02"/>
    <w:rsid w:val="00F17E76"/>
    <w:rsid w:val="00F200AF"/>
    <w:rsid w:val="00F2074C"/>
    <w:rsid w:val="00F20A9E"/>
    <w:rsid w:val="00F219EC"/>
    <w:rsid w:val="00F21CDF"/>
    <w:rsid w:val="00F22290"/>
    <w:rsid w:val="00F2261B"/>
    <w:rsid w:val="00F22F76"/>
    <w:rsid w:val="00F242F3"/>
    <w:rsid w:val="00F24746"/>
    <w:rsid w:val="00F2576F"/>
    <w:rsid w:val="00F25A62"/>
    <w:rsid w:val="00F25E1C"/>
    <w:rsid w:val="00F263A6"/>
    <w:rsid w:val="00F26474"/>
    <w:rsid w:val="00F265F9"/>
    <w:rsid w:val="00F27168"/>
    <w:rsid w:val="00F27439"/>
    <w:rsid w:val="00F30388"/>
    <w:rsid w:val="00F3046D"/>
    <w:rsid w:val="00F3056A"/>
    <w:rsid w:val="00F30BC8"/>
    <w:rsid w:val="00F313DA"/>
    <w:rsid w:val="00F31741"/>
    <w:rsid w:val="00F3177A"/>
    <w:rsid w:val="00F31BD4"/>
    <w:rsid w:val="00F3221E"/>
    <w:rsid w:val="00F3266F"/>
    <w:rsid w:val="00F32AE1"/>
    <w:rsid w:val="00F32B0A"/>
    <w:rsid w:val="00F33840"/>
    <w:rsid w:val="00F341DD"/>
    <w:rsid w:val="00F359FF"/>
    <w:rsid w:val="00F35B0C"/>
    <w:rsid w:val="00F35F18"/>
    <w:rsid w:val="00F36044"/>
    <w:rsid w:val="00F3626E"/>
    <w:rsid w:val="00F36A5B"/>
    <w:rsid w:val="00F36C20"/>
    <w:rsid w:val="00F36E3F"/>
    <w:rsid w:val="00F373D9"/>
    <w:rsid w:val="00F376C9"/>
    <w:rsid w:val="00F37917"/>
    <w:rsid w:val="00F413E4"/>
    <w:rsid w:val="00F41E29"/>
    <w:rsid w:val="00F41F0C"/>
    <w:rsid w:val="00F42175"/>
    <w:rsid w:val="00F4229A"/>
    <w:rsid w:val="00F42FFD"/>
    <w:rsid w:val="00F430F6"/>
    <w:rsid w:val="00F43F14"/>
    <w:rsid w:val="00F44216"/>
    <w:rsid w:val="00F446AB"/>
    <w:rsid w:val="00F45367"/>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77D"/>
    <w:rsid w:val="00F538C4"/>
    <w:rsid w:val="00F53D57"/>
    <w:rsid w:val="00F53FC9"/>
    <w:rsid w:val="00F54D1A"/>
    <w:rsid w:val="00F558F3"/>
    <w:rsid w:val="00F56499"/>
    <w:rsid w:val="00F5735C"/>
    <w:rsid w:val="00F57BEB"/>
    <w:rsid w:val="00F60337"/>
    <w:rsid w:val="00F6073A"/>
    <w:rsid w:val="00F607E5"/>
    <w:rsid w:val="00F608E5"/>
    <w:rsid w:val="00F61089"/>
    <w:rsid w:val="00F6108F"/>
    <w:rsid w:val="00F6127D"/>
    <w:rsid w:val="00F618EC"/>
    <w:rsid w:val="00F620E5"/>
    <w:rsid w:val="00F62237"/>
    <w:rsid w:val="00F62AB6"/>
    <w:rsid w:val="00F630C8"/>
    <w:rsid w:val="00F639C7"/>
    <w:rsid w:val="00F63C10"/>
    <w:rsid w:val="00F64254"/>
    <w:rsid w:val="00F64CA8"/>
    <w:rsid w:val="00F65417"/>
    <w:rsid w:val="00F656F5"/>
    <w:rsid w:val="00F661A9"/>
    <w:rsid w:val="00F66388"/>
    <w:rsid w:val="00F66D6B"/>
    <w:rsid w:val="00F670CA"/>
    <w:rsid w:val="00F671D2"/>
    <w:rsid w:val="00F674B4"/>
    <w:rsid w:val="00F67A74"/>
    <w:rsid w:val="00F67FEA"/>
    <w:rsid w:val="00F70000"/>
    <w:rsid w:val="00F70028"/>
    <w:rsid w:val="00F70A89"/>
    <w:rsid w:val="00F70EB9"/>
    <w:rsid w:val="00F714A5"/>
    <w:rsid w:val="00F7153D"/>
    <w:rsid w:val="00F71572"/>
    <w:rsid w:val="00F724C3"/>
    <w:rsid w:val="00F725AE"/>
    <w:rsid w:val="00F7289E"/>
    <w:rsid w:val="00F72C82"/>
    <w:rsid w:val="00F72FB3"/>
    <w:rsid w:val="00F73414"/>
    <w:rsid w:val="00F73F7E"/>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C30"/>
    <w:rsid w:val="00F80CFC"/>
    <w:rsid w:val="00F80F4E"/>
    <w:rsid w:val="00F814E8"/>
    <w:rsid w:val="00F827B5"/>
    <w:rsid w:val="00F82AFB"/>
    <w:rsid w:val="00F82D45"/>
    <w:rsid w:val="00F83094"/>
    <w:rsid w:val="00F832D5"/>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833"/>
    <w:rsid w:val="00F93AF0"/>
    <w:rsid w:val="00F93DFD"/>
    <w:rsid w:val="00F93F95"/>
    <w:rsid w:val="00F949F5"/>
    <w:rsid w:val="00F95593"/>
    <w:rsid w:val="00F9561D"/>
    <w:rsid w:val="00F95C14"/>
    <w:rsid w:val="00F9617D"/>
    <w:rsid w:val="00F961FF"/>
    <w:rsid w:val="00F96281"/>
    <w:rsid w:val="00F962CF"/>
    <w:rsid w:val="00F963A6"/>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4E8"/>
    <w:rsid w:val="00FA3522"/>
    <w:rsid w:val="00FA3650"/>
    <w:rsid w:val="00FA43F7"/>
    <w:rsid w:val="00FA56A5"/>
    <w:rsid w:val="00FA5B99"/>
    <w:rsid w:val="00FA5BB3"/>
    <w:rsid w:val="00FA63BA"/>
    <w:rsid w:val="00FA787E"/>
    <w:rsid w:val="00FB094F"/>
    <w:rsid w:val="00FB0FFC"/>
    <w:rsid w:val="00FB10CD"/>
    <w:rsid w:val="00FB1460"/>
    <w:rsid w:val="00FB18B9"/>
    <w:rsid w:val="00FB1FEB"/>
    <w:rsid w:val="00FB260B"/>
    <w:rsid w:val="00FB2A08"/>
    <w:rsid w:val="00FB2D00"/>
    <w:rsid w:val="00FB33CB"/>
    <w:rsid w:val="00FB3D08"/>
    <w:rsid w:val="00FB3F86"/>
    <w:rsid w:val="00FB4F59"/>
    <w:rsid w:val="00FB525A"/>
    <w:rsid w:val="00FB5272"/>
    <w:rsid w:val="00FB5A6E"/>
    <w:rsid w:val="00FB5C25"/>
    <w:rsid w:val="00FB5CAA"/>
    <w:rsid w:val="00FB5EC3"/>
    <w:rsid w:val="00FB5F5F"/>
    <w:rsid w:val="00FB6287"/>
    <w:rsid w:val="00FB62D5"/>
    <w:rsid w:val="00FB7325"/>
    <w:rsid w:val="00FB7AA2"/>
    <w:rsid w:val="00FB7E04"/>
    <w:rsid w:val="00FC04A2"/>
    <w:rsid w:val="00FC06A2"/>
    <w:rsid w:val="00FC136F"/>
    <w:rsid w:val="00FC1AC7"/>
    <w:rsid w:val="00FC223A"/>
    <w:rsid w:val="00FC30E3"/>
    <w:rsid w:val="00FC3DA8"/>
    <w:rsid w:val="00FC4119"/>
    <w:rsid w:val="00FC4142"/>
    <w:rsid w:val="00FC466D"/>
    <w:rsid w:val="00FC4A70"/>
    <w:rsid w:val="00FC4D9B"/>
    <w:rsid w:val="00FC5BDB"/>
    <w:rsid w:val="00FC5E55"/>
    <w:rsid w:val="00FC5FFA"/>
    <w:rsid w:val="00FC615D"/>
    <w:rsid w:val="00FC6412"/>
    <w:rsid w:val="00FC659F"/>
    <w:rsid w:val="00FC7117"/>
    <w:rsid w:val="00FD04CD"/>
    <w:rsid w:val="00FD0701"/>
    <w:rsid w:val="00FD07D6"/>
    <w:rsid w:val="00FD09F2"/>
    <w:rsid w:val="00FD13C9"/>
    <w:rsid w:val="00FD13CE"/>
    <w:rsid w:val="00FD1475"/>
    <w:rsid w:val="00FD2A5F"/>
    <w:rsid w:val="00FD33B4"/>
    <w:rsid w:val="00FD34B3"/>
    <w:rsid w:val="00FD39BC"/>
    <w:rsid w:val="00FD49E9"/>
    <w:rsid w:val="00FD4B8F"/>
    <w:rsid w:val="00FD526D"/>
    <w:rsid w:val="00FD56FB"/>
    <w:rsid w:val="00FD58B9"/>
    <w:rsid w:val="00FD5B7C"/>
    <w:rsid w:val="00FD5DA4"/>
    <w:rsid w:val="00FD6400"/>
    <w:rsid w:val="00FD66BD"/>
    <w:rsid w:val="00FD6CD6"/>
    <w:rsid w:val="00FD72B7"/>
    <w:rsid w:val="00FD72DD"/>
    <w:rsid w:val="00FD7E4C"/>
    <w:rsid w:val="00FE033E"/>
    <w:rsid w:val="00FE042C"/>
    <w:rsid w:val="00FE05C7"/>
    <w:rsid w:val="00FE0FCB"/>
    <w:rsid w:val="00FE132D"/>
    <w:rsid w:val="00FE144E"/>
    <w:rsid w:val="00FE14A9"/>
    <w:rsid w:val="00FE1592"/>
    <w:rsid w:val="00FE1D7C"/>
    <w:rsid w:val="00FE1DBA"/>
    <w:rsid w:val="00FE21D7"/>
    <w:rsid w:val="00FE2F19"/>
    <w:rsid w:val="00FE30D4"/>
    <w:rsid w:val="00FE481A"/>
    <w:rsid w:val="00FE4991"/>
    <w:rsid w:val="00FE4BAC"/>
    <w:rsid w:val="00FE4F16"/>
    <w:rsid w:val="00FE4FFE"/>
    <w:rsid w:val="00FE69C0"/>
    <w:rsid w:val="00FE6AE6"/>
    <w:rsid w:val="00FE71DB"/>
    <w:rsid w:val="00FE793A"/>
    <w:rsid w:val="00FF00D4"/>
    <w:rsid w:val="00FF05E4"/>
    <w:rsid w:val="00FF0AB9"/>
    <w:rsid w:val="00FF10DE"/>
    <w:rsid w:val="00FF15C8"/>
    <w:rsid w:val="00FF1627"/>
    <w:rsid w:val="00FF171D"/>
    <w:rsid w:val="00FF1F18"/>
    <w:rsid w:val="00FF2026"/>
    <w:rsid w:val="00FF27AD"/>
    <w:rsid w:val="00FF2CD7"/>
    <w:rsid w:val="00FF307B"/>
    <w:rsid w:val="00FF3D2B"/>
    <w:rsid w:val="00FF4162"/>
    <w:rsid w:val="00FF4A95"/>
    <w:rsid w:val="00FF4ED2"/>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qFormat/>
    <w:rsid w:val="00D304B8"/>
    <w:pPr>
      <w:ind w:left="720"/>
      <w:contextualSpacing/>
    </w:pPr>
    <w:rPr>
      <w:rFonts w:ascii="Calibri" w:eastAsia="Times New Roman" w:hAnsi="Calibri" w:cs="Times New Roman"/>
    </w:rPr>
  </w:style>
  <w:style w:type="character" w:styleId="Hipercze">
    <w:name w:val="Hyperlink"/>
    <w:basedOn w:val="Domylnaczcionkaakapitu"/>
    <w:uiPriority w:val="99"/>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qFormat/>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 w:type="character" w:customStyle="1" w:styleId="Hyperlink1">
    <w:name w:val="Hyperlink.1"/>
    <w:basedOn w:val="Brak"/>
    <w:rsid w:val="00020AE5"/>
    <w:rPr>
      <w:u w:color="0000FF"/>
    </w:rPr>
  </w:style>
  <w:style w:type="paragraph" w:customStyle="1" w:styleId="Akapitzlist14">
    <w:name w:val="Akapit z listą14"/>
    <w:basedOn w:val="Normalny"/>
    <w:rsid w:val="00E724CA"/>
    <w:pPr>
      <w:spacing w:after="160" w:line="256" w:lineRule="auto"/>
      <w:ind w:left="720"/>
    </w:pPr>
    <w:rPr>
      <w:rFonts w:ascii="Calibri" w:eastAsia="Times New Roman" w:hAnsi="Calibri" w:cs="Times New Roman"/>
    </w:rPr>
  </w:style>
  <w:style w:type="character" w:customStyle="1" w:styleId="ListParagraphChar">
    <w:name w:val="List Paragraph Char"/>
    <w:basedOn w:val="Domylnaczcionkaakapitu"/>
    <w:link w:val="Akapitzlist15"/>
    <w:locked/>
    <w:rsid w:val="00E558BF"/>
    <w:rPr>
      <w:rFonts w:ascii="Calibri" w:eastAsia="Calibri" w:hAnsi="Calibri" w:cs="Calibri"/>
    </w:rPr>
  </w:style>
  <w:style w:type="paragraph" w:customStyle="1" w:styleId="Akapitzlist15">
    <w:name w:val="Akapit z listą15"/>
    <w:basedOn w:val="Normalny"/>
    <w:link w:val="ListParagraphChar"/>
    <w:rsid w:val="00E558BF"/>
    <w:pPr>
      <w:spacing w:after="0" w:line="240" w:lineRule="auto"/>
      <w:ind w:left="720"/>
      <w:contextualSpacing/>
    </w:pPr>
    <w:rPr>
      <w:rFonts w:ascii="Calibri" w:eastAsia="Calibri" w:hAnsi="Calibri" w:cs="Calibri"/>
    </w:rPr>
  </w:style>
  <w:style w:type="character" w:customStyle="1" w:styleId="normaltextrunscxw230013220">
    <w:name w:val="normaltextrun scxw230013220"/>
    <w:basedOn w:val="Domylnaczcionkaakapitu"/>
    <w:uiPriority w:val="99"/>
    <w:rsid w:val="00771EAD"/>
  </w:style>
  <w:style w:type="character" w:customStyle="1" w:styleId="eopscxw230013220">
    <w:name w:val="eop scxw230013220"/>
    <w:basedOn w:val="Domylnaczcionkaakapitu"/>
    <w:uiPriority w:val="99"/>
    <w:rsid w:val="00771EAD"/>
  </w:style>
  <w:style w:type="character" w:customStyle="1" w:styleId="contextualspellingandgrammarerrorscxw230013220">
    <w:name w:val="contextualspellingandgrammarerror scxw230013220"/>
    <w:basedOn w:val="Domylnaczcionkaakapitu"/>
    <w:uiPriority w:val="99"/>
    <w:rsid w:val="00771EAD"/>
  </w:style>
  <w:style w:type="character" w:customStyle="1" w:styleId="rphighlightallclass">
    <w:name w:val="rphighlightallclass"/>
    <w:basedOn w:val="Domylnaczcionkaakapitu"/>
    <w:rsid w:val="00F618EC"/>
  </w:style>
  <w:style w:type="paragraph" w:customStyle="1" w:styleId="Akapitzlist16">
    <w:name w:val="Akapit z listą16"/>
    <w:basedOn w:val="Normalny"/>
    <w:rsid w:val="00F56499"/>
    <w:pPr>
      <w:spacing w:after="0" w:line="240" w:lineRule="auto"/>
      <w:ind w:left="720"/>
      <w:contextualSpacing/>
    </w:pPr>
    <w:rPr>
      <w:rFonts w:ascii="Times New Roman" w:eastAsia="Calibri" w:hAnsi="Times New Roman" w:cs="Times New Roman"/>
      <w:sz w:val="20"/>
      <w:szCs w:val="20"/>
      <w:lang w:eastAsia="pl-PL"/>
    </w:rPr>
  </w:style>
  <w:style w:type="paragraph" w:customStyle="1" w:styleId="gwp80e10d66msolistparagraph">
    <w:name w:val="gwp80e10d66_msolistparagraph"/>
    <w:basedOn w:val="Normalny"/>
    <w:rsid w:val="00FF10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55915330">
    <w:name w:val="scxw55915330"/>
    <w:basedOn w:val="Domylnaczcionkaakapitu"/>
    <w:rsid w:val="005F4DEF"/>
  </w:style>
  <w:style w:type="paragraph" w:customStyle="1" w:styleId="Akapitzlist17">
    <w:name w:val="Akapit z listą17"/>
    <w:basedOn w:val="Normalny"/>
    <w:rsid w:val="000648AE"/>
    <w:pPr>
      <w:spacing w:after="0" w:line="240" w:lineRule="auto"/>
      <w:ind w:left="720"/>
      <w:contextualSpacing/>
    </w:pPr>
    <w:rPr>
      <w:rFonts w:ascii="Calibri" w:eastAsia="Calibri" w:hAnsi="Calibri" w:cs="Calibri"/>
      <w:sz w:val="24"/>
      <w:szCs w:val="24"/>
    </w:rPr>
  </w:style>
  <w:style w:type="paragraph" w:customStyle="1" w:styleId="Akapitzlist18">
    <w:name w:val="Akapit z listą18"/>
    <w:basedOn w:val="Normalny"/>
    <w:rsid w:val="00B845CD"/>
    <w:pPr>
      <w:ind w:left="720"/>
      <w:contextualSpacing/>
    </w:pPr>
    <w:rPr>
      <w:rFonts w:ascii="Calibri" w:eastAsia="Times New Roman" w:hAnsi="Calibri" w:cs="Times New Roman"/>
    </w:rPr>
  </w:style>
  <w:style w:type="paragraph" w:customStyle="1" w:styleId="Tekstpodstawowy21">
    <w:name w:val="Tekst podstawowy 21"/>
    <w:basedOn w:val="Normalny"/>
    <w:rsid w:val="00B845CD"/>
    <w:pPr>
      <w:suppressAutoHyphens/>
      <w:spacing w:after="0" w:line="240" w:lineRule="auto"/>
      <w:jc w:val="both"/>
    </w:pPr>
    <w:rPr>
      <w:rFonts w:ascii="Times New Roman" w:eastAsia="Calibri" w:hAnsi="Times New Roman" w:cs="Times New Roman"/>
      <w:sz w:val="24"/>
      <w:szCs w:val="24"/>
      <w:lang w:eastAsia="ar-SA"/>
    </w:rPr>
  </w:style>
  <w:style w:type="paragraph" w:customStyle="1" w:styleId="Akapitzlist19">
    <w:name w:val="Akapit z listą19"/>
    <w:basedOn w:val="Normalny"/>
    <w:rsid w:val="00732712"/>
    <w:pPr>
      <w:spacing w:after="160" w:line="256" w:lineRule="auto"/>
      <w:ind w:left="720"/>
    </w:pPr>
    <w:rPr>
      <w:rFonts w:ascii="Calibri" w:eastAsia="Times New Roman" w:hAnsi="Calibri" w:cs="Calibri"/>
    </w:rPr>
  </w:style>
  <w:style w:type="character" w:customStyle="1" w:styleId="scxw211058162">
    <w:name w:val="scxw211058162"/>
    <w:basedOn w:val="Domylnaczcionkaakapitu"/>
    <w:rsid w:val="00970DE2"/>
  </w:style>
  <w:style w:type="character" w:customStyle="1" w:styleId="Hyperlink2">
    <w:name w:val="Hyperlink.2"/>
    <w:basedOn w:val="Hipercze"/>
    <w:rsid w:val="00722399"/>
    <w:rPr>
      <w:color w:val="0000FF"/>
      <w:u w:val="single" w:color="0000FF"/>
    </w:rPr>
  </w:style>
  <w:style w:type="paragraph" w:customStyle="1" w:styleId="Akapitzlist20">
    <w:name w:val="Akapit z listą20"/>
    <w:basedOn w:val="Normalny"/>
    <w:rsid w:val="009C39A9"/>
    <w:pPr>
      <w:spacing w:after="0" w:line="240" w:lineRule="auto"/>
      <w:ind w:left="720"/>
      <w:contextualSpacing/>
    </w:pPr>
    <w:rPr>
      <w:rFonts w:ascii="Times New Roman" w:eastAsia="Calibri" w:hAnsi="Times New Roman" w:cs="Times New Roman"/>
      <w:sz w:val="24"/>
      <w:szCs w:val="24"/>
      <w:lang w:val="en-GB" w:eastAsia="pl-PL"/>
    </w:rPr>
  </w:style>
  <w:style w:type="paragraph" w:customStyle="1" w:styleId="gwpc8690bd7msonormal">
    <w:name w:val="gwpc8690bd7_msonormal"/>
    <w:basedOn w:val="Normalny"/>
    <w:rsid w:val="00773E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3D1E2E"/>
    <w:rPr>
      <w:color w:val="605E5C"/>
      <w:shd w:val="clear" w:color="auto" w:fill="E1DFDD"/>
    </w:rPr>
  </w:style>
  <w:style w:type="character" w:customStyle="1" w:styleId="NagwekZnak1">
    <w:name w:val="Nagłówek Znak1"/>
    <w:basedOn w:val="Domylnaczcionkaakapitu"/>
    <w:uiPriority w:val="99"/>
    <w:semiHidden/>
    <w:rsid w:val="003D1E2E"/>
    <w:rPr>
      <w:rFonts w:ascii="Times New (W1)" w:hAnsi="Times New (W1)" w:cs="Times New Roman"/>
      <w:sz w:val="24"/>
    </w:rPr>
  </w:style>
  <w:style w:type="character" w:customStyle="1" w:styleId="StopkaZnak1">
    <w:name w:val="Stopka Znak1"/>
    <w:basedOn w:val="Domylnaczcionkaakapitu"/>
    <w:uiPriority w:val="99"/>
    <w:semiHidden/>
    <w:rsid w:val="003D1E2E"/>
    <w:rPr>
      <w:rFonts w:ascii="Times New (W1)" w:hAnsi="Times New (W1)" w:cs="Times New Roman"/>
      <w:sz w:val="24"/>
    </w:rPr>
  </w:style>
  <w:style w:type="paragraph" w:customStyle="1" w:styleId="Bezodstpw3">
    <w:name w:val="Bez odstępów3"/>
    <w:rsid w:val="000250B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4209917">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19288109">
      <w:bodyDiv w:val="1"/>
      <w:marLeft w:val="0"/>
      <w:marRight w:val="0"/>
      <w:marTop w:val="0"/>
      <w:marBottom w:val="0"/>
      <w:divBdr>
        <w:top w:val="none" w:sz="0" w:space="0" w:color="auto"/>
        <w:left w:val="none" w:sz="0" w:space="0" w:color="auto"/>
        <w:bottom w:val="none" w:sz="0" w:space="0" w:color="auto"/>
        <w:right w:val="none" w:sz="0" w:space="0" w:color="auto"/>
      </w:divBdr>
    </w:div>
    <w:div w:id="24134096">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52513171">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1001113">
      <w:bodyDiv w:val="1"/>
      <w:marLeft w:val="0"/>
      <w:marRight w:val="0"/>
      <w:marTop w:val="0"/>
      <w:marBottom w:val="0"/>
      <w:divBdr>
        <w:top w:val="none" w:sz="0" w:space="0" w:color="auto"/>
        <w:left w:val="none" w:sz="0" w:space="0" w:color="auto"/>
        <w:bottom w:val="none" w:sz="0" w:space="0" w:color="auto"/>
        <w:right w:val="none" w:sz="0" w:space="0" w:color="auto"/>
      </w:divBdr>
    </w:div>
    <w:div w:id="103698929">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0736705">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5650705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6873770">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1210236">
      <w:bodyDiv w:val="1"/>
      <w:marLeft w:val="0"/>
      <w:marRight w:val="0"/>
      <w:marTop w:val="0"/>
      <w:marBottom w:val="0"/>
      <w:divBdr>
        <w:top w:val="none" w:sz="0" w:space="0" w:color="auto"/>
        <w:left w:val="none" w:sz="0" w:space="0" w:color="auto"/>
        <w:bottom w:val="none" w:sz="0" w:space="0" w:color="auto"/>
        <w:right w:val="none" w:sz="0" w:space="0" w:color="auto"/>
      </w:divBdr>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022177">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87063011">
      <w:bodyDiv w:val="1"/>
      <w:marLeft w:val="0"/>
      <w:marRight w:val="0"/>
      <w:marTop w:val="0"/>
      <w:marBottom w:val="0"/>
      <w:divBdr>
        <w:top w:val="none" w:sz="0" w:space="0" w:color="auto"/>
        <w:left w:val="none" w:sz="0" w:space="0" w:color="auto"/>
        <w:bottom w:val="none" w:sz="0" w:space="0" w:color="auto"/>
        <w:right w:val="none" w:sz="0" w:space="0" w:color="auto"/>
      </w:divBdr>
    </w:div>
    <w:div w:id="189220372">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4927166">
      <w:bodyDiv w:val="1"/>
      <w:marLeft w:val="0"/>
      <w:marRight w:val="0"/>
      <w:marTop w:val="0"/>
      <w:marBottom w:val="0"/>
      <w:divBdr>
        <w:top w:val="none" w:sz="0" w:space="0" w:color="auto"/>
        <w:left w:val="none" w:sz="0" w:space="0" w:color="auto"/>
        <w:bottom w:val="none" w:sz="0" w:space="0" w:color="auto"/>
        <w:right w:val="none" w:sz="0" w:space="0" w:color="auto"/>
      </w:divBdr>
      <w:divsChild>
        <w:div w:id="904334562">
          <w:marLeft w:val="0"/>
          <w:marRight w:val="0"/>
          <w:marTop w:val="0"/>
          <w:marBottom w:val="0"/>
          <w:divBdr>
            <w:top w:val="none" w:sz="0" w:space="0" w:color="auto"/>
            <w:left w:val="none" w:sz="0" w:space="0" w:color="auto"/>
            <w:bottom w:val="none" w:sz="0" w:space="0" w:color="auto"/>
            <w:right w:val="none" w:sz="0" w:space="0" w:color="auto"/>
          </w:divBdr>
        </w:div>
        <w:div w:id="1907373978">
          <w:marLeft w:val="0"/>
          <w:marRight w:val="0"/>
          <w:marTop w:val="0"/>
          <w:marBottom w:val="0"/>
          <w:divBdr>
            <w:top w:val="none" w:sz="0" w:space="0" w:color="auto"/>
            <w:left w:val="none" w:sz="0" w:space="0" w:color="auto"/>
            <w:bottom w:val="none" w:sz="0" w:space="0" w:color="auto"/>
            <w:right w:val="none" w:sz="0" w:space="0" w:color="auto"/>
          </w:divBdr>
        </w:div>
        <w:div w:id="394857889">
          <w:marLeft w:val="0"/>
          <w:marRight w:val="0"/>
          <w:marTop w:val="0"/>
          <w:marBottom w:val="0"/>
          <w:divBdr>
            <w:top w:val="none" w:sz="0" w:space="0" w:color="auto"/>
            <w:left w:val="none" w:sz="0" w:space="0" w:color="auto"/>
            <w:bottom w:val="none" w:sz="0" w:space="0" w:color="auto"/>
            <w:right w:val="none" w:sz="0" w:space="0" w:color="auto"/>
          </w:divBdr>
        </w:div>
        <w:div w:id="1926527116">
          <w:marLeft w:val="0"/>
          <w:marRight w:val="0"/>
          <w:marTop w:val="0"/>
          <w:marBottom w:val="0"/>
          <w:divBdr>
            <w:top w:val="none" w:sz="0" w:space="0" w:color="auto"/>
            <w:left w:val="none" w:sz="0" w:space="0" w:color="auto"/>
            <w:bottom w:val="none" w:sz="0" w:space="0" w:color="auto"/>
            <w:right w:val="none" w:sz="0" w:space="0" w:color="auto"/>
          </w:divBdr>
        </w:div>
        <w:div w:id="936017643">
          <w:marLeft w:val="0"/>
          <w:marRight w:val="0"/>
          <w:marTop w:val="0"/>
          <w:marBottom w:val="0"/>
          <w:divBdr>
            <w:top w:val="none" w:sz="0" w:space="0" w:color="auto"/>
            <w:left w:val="none" w:sz="0" w:space="0" w:color="auto"/>
            <w:bottom w:val="none" w:sz="0" w:space="0" w:color="auto"/>
            <w:right w:val="none" w:sz="0" w:space="0" w:color="auto"/>
          </w:divBdr>
        </w:div>
        <w:div w:id="715084164">
          <w:marLeft w:val="0"/>
          <w:marRight w:val="0"/>
          <w:marTop w:val="0"/>
          <w:marBottom w:val="0"/>
          <w:divBdr>
            <w:top w:val="none" w:sz="0" w:space="0" w:color="auto"/>
            <w:left w:val="none" w:sz="0" w:space="0" w:color="auto"/>
            <w:bottom w:val="none" w:sz="0" w:space="0" w:color="auto"/>
            <w:right w:val="none" w:sz="0" w:space="0" w:color="auto"/>
          </w:divBdr>
        </w:div>
        <w:div w:id="1283029785">
          <w:marLeft w:val="0"/>
          <w:marRight w:val="0"/>
          <w:marTop w:val="0"/>
          <w:marBottom w:val="0"/>
          <w:divBdr>
            <w:top w:val="none" w:sz="0" w:space="0" w:color="auto"/>
            <w:left w:val="none" w:sz="0" w:space="0" w:color="auto"/>
            <w:bottom w:val="none" w:sz="0" w:space="0" w:color="auto"/>
            <w:right w:val="none" w:sz="0" w:space="0" w:color="auto"/>
          </w:divBdr>
        </w:div>
      </w:divsChild>
    </w:div>
    <w:div w:id="196160840">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5184539">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36480461">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0839598">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0506662">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4540593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0395812">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294286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3070184">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397441788">
      <w:bodyDiv w:val="1"/>
      <w:marLeft w:val="0"/>
      <w:marRight w:val="0"/>
      <w:marTop w:val="0"/>
      <w:marBottom w:val="0"/>
      <w:divBdr>
        <w:top w:val="none" w:sz="0" w:space="0" w:color="auto"/>
        <w:left w:val="none" w:sz="0" w:space="0" w:color="auto"/>
        <w:bottom w:val="none" w:sz="0" w:space="0" w:color="auto"/>
        <w:right w:val="none" w:sz="0" w:space="0" w:color="auto"/>
      </w:divBdr>
    </w:div>
    <w:div w:id="402610556">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44543549">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57260827">
      <w:bodyDiv w:val="1"/>
      <w:marLeft w:val="0"/>
      <w:marRight w:val="0"/>
      <w:marTop w:val="0"/>
      <w:marBottom w:val="0"/>
      <w:divBdr>
        <w:top w:val="none" w:sz="0" w:space="0" w:color="auto"/>
        <w:left w:val="none" w:sz="0" w:space="0" w:color="auto"/>
        <w:bottom w:val="none" w:sz="0" w:space="0" w:color="auto"/>
        <w:right w:val="none" w:sz="0" w:space="0" w:color="auto"/>
      </w:divBdr>
    </w:div>
    <w:div w:id="466901813">
      <w:bodyDiv w:val="1"/>
      <w:marLeft w:val="0"/>
      <w:marRight w:val="0"/>
      <w:marTop w:val="0"/>
      <w:marBottom w:val="0"/>
      <w:divBdr>
        <w:top w:val="none" w:sz="0" w:space="0" w:color="auto"/>
        <w:left w:val="none" w:sz="0" w:space="0" w:color="auto"/>
        <w:bottom w:val="none" w:sz="0" w:space="0" w:color="auto"/>
        <w:right w:val="none" w:sz="0" w:space="0" w:color="auto"/>
      </w:divBdr>
    </w:div>
    <w:div w:id="471288194">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320607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16699112">
      <w:bodyDiv w:val="1"/>
      <w:marLeft w:val="0"/>
      <w:marRight w:val="0"/>
      <w:marTop w:val="0"/>
      <w:marBottom w:val="0"/>
      <w:divBdr>
        <w:top w:val="none" w:sz="0" w:space="0" w:color="auto"/>
        <w:left w:val="none" w:sz="0" w:space="0" w:color="auto"/>
        <w:bottom w:val="none" w:sz="0" w:space="0" w:color="auto"/>
        <w:right w:val="none" w:sz="0" w:space="0" w:color="auto"/>
      </w:divBdr>
    </w:div>
    <w:div w:id="517735320">
      <w:bodyDiv w:val="1"/>
      <w:marLeft w:val="0"/>
      <w:marRight w:val="0"/>
      <w:marTop w:val="0"/>
      <w:marBottom w:val="0"/>
      <w:divBdr>
        <w:top w:val="none" w:sz="0" w:space="0" w:color="auto"/>
        <w:left w:val="none" w:sz="0" w:space="0" w:color="auto"/>
        <w:bottom w:val="none" w:sz="0" w:space="0" w:color="auto"/>
        <w:right w:val="none" w:sz="0" w:space="0" w:color="auto"/>
      </w:divBdr>
    </w:div>
    <w:div w:id="518393700">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3024072">
      <w:bodyDiv w:val="1"/>
      <w:marLeft w:val="0"/>
      <w:marRight w:val="0"/>
      <w:marTop w:val="0"/>
      <w:marBottom w:val="0"/>
      <w:divBdr>
        <w:top w:val="none" w:sz="0" w:space="0" w:color="auto"/>
        <w:left w:val="none" w:sz="0" w:space="0" w:color="auto"/>
        <w:bottom w:val="none" w:sz="0" w:space="0" w:color="auto"/>
        <w:right w:val="none" w:sz="0" w:space="0" w:color="auto"/>
      </w:divBdr>
    </w:div>
    <w:div w:id="563300941">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76061548">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59305774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07354824">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3662294">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27976720">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5063957">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49793607">
      <w:bodyDiv w:val="1"/>
      <w:marLeft w:val="0"/>
      <w:marRight w:val="0"/>
      <w:marTop w:val="0"/>
      <w:marBottom w:val="0"/>
      <w:divBdr>
        <w:top w:val="none" w:sz="0" w:space="0" w:color="auto"/>
        <w:left w:val="none" w:sz="0" w:space="0" w:color="auto"/>
        <w:bottom w:val="none" w:sz="0" w:space="0" w:color="auto"/>
        <w:right w:val="none" w:sz="0" w:space="0" w:color="auto"/>
      </w:divBdr>
    </w:div>
    <w:div w:id="655182088">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1179011">
      <w:bodyDiv w:val="1"/>
      <w:marLeft w:val="0"/>
      <w:marRight w:val="0"/>
      <w:marTop w:val="0"/>
      <w:marBottom w:val="0"/>
      <w:divBdr>
        <w:top w:val="none" w:sz="0" w:space="0" w:color="auto"/>
        <w:left w:val="none" w:sz="0" w:space="0" w:color="auto"/>
        <w:bottom w:val="none" w:sz="0" w:space="0" w:color="auto"/>
        <w:right w:val="none" w:sz="0" w:space="0" w:color="auto"/>
      </w:divBdr>
    </w:div>
    <w:div w:id="672415055">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78894271">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697705621">
      <w:bodyDiv w:val="1"/>
      <w:marLeft w:val="0"/>
      <w:marRight w:val="0"/>
      <w:marTop w:val="0"/>
      <w:marBottom w:val="0"/>
      <w:divBdr>
        <w:top w:val="none" w:sz="0" w:space="0" w:color="auto"/>
        <w:left w:val="none" w:sz="0" w:space="0" w:color="auto"/>
        <w:bottom w:val="none" w:sz="0" w:space="0" w:color="auto"/>
        <w:right w:val="none" w:sz="0" w:space="0" w:color="auto"/>
      </w:divBdr>
    </w:div>
    <w:div w:id="707334463">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261123">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48766450">
      <w:bodyDiv w:val="1"/>
      <w:marLeft w:val="0"/>
      <w:marRight w:val="0"/>
      <w:marTop w:val="0"/>
      <w:marBottom w:val="0"/>
      <w:divBdr>
        <w:top w:val="none" w:sz="0" w:space="0" w:color="auto"/>
        <w:left w:val="none" w:sz="0" w:space="0" w:color="auto"/>
        <w:bottom w:val="none" w:sz="0" w:space="0" w:color="auto"/>
        <w:right w:val="none" w:sz="0" w:space="0" w:color="auto"/>
      </w:divBdr>
    </w:div>
    <w:div w:id="759258313">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69936967">
      <w:bodyDiv w:val="1"/>
      <w:marLeft w:val="0"/>
      <w:marRight w:val="0"/>
      <w:marTop w:val="0"/>
      <w:marBottom w:val="0"/>
      <w:divBdr>
        <w:top w:val="none" w:sz="0" w:space="0" w:color="auto"/>
        <w:left w:val="none" w:sz="0" w:space="0" w:color="auto"/>
        <w:bottom w:val="none" w:sz="0" w:space="0" w:color="auto"/>
        <w:right w:val="none" w:sz="0" w:space="0" w:color="auto"/>
      </w:divBdr>
    </w:div>
    <w:div w:id="774208300">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1221265">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sChild>
        <w:div w:id="190849819">
          <w:marLeft w:val="0"/>
          <w:marRight w:val="0"/>
          <w:marTop w:val="0"/>
          <w:marBottom w:val="0"/>
          <w:divBdr>
            <w:top w:val="none" w:sz="0" w:space="0" w:color="auto"/>
            <w:left w:val="none" w:sz="0" w:space="0" w:color="auto"/>
            <w:bottom w:val="none" w:sz="0" w:space="0" w:color="auto"/>
            <w:right w:val="none" w:sz="0" w:space="0" w:color="auto"/>
          </w:divBdr>
        </w:div>
        <w:div w:id="1288051877">
          <w:marLeft w:val="0"/>
          <w:marRight w:val="0"/>
          <w:marTop w:val="0"/>
          <w:marBottom w:val="0"/>
          <w:divBdr>
            <w:top w:val="none" w:sz="0" w:space="0" w:color="auto"/>
            <w:left w:val="none" w:sz="0" w:space="0" w:color="auto"/>
            <w:bottom w:val="none" w:sz="0" w:space="0" w:color="auto"/>
            <w:right w:val="none" w:sz="0" w:space="0" w:color="auto"/>
          </w:divBdr>
        </w:div>
        <w:div w:id="1427072332">
          <w:marLeft w:val="0"/>
          <w:marRight w:val="0"/>
          <w:marTop w:val="0"/>
          <w:marBottom w:val="0"/>
          <w:divBdr>
            <w:top w:val="none" w:sz="0" w:space="0" w:color="auto"/>
            <w:left w:val="none" w:sz="0" w:space="0" w:color="auto"/>
            <w:bottom w:val="none" w:sz="0" w:space="0" w:color="auto"/>
            <w:right w:val="none" w:sz="0" w:space="0" w:color="auto"/>
          </w:divBdr>
        </w:div>
        <w:div w:id="1106072766">
          <w:marLeft w:val="0"/>
          <w:marRight w:val="0"/>
          <w:marTop w:val="0"/>
          <w:marBottom w:val="0"/>
          <w:divBdr>
            <w:top w:val="none" w:sz="0" w:space="0" w:color="auto"/>
            <w:left w:val="none" w:sz="0" w:space="0" w:color="auto"/>
            <w:bottom w:val="none" w:sz="0" w:space="0" w:color="auto"/>
            <w:right w:val="none" w:sz="0" w:space="0" w:color="auto"/>
          </w:divBdr>
        </w:div>
        <w:div w:id="1779443770">
          <w:marLeft w:val="0"/>
          <w:marRight w:val="0"/>
          <w:marTop w:val="0"/>
          <w:marBottom w:val="0"/>
          <w:divBdr>
            <w:top w:val="none" w:sz="0" w:space="0" w:color="auto"/>
            <w:left w:val="none" w:sz="0" w:space="0" w:color="auto"/>
            <w:bottom w:val="none" w:sz="0" w:space="0" w:color="auto"/>
            <w:right w:val="none" w:sz="0" w:space="0" w:color="auto"/>
          </w:divBdr>
        </w:div>
        <w:div w:id="1505512181">
          <w:marLeft w:val="0"/>
          <w:marRight w:val="0"/>
          <w:marTop w:val="0"/>
          <w:marBottom w:val="0"/>
          <w:divBdr>
            <w:top w:val="none" w:sz="0" w:space="0" w:color="auto"/>
            <w:left w:val="none" w:sz="0" w:space="0" w:color="auto"/>
            <w:bottom w:val="none" w:sz="0" w:space="0" w:color="auto"/>
            <w:right w:val="none" w:sz="0" w:space="0" w:color="auto"/>
          </w:divBdr>
        </w:div>
      </w:divsChild>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27596492">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65412392">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2161422">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1623773">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5304838">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44194290">
      <w:bodyDiv w:val="1"/>
      <w:marLeft w:val="0"/>
      <w:marRight w:val="0"/>
      <w:marTop w:val="0"/>
      <w:marBottom w:val="0"/>
      <w:divBdr>
        <w:top w:val="none" w:sz="0" w:space="0" w:color="auto"/>
        <w:left w:val="none" w:sz="0" w:space="0" w:color="auto"/>
        <w:bottom w:val="none" w:sz="0" w:space="0" w:color="auto"/>
        <w:right w:val="none" w:sz="0" w:space="0" w:color="auto"/>
      </w:divBdr>
    </w:div>
    <w:div w:id="952588893">
      <w:bodyDiv w:val="1"/>
      <w:marLeft w:val="0"/>
      <w:marRight w:val="0"/>
      <w:marTop w:val="0"/>
      <w:marBottom w:val="0"/>
      <w:divBdr>
        <w:top w:val="none" w:sz="0" w:space="0" w:color="auto"/>
        <w:left w:val="none" w:sz="0" w:space="0" w:color="auto"/>
        <w:bottom w:val="none" w:sz="0" w:space="0" w:color="auto"/>
        <w:right w:val="none" w:sz="0" w:space="0" w:color="auto"/>
      </w:divBdr>
    </w:div>
    <w:div w:id="95579263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59796547">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6228795">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89215638">
      <w:bodyDiv w:val="1"/>
      <w:marLeft w:val="0"/>
      <w:marRight w:val="0"/>
      <w:marTop w:val="0"/>
      <w:marBottom w:val="0"/>
      <w:divBdr>
        <w:top w:val="none" w:sz="0" w:space="0" w:color="auto"/>
        <w:left w:val="none" w:sz="0" w:space="0" w:color="auto"/>
        <w:bottom w:val="none" w:sz="0" w:space="0" w:color="auto"/>
        <w:right w:val="none" w:sz="0" w:space="0" w:color="auto"/>
      </w:divBdr>
    </w:div>
    <w:div w:id="994069013">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10837761">
      <w:bodyDiv w:val="1"/>
      <w:marLeft w:val="0"/>
      <w:marRight w:val="0"/>
      <w:marTop w:val="0"/>
      <w:marBottom w:val="0"/>
      <w:divBdr>
        <w:top w:val="none" w:sz="0" w:space="0" w:color="auto"/>
        <w:left w:val="none" w:sz="0" w:space="0" w:color="auto"/>
        <w:bottom w:val="none" w:sz="0" w:space="0" w:color="auto"/>
        <w:right w:val="none" w:sz="0" w:space="0" w:color="auto"/>
      </w:divBdr>
    </w:div>
    <w:div w:id="1018234920">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28871410">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292452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1437553">
      <w:bodyDiv w:val="1"/>
      <w:marLeft w:val="0"/>
      <w:marRight w:val="0"/>
      <w:marTop w:val="0"/>
      <w:marBottom w:val="0"/>
      <w:divBdr>
        <w:top w:val="none" w:sz="0" w:space="0" w:color="auto"/>
        <w:left w:val="none" w:sz="0" w:space="0" w:color="auto"/>
        <w:bottom w:val="none" w:sz="0" w:space="0" w:color="auto"/>
        <w:right w:val="none" w:sz="0" w:space="0" w:color="auto"/>
      </w:divBdr>
    </w:div>
    <w:div w:id="1093359595">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5177982">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63819805">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3124976">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17080903">
      <w:bodyDiv w:val="1"/>
      <w:marLeft w:val="0"/>
      <w:marRight w:val="0"/>
      <w:marTop w:val="0"/>
      <w:marBottom w:val="0"/>
      <w:divBdr>
        <w:top w:val="none" w:sz="0" w:space="0" w:color="auto"/>
        <w:left w:val="none" w:sz="0" w:space="0" w:color="auto"/>
        <w:bottom w:val="none" w:sz="0" w:space="0" w:color="auto"/>
        <w:right w:val="none" w:sz="0" w:space="0" w:color="auto"/>
      </w:divBdr>
    </w:div>
    <w:div w:id="122737916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32156912">
      <w:bodyDiv w:val="1"/>
      <w:marLeft w:val="0"/>
      <w:marRight w:val="0"/>
      <w:marTop w:val="0"/>
      <w:marBottom w:val="0"/>
      <w:divBdr>
        <w:top w:val="none" w:sz="0" w:space="0" w:color="auto"/>
        <w:left w:val="none" w:sz="0" w:space="0" w:color="auto"/>
        <w:bottom w:val="none" w:sz="0" w:space="0" w:color="auto"/>
        <w:right w:val="none" w:sz="0" w:space="0" w:color="auto"/>
      </w:divBdr>
    </w:div>
    <w:div w:id="1236010623">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21949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7921935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36808231">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89497814">
      <w:bodyDiv w:val="1"/>
      <w:marLeft w:val="0"/>
      <w:marRight w:val="0"/>
      <w:marTop w:val="0"/>
      <w:marBottom w:val="0"/>
      <w:divBdr>
        <w:top w:val="none" w:sz="0" w:space="0" w:color="auto"/>
        <w:left w:val="none" w:sz="0" w:space="0" w:color="auto"/>
        <w:bottom w:val="none" w:sz="0" w:space="0" w:color="auto"/>
        <w:right w:val="none" w:sz="0" w:space="0" w:color="auto"/>
      </w:divBdr>
    </w:div>
    <w:div w:id="1393580173">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38062699">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46922627">
      <w:bodyDiv w:val="1"/>
      <w:marLeft w:val="0"/>
      <w:marRight w:val="0"/>
      <w:marTop w:val="0"/>
      <w:marBottom w:val="0"/>
      <w:divBdr>
        <w:top w:val="none" w:sz="0" w:space="0" w:color="auto"/>
        <w:left w:val="none" w:sz="0" w:space="0" w:color="auto"/>
        <w:bottom w:val="none" w:sz="0" w:space="0" w:color="auto"/>
        <w:right w:val="none" w:sz="0" w:space="0" w:color="auto"/>
      </w:divBdr>
    </w:div>
    <w:div w:id="1451507128">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164759">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706365">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29176388">
      <w:bodyDiv w:val="1"/>
      <w:marLeft w:val="0"/>
      <w:marRight w:val="0"/>
      <w:marTop w:val="0"/>
      <w:marBottom w:val="0"/>
      <w:divBdr>
        <w:top w:val="none" w:sz="0" w:space="0" w:color="auto"/>
        <w:left w:val="none" w:sz="0" w:space="0" w:color="auto"/>
        <w:bottom w:val="none" w:sz="0" w:space="0" w:color="auto"/>
        <w:right w:val="none" w:sz="0" w:space="0" w:color="auto"/>
      </w:divBdr>
    </w:div>
    <w:div w:id="1536426948">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574394606">
      <w:bodyDiv w:val="1"/>
      <w:marLeft w:val="0"/>
      <w:marRight w:val="0"/>
      <w:marTop w:val="0"/>
      <w:marBottom w:val="0"/>
      <w:divBdr>
        <w:top w:val="none" w:sz="0" w:space="0" w:color="auto"/>
        <w:left w:val="none" w:sz="0" w:space="0" w:color="auto"/>
        <w:bottom w:val="none" w:sz="0" w:space="0" w:color="auto"/>
        <w:right w:val="none" w:sz="0" w:space="0" w:color="auto"/>
      </w:divBdr>
    </w:div>
    <w:div w:id="157754611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0776350">
      <w:bodyDiv w:val="1"/>
      <w:marLeft w:val="0"/>
      <w:marRight w:val="0"/>
      <w:marTop w:val="0"/>
      <w:marBottom w:val="0"/>
      <w:divBdr>
        <w:top w:val="none" w:sz="0" w:space="0" w:color="auto"/>
        <w:left w:val="none" w:sz="0" w:space="0" w:color="auto"/>
        <w:bottom w:val="none" w:sz="0" w:space="0" w:color="auto"/>
        <w:right w:val="none" w:sz="0" w:space="0" w:color="auto"/>
      </w:divBdr>
    </w:div>
    <w:div w:id="1611858293">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17637637">
      <w:bodyDiv w:val="1"/>
      <w:marLeft w:val="0"/>
      <w:marRight w:val="0"/>
      <w:marTop w:val="0"/>
      <w:marBottom w:val="0"/>
      <w:divBdr>
        <w:top w:val="none" w:sz="0" w:space="0" w:color="auto"/>
        <w:left w:val="none" w:sz="0" w:space="0" w:color="auto"/>
        <w:bottom w:val="none" w:sz="0" w:space="0" w:color="auto"/>
        <w:right w:val="none" w:sz="0" w:space="0" w:color="auto"/>
      </w:divBdr>
    </w:div>
    <w:div w:id="1617978381">
      <w:bodyDiv w:val="1"/>
      <w:marLeft w:val="0"/>
      <w:marRight w:val="0"/>
      <w:marTop w:val="0"/>
      <w:marBottom w:val="0"/>
      <w:divBdr>
        <w:top w:val="none" w:sz="0" w:space="0" w:color="auto"/>
        <w:left w:val="none" w:sz="0" w:space="0" w:color="auto"/>
        <w:bottom w:val="none" w:sz="0" w:space="0" w:color="auto"/>
        <w:right w:val="none" w:sz="0" w:space="0" w:color="auto"/>
      </w:divBdr>
    </w:div>
    <w:div w:id="1620339145">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24654514">
      <w:bodyDiv w:val="1"/>
      <w:marLeft w:val="0"/>
      <w:marRight w:val="0"/>
      <w:marTop w:val="0"/>
      <w:marBottom w:val="0"/>
      <w:divBdr>
        <w:top w:val="none" w:sz="0" w:space="0" w:color="auto"/>
        <w:left w:val="none" w:sz="0" w:space="0" w:color="auto"/>
        <w:bottom w:val="none" w:sz="0" w:space="0" w:color="auto"/>
        <w:right w:val="none" w:sz="0" w:space="0" w:color="auto"/>
      </w:divBdr>
    </w:div>
    <w:div w:id="1635939136">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230686">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1687616">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069486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694459909">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3050923">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403839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228447">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37896666">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350364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054290">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0270122">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4787385">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796366898">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05544484">
      <w:bodyDiv w:val="1"/>
      <w:marLeft w:val="0"/>
      <w:marRight w:val="0"/>
      <w:marTop w:val="0"/>
      <w:marBottom w:val="0"/>
      <w:divBdr>
        <w:top w:val="none" w:sz="0" w:space="0" w:color="auto"/>
        <w:left w:val="none" w:sz="0" w:space="0" w:color="auto"/>
        <w:bottom w:val="none" w:sz="0" w:space="0" w:color="auto"/>
        <w:right w:val="none" w:sz="0" w:space="0" w:color="auto"/>
      </w:divBdr>
    </w:div>
    <w:div w:id="1811821163">
      <w:bodyDiv w:val="1"/>
      <w:marLeft w:val="0"/>
      <w:marRight w:val="0"/>
      <w:marTop w:val="0"/>
      <w:marBottom w:val="0"/>
      <w:divBdr>
        <w:top w:val="none" w:sz="0" w:space="0" w:color="auto"/>
        <w:left w:val="none" w:sz="0" w:space="0" w:color="auto"/>
        <w:bottom w:val="none" w:sz="0" w:space="0" w:color="auto"/>
        <w:right w:val="none" w:sz="0" w:space="0" w:color="auto"/>
      </w:divBdr>
    </w:div>
    <w:div w:id="1812483978">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3906872">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82401020">
      <w:bodyDiv w:val="1"/>
      <w:marLeft w:val="0"/>
      <w:marRight w:val="0"/>
      <w:marTop w:val="0"/>
      <w:marBottom w:val="0"/>
      <w:divBdr>
        <w:top w:val="none" w:sz="0" w:space="0" w:color="auto"/>
        <w:left w:val="none" w:sz="0" w:space="0" w:color="auto"/>
        <w:bottom w:val="none" w:sz="0" w:space="0" w:color="auto"/>
        <w:right w:val="none" w:sz="0" w:space="0" w:color="auto"/>
      </w:divBdr>
    </w:div>
    <w:div w:id="1887520785">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3010452">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1996492362">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55545703">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66831690">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87342997">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094932098">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2873608">
      <w:bodyDiv w:val="1"/>
      <w:marLeft w:val="0"/>
      <w:marRight w:val="0"/>
      <w:marTop w:val="0"/>
      <w:marBottom w:val="0"/>
      <w:divBdr>
        <w:top w:val="none" w:sz="0" w:space="0" w:color="auto"/>
        <w:left w:val="none" w:sz="0" w:space="0" w:color="auto"/>
        <w:bottom w:val="none" w:sz="0" w:space="0" w:color="auto"/>
        <w:right w:val="none" w:sz="0" w:space="0" w:color="auto"/>
      </w:divBdr>
    </w:div>
    <w:div w:id="2124112688">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 w:id="21282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2DC0C-4CE1-4B6C-9189-C7E31468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4542</Words>
  <Characters>27256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7</cp:revision>
  <cp:lastPrinted>2019-06-12T07:06:00Z</cp:lastPrinted>
  <dcterms:created xsi:type="dcterms:W3CDTF">2019-07-09T08:01:00Z</dcterms:created>
  <dcterms:modified xsi:type="dcterms:W3CDTF">2019-07-10T08:51:00Z</dcterms:modified>
</cp:coreProperties>
</file>