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0A68" w14:textId="77777777" w:rsidR="00F379B2" w:rsidRDefault="00F379B2" w:rsidP="00F379B2">
      <w:pPr>
        <w:ind w:hanging="567"/>
      </w:pPr>
    </w:p>
    <w:p w14:paraId="2962FC91" w14:textId="77777777" w:rsidR="00F379B2" w:rsidRDefault="00F379B2" w:rsidP="00F379B2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6987E" wp14:editId="76A5057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1517" w14:textId="77777777" w:rsidR="000D2B1A" w:rsidRDefault="000D2B1A" w:rsidP="00F379B2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987E"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4731517" w14:textId="77777777" w:rsidR="000D2B1A" w:rsidRDefault="000D2B1A" w:rsidP="00F379B2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14:paraId="558016C6" w14:textId="77777777" w:rsidR="00F379B2" w:rsidRDefault="00F379B2" w:rsidP="00F379B2"/>
    <w:p w14:paraId="2DF68A70" w14:textId="77777777" w:rsidR="00F379B2" w:rsidRPr="004F53FC" w:rsidRDefault="00F379B2" w:rsidP="00F379B2">
      <w:pPr>
        <w:spacing w:line="240" w:lineRule="auto"/>
        <w:rPr>
          <w:sz w:val="16"/>
          <w:szCs w:val="16"/>
        </w:rPr>
      </w:pPr>
    </w:p>
    <w:p w14:paraId="6629C2BA" w14:textId="77777777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549022D9" w14:textId="77777777" w:rsidR="00B440B3" w:rsidRDefault="00B440B3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6B2043D1" w14:textId="5E4204F5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NAUCZYCIELI I KSZTAŁCENIA PRAKTYCZNEGO (</w:t>
      </w:r>
      <w:r w:rsidR="0048162A">
        <w:rPr>
          <w:rFonts w:ascii="Times" w:hAnsi="Times"/>
          <w:b/>
          <w:sz w:val="24"/>
          <w:szCs w:val="24"/>
        </w:rPr>
        <w:t>11</w:t>
      </w:r>
      <w:r>
        <w:rPr>
          <w:rFonts w:ascii="Times" w:hAnsi="Times"/>
          <w:b/>
          <w:sz w:val="24"/>
          <w:szCs w:val="24"/>
        </w:rPr>
        <w:t>.</w:t>
      </w:r>
      <w:r w:rsidR="00B450C9">
        <w:rPr>
          <w:rFonts w:ascii="Times" w:hAnsi="Times"/>
          <w:b/>
          <w:sz w:val="24"/>
          <w:szCs w:val="24"/>
        </w:rPr>
        <w:t>02</w:t>
      </w:r>
      <w:r w:rsidR="00CA794F">
        <w:rPr>
          <w:rFonts w:ascii="Times" w:hAnsi="Times"/>
          <w:b/>
          <w:sz w:val="24"/>
          <w:szCs w:val="24"/>
        </w:rPr>
        <w:t>.2021</w:t>
      </w:r>
      <w:r w:rsidR="0048162A">
        <w:rPr>
          <w:rFonts w:ascii="Times" w:hAnsi="Times"/>
          <w:b/>
          <w:sz w:val="24"/>
          <w:szCs w:val="24"/>
        </w:rPr>
        <w:t xml:space="preserve"> –17</w:t>
      </w:r>
      <w:r>
        <w:rPr>
          <w:rFonts w:ascii="Times" w:hAnsi="Times"/>
          <w:b/>
          <w:sz w:val="24"/>
          <w:szCs w:val="24"/>
        </w:rPr>
        <w:t>.</w:t>
      </w:r>
      <w:r w:rsidR="00AE066A">
        <w:rPr>
          <w:rFonts w:ascii="Times" w:hAnsi="Times"/>
          <w:b/>
          <w:sz w:val="24"/>
          <w:szCs w:val="24"/>
        </w:rPr>
        <w:t>02</w:t>
      </w:r>
      <w:r w:rsidR="00CA794F">
        <w:rPr>
          <w:rFonts w:ascii="Times" w:hAnsi="Times"/>
          <w:b/>
          <w:sz w:val="24"/>
          <w:szCs w:val="24"/>
        </w:rPr>
        <w:t>.2021</w:t>
      </w:r>
      <w:r>
        <w:rPr>
          <w:rFonts w:ascii="Times" w:hAnsi="Times"/>
          <w:b/>
          <w:sz w:val="24"/>
          <w:szCs w:val="24"/>
        </w:rPr>
        <w:t>)</w:t>
      </w:r>
    </w:p>
    <w:p w14:paraId="21A4D308" w14:textId="77777777" w:rsidR="00B04C6C" w:rsidRDefault="00B04C6C" w:rsidP="00161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F6139C" w14:textId="5A7FD1C4" w:rsidR="003F423B" w:rsidRPr="00C923A6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konsultację grupową dla nauczycielek Zespołu Przedszkoli Miejskich nr 1 na temat: „Kodowanie krok po kroku”. Podczas spotkania omówiono założenia i cele kodowania z zachowaniem etapowości działań oraz zaprezentowano przykłady zabaw </w:t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  <w:t>z zakresu kodowania i programowania z wykorzystaniem różnorodnych rekwizytów. Nauczycielki dokonywały modyfikacji zaprezentowanych zabaw dla dzieci z różnych grup wiekowych oraz dzieliły się własnymi pomysłami na zabawy z kodowaniem dla przedszkolaków. Zachęcono także do udziału w obchodach Dnia Bezpiecznego Internetu oraz podano adres i zasady reje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stracji wydarzeń. 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Koordynator: Elżbieta Ciesiołkiewicz, 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do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radca wychowania przedszkolnego.</w:t>
      </w:r>
    </w:p>
    <w:p w14:paraId="2D9BD810" w14:textId="243AF59C" w:rsidR="00C923A6" w:rsidRPr="00F169D8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775B01AA" w14:textId="216F90EF" w:rsidR="003F423B" w:rsidRPr="00C923A6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pierwsze spotkanie zespołu zadaniowego ds. dzielenia się wiedzą 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osiągnięciami zawodowymi w zakresie nauczania języka angielskiego w przedszkolu. Podczas spotkania opracowano harmonogram działań zespołu w zakresie prezentacji dorobku zawodowego nauczycieli (konferencja, publikacja) oraz wygenerowano pomysły na tematykę wystąpień pod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czas konferencji. 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Koordynator: 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Elżbieta Ciesiołkiewicz, doradca metodyczny wychowania przedszkolnego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4ED2B41" w14:textId="596D9292" w:rsidR="00C923A6" w:rsidRPr="00F169D8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795BC739" w14:textId="67D92B33" w:rsidR="003F423B" w:rsidRPr="00C923A6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Zaplanowano i przeprowadzono konsultację grupową dla nauczycieli  ZSZP nr 6 na temat organizacji  pomocy p-p oraz współpracy z rodzicami uczniów posiadających orzeczenie do kształcenia specjalnego i instytucjami wspierającymi nauczycieli i rodzicó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w tym zakresie. 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Organizator: 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Beata Nadarzyńska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doradca metodyczny edukacji wczesnoszkolnej.</w:t>
      </w:r>
    </w:p>
    <w:p w14:paraId="5B9CC1CE" w14:textId="77C74F0B" w:rsidR="00C923A6" w:rsidRPr="00F169D8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50F6C846" w14:textId="3E67A4DD" w:rsidR="003F423B" w:rsidRPr="00C923A6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Zaplanowano i zorganizowano zajęcia otwarte w szkołach z rejonu doradcy. Zajęcia ruchowe na świeżym powietrzu z WF-u prowadzili: nauczycielka edukacji wczesnoszkolnej w ZSZP nr 2 - Dominika Nowakowska, nauczycielka edukacji wczesnoszkolnej w SP nr 125 - Julia Stańkowska oraz Sylwester Karpisz- nauczyciel WF-u w SP nr 2 w Konstantynowie. Ponadto zaplanowano 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i przygotowano w formie multimedialnej omówienie przeprow</w:t>
      </w:r>
      <w:r w:rsidR="00C923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adzonych lekcji</w:t>
      </w:r>
      <w:r w:rsidR="0048162A"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Koordynator: 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Beata Nadarzyńska</w:t>
      </w:r>
      <w:r w:rsidR="0048162A"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doradca edukacji wczesnoszkolnej.</w:t>
      </w:r>
    </w:p>
    <w:p w14:paraId="292C8190" w14:textId="01C8642E" w:rsidR="00C923A6" w:rsidRPr="00C923A6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266DF4EE" w14:textId="5F5E5DBA" w:rsidR="003F423B" w:rsidRPr="00C923A6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Zorganizowano i przeprowadzono trzy spotkania dla nauczycieli zespołów: </w:t>
      </w:r>
      <w:r w:rsidRPr="00F169D8">
        <w:rPr>
          <w:rFonts w:ascii="Times New Roman" w:hAnsi="Times New Roman"/>
          <w:sz w:val="24"/>
          <w:szCs w:val="24"/>
          <w:shd w:val="clear" w:color="auto" w:fill="FFFFFF"/>
        </w:rPr>
        <w:t>metodycznego</w:t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„Podskokiem malowane” ds. edukacji plastycznej i ruchowej oraz z innowacyjnego „PO-MOC” ds. organizowania i udzielania pomocy p-p w przedszkolu i klasach I-III. Podczas zajęć nauczyciele prezentowali swoje pomysły - inspiracje plastyczne dla nauczycieli i ich uczniów -</w:t>
      </w:r>
      <w:r w:rsidR="00C923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związane </w:t>
      </w:r>
      <w:r w:rsidR="00C923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karnawałem, walentynkami i zimą. Prezentowali również pomysły i materiały do zajęć otwartych </w:t>
      </w:r>
      <w:r w:rsidR="00C923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F169D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WF-u oraz omawiali dobre praktyki związane z tworzeniem dokumentów p-p po pierwszym półroczu (w tym WOPFU i modyfikacji IPETów). Ponadto ustalono tematykę, zaplanowano zadania oraz sposób ich prezentowania na kolejnych spotkaniach zespołów. W spotkaniach uczestniczyło czterdziestu nauczycieli z dwudziestu trzech placówek. 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Organizatorzy: Anna Rostrygin</w:t>
      </w:r>
      <w:r w:rsid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nauczyciel konsultant, Beata Nadarzyńska</w:t>
      </w:r>
      <w:r w:rsid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,</w:t>
      </w:r>
      <w:r w:rsidRPr="00C923A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doradca metodyczny edukacji wczesnoszkolnej.</w:t>
      </w:r>
    </w:p>
    <w:p w14:paraId="423E7F0A" w14:textId="6918AB75" w:rsidR="00C923A6" w:rsidRPr="00C923A6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635A1D95" w14:textId="3F3A5B82" w:rsidR="003F423B" w:rsidRDefault="003F423B" w:rsidP="001D55BB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Zaplanowano i przeprowadzono drugą edycję warsztatu</w:t>
      </w:r>
      <w:r w:rsidRPr="00F169D8">
        <w:rPr>
          <w:rFonts w:ascii="Times New Roman" w:hAnsi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Pr="00F169D8">
        <w:rPr>
          <w:rFonts w:ascii="Times New Roman" w:hAnsi="Times New Roman"/>
          <w:sz w:val="24"/>
          <w:szCs w:val="24"/>
        </w:rPr>
        <w:t>„Plastek i jego zaczarowane pudełko”. Podczas spotkania Pani Edyta Wielgus-Barry – koordynator ds. projektów edukacyjnych Fundacji PlasticsEurope Polska omówiła program edukacyjny, który umożliwia uczniom samodzielne wykonanie łatwych doświadczeń z wykorzystaniem tworzyw sztucznych oraz przekazała informacje na temat ogólnopolskiego konkursu plastycznego Fundacji. Uczestnicy otrzymali bezpłatnie pakiet edukacyjny zawierający zestaw do eksperymentów oraz komplet książeczek i filmy edukac</w:t>
      </w:r>
      <w:r w:rsidR="001D55BB" w:rsidRPr="00F169D8">
        <w:rPr>
          <w:rFonts w:ascii="Times New Roman" w:hAnsi="Times New Roman"/>
          <w:sz w:val="24"/>
          <w:szCs w:val="24"/>
        </w:rPr>
        <w:t xml:space="preserve">yjne dla uczniów. </w:t>
      </w:r>
      <w:r w:rsidR="001D55BB" w:rsidRPr="00C923A6">
        <w:rPr>
          <w:rFonts w:ascii="Times New Roman" w:hAnsi="Times New Roman"/>
          <w:i/>
          <w:sz w:val="24"/>
          <w:szCs w:val="24"/>
        </w:rPr>
        <w:t xml:space="preserve">Organizator: </w:t>
      </w:r>
      <w:r w:rsidRPr="00C923A6">
        <w:rPr>
          <w:rFonts w:ascii="Times New Roman" w:hAnsi="Times New Roman"/>
          <w:i/>
          <w:sz w:val="24"/>
          <w:szCs w:val="24"/>
        </w:rPr>
        <w:t>Anna Rostrygin</w:t>
      </w:r>
      <w:r w:rsidR="001D55BB" w:rsidRPr="00C923A6">
        <w:rPr>
          <w:rFonts w:ascii="Times New Roman" w:hAnsi="Times New Roman"/>
          <w:i/>
          <w:sz w:val="24"/>
          <w:szCs w:val="24"/>
        </w:rPr>
        <w:t>.</w:t>
      </w:r>
    </w:p>
    <w:p w14:paraId="72768DC7" w14:textId="68E2D960" w:rsidR="00C923A6" w:rsidRPr="00C923A6" w:rsidRDefault="00C923A6" w:rsidP="00C923A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132DD624" w14:textId="52325870" w:rsidR="003F423B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Przygotowano i przeprowadzono warsztat, poświęcony wykorzystaniu programu PowerPoint do tworzenia quizu. Podczas spotkania omówiono nietypowe funkcje programu do tworzenia prezentacji oraz wskazano możliwości ich wykorzystania w procesie utrwalania i sprawdzania</w:t>
      </w:r>
      <w:r w:rsidR="001D55BB" w:rsidRPr="00F169D8">
        <w:rPr>
          <w:rFonts w:ascii="Times New Roman" w:hAnsi="Times New Roman"/>
          <w:sz w:val="24"/>
          <w:szCs w:val="24"/>
        </w:rPr>
        <w:t xml:space="preserve"> wiedzy uczniów.  </w:t>
      </w:r>
      <w:r w:rsidR="001D55BB" w:rsidRPr="002077FD">
        <w:rPr>
          <w:rFonts w:ascii="Times New Roman" w:hAnsi="Times New Roman"/>
          <w:i/>
          <w:sz w:val="24"/>
          <w:szCs w:val="24"/>
        </w:rPr>
        <w:t xml:space="preserve">Organizator: </w:t>
      </w:r>
      <w:r w:rsidRPr="002077FD">
        <w:rPr>
          <w:rFonts w:ascii="Times New Roman" w:hAnsi="Times New Roman"/>
          <w:i/>
          <w:sz w:val="24"/>
          <w:szCs w:val="24"/>
        </w:rPr>
        <w:t>Anna Rostrygin</w:t>
      </w:r>
      <w:r w:rsidR="001D55BB" w:rsidRPr="002077FD">
        <w:rPr>
          <w:rFonts w:ascii="Times New Roman" w:hAnsi="Times New Roman"/>
          <w:i/>
          <w:sz w:val="24"/>
          <w:szCs w:val="24"/>
        </w:rPr>
        <w:t>.</w:t>
      </w:r>
    </w:p>
    <w:p w14:paraId="61E2DD9F" w14:textId="75458B79" w:rsidR="002077FD" w:rsidRPr="002077FD" w:rsidRDefault="002077FD" w:rsidP="002077F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3242601C" w14:textId="1E3D667A" w:rsidR="003F423B" w:rsidRPr="002077FD" w:rsidRDefault="003F423B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color w:val="000000"/>
          <w:sz w:val="24"/>
          <w:szCs w:val="24"/>
        </w:rPr>
        <w:t xml:space="preserve">Zorganizowano i przeprowadzono spotkanie dla nauczycieli uczestniczących w pracach zespołu innowacyjnego – Laboratorium językowe, dotyczące tworzenia projektów w edukacji językowej. Dyskutowano nad rozwiązaniami technicznymi oraz merytorycznymi aspektami organizowania działań podejmowanych w ramach zespołu. Zaprezentowano projekty językowe. Uczestnicy opracowali logo zespołu, prezentowali materiały autorskie oraz zebrane informacje. Wskazywano mocne i słabe strony przedsięwzięcia. Materiały zamieszczono w aplikacji Microsoft Teams. </w:t>
      </w:r>
      <w:r w:rsidRPr="002077FD">
        <w:rPr>
          <w:rFonts w:ascii="Times New Roman" w:hAnsi="Times New Roman"/>
          <w:i/>
          <w:color w:val="000000"/>
          <w:sz w:val="24"/>
          <w:szCs w:val="24"/>
        </w:rPr>
        <w:t>Konsultacje przeprowadziła: Beata Kwiatkowska</w:t>
      </w:r>
      <w:r w:rsidR="001D55BB" w:rsidRPr="002077FD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0804A117" w14:textId="77070EF7" w:rsidR="002077FD" w:rsidRPr="002077FD" w:rsidRDefault="002077FD" w:rsidP="002077F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</w:t>
      </w:r>
    </w:p>
    <w:p w14:paraId="7F3B9C17" w14:textId="64D60AF2" w:rsidR="00EB32BF" w:rsidRPr="002077FD" w:rsidRDefault="00EB32BF" w:rsidP="0048162A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lastRenderedPageBreak/>
        <w:t xml:space="preserve">W ramach projektu „Mechatroniczne kwalifikacje 4.0” rozpoczęły się </w:t>
      </w:r>
      <w:r w:rsidR="002077FD">
        <w:rPr>
          <w:rFonts w:ascii="Times New Roman" w:hAnsi="Times New Roman"/>
          <w:sz w:val="24"/>
          <w:szCs w:val="24"/>
        </w:rPr>
        <w:t xml:space="preserve">w </w:t>
      </w:r>
      <w:r w:rsidRPr="00F169D8">
        <w:rPr>
          <w:rFonts w:ascii="Times New Roman" w:hAnsi="Times New Roman"/>
          <w:sz w:val="24"/>
          <w:szCs w:val="24"/>
        </w:rPr>
        <w:t xml:space="preserve">ostatnim tygodniu zajęcia dla pierwszych 4 grup uczestników – osób dorosłych chcących podnieść swoje kwalifikacje i kompetencje z zakresu mechatroniki i sterowników programowalnych we współpracy z firmą Siemens. </w:t>
      </w:r>
      <w:r w:rsidRPr="002077FD">
        <w:rPr>
          <w:rFonts w:ascii="Times New Roman" w:hAnsi="Times New Roman"/>
          <w:i/>
          <w:sz w:val="24"/>
          <w:szCs w:val="24"/>
        </w:rPr>
        <w:t>Koordynacja: Violetta Mirowska, Maria Okońska</w:t>
      </w:r>
      <w:r w:rsidR="001D55BB" w:rsidRPr="002077FD">
        <w:rPr>
          <w:rFonts w:ascii="Times New Roman" w:hAnsi="Times New Roman"/>
          <w:i/>
          <w:sz w:val="24"/>
          <w:szCs w:val="24"/>
        </w:rPr>
        <w:t>.</w:t>
      </w:r>
    </w:p>
    <w:p w14:paraId="026ED171" w14:textId="0AB1C8C6" w:rsidR="002077FD" w:rsidRPr="002077FD" w:rsidRDefault="002077FD" w:rsidP="002077F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3F2BAB3D" w14:textId="4DD937AE" w:rsidR="009C75FE" w:rsidRPr="002077FD" w:rsidRDefault="009C75FE" w:rsidP="009C75FE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techniki spotkali się podczas konsultacji grupowej „Bezpieczeństwo przede wszystkim. Prace manualne podczas edukacji zdalnej." W trakcie spotkania analizowane były akty prawne dotyczące odpowiedzialności szkoły/nauczyciela za bezpieczeństwo uczniów podczas zajęć organizowanych przez szkołę - obecnie edukację zdalną ("Bezpieczeństwo ucznia w szkole" - przepisy prawne; "Wybór aktów prawnych - ORE; "Bezpieczna szkoła. Zagrożenia i zalecenia profilaktyczne dotyczące bezpieczeństwa uczniów" - MEN;). Zwłaszcza dla nauczycieli techniki, którzy zgodnie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podstawą programową powinni umożliwić uczniom działania na realnym stanowisku pracy,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użyciem narzędzi i poznaniem różnorodnych materiałów, zagadnienia związane z opanowaniem przez uczniów praktycznych działań technicznych, są trudne w realizacji. Nowe warunki pracy (praca zdalna) wymuszają opracowania nowych regulaminów, wprowadzania nowych pomysłów, PSO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zmian w statutach. Uczestnicy spotkania dzielili się swoimi doświadczeniami z innymi nauczycielami. Zwrócono uwagę na bhp, odpowiedzialność nauczyciela i brak jednoznacznych wytycznych.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Organizacja i prowadzenie: Barbara Preczyńska, Ośrodek Kształcenia Zawodowego i Ustawicznego.</w:t>
      </w:r>
    </w:p>
    <w:p w14:paraId="61701AA9" w14:textId="29E7AC4B" w:rsidR="002077FD" w:rsidRPr="00F169D8" w:rsidRDefault="002077FD" w:rsidP="002077F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_____________________________________________________________________________________</w:t>
      </w:r>
    </w:p>
    <w:p w14:paraId="12128F09" w14:textId="0E8B96E4" w:rsidR="009C75FE" w:rsidRPr="002077FD" w:rsidRDefault="009C75FE" w:rsidP="00AB3729">
      <w:pPr>
        <w:pStyle w:val="Akapitzlist"/>
        <w:numPr>
          <w:ilvl w:val="0"/>
          <w:numId w:val="31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09 lutego 2021 r. zorganizowano i przeprowadzono warsztaty metodyczne on-line „Tworzenie interaktywnych ćwiczeń i gier do aktywizowania uczniów z wykorzystaniem platformy LearningApps”. Celem warsztatów było rozszerzenie kompetencji nauczycieli w zakresie tworzenia interaktywnych ćwiczeń i gier aktywizujących uczniów. Podczas warsztatów zaprezentowano możliwości korzystania z zasobów aplikacji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sposoby ich modyfikowania oraz tworzenia własnych 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w oparciu o istniejące schematy. Zaprezentowano możliwości tworzenia różnorodnych ćwiczeń typu: test wyboru, kategoryzowanie danych, dobieranie w pary, gra zostań milionerem i inne. Każda 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z tworzonych aplikacji może być dostosowana do określonego etapu edukacyjnego, może stanowić część scenariusza lekcji w formie wprowadzenia do tematu, podsumowania, sprawdzianu cząstkowego lub elementu zabawy. Nauczyciel, po zalogowaniu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ma możliwość gromadzenia aplikacji, tworzenia zasobów do wykorzystania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w zależności od potrzeb 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udostępniać uczniom link do aplikacji 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>poprzez pocztę e-mail lub Teams. K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ażdy z uczestników otrzymał materiał pt. Korzystanie z aplika</w:t>
      </w:r>
      <w:r w:rsidR="00AB3729"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cji LearningAPPS krok po kroku.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Organizacja i prowadzenie: Maria Michalak, Ośrodek Kształcenia Zawodowego i Ustawicznego</w:t>
      </w:r>
      <w:r w:rsidR="00AB3729"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37C9715E" w14:textId="1AFA883A" w:rsidR="002077FD" w:rsidRPr="00F169D8" w:rsidRDefault="002077FD" w:rsidP="002077F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_____________________________________________________________________________________</w:t>
      </w:r>
    </w:p>
    <w:p w14:paraId="66A06939" w14:textId="3A69C187" w:rsidR="009C75FE" w:rsidRPr="002077FD" w:rsidRDefault="009C75FE" w:rsidP="00677E66">
      <w:pPr>
        <w:pStyle w:val="Akapitzlist"/>
        <w:numPr>
          <w:ilvl w:val="0"/>
          <w:numId w:val="31"/>
        </w:numPr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lastRenderedPageBreak/>
        <w:t xml:space="preserve">Zorganizowano i przeprowadzono zajęcia online w ramach kursu „Tworzenie testów w aplikacji Forms”. Szkolenie było skierowane do nauczycieli zainteresowanych wykorzystaniem cyfrowych testów w pracy dydaktycznej. Celem kursu było zaprezentowanie sposobów tworzenia testów za pomocą narzędzia Forms oraz przygotowanie uczestników do przeprowadzania interaktywnych testów przy użyciu formularzy Office 365.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Tematyka spotkania obejmowała następujące zagadnienia:</w:t>
      </w:r>
      <w:r w:rsidRPr="00F169D8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tworzenie testu w aplikacji Forms,</w:t>
      </w:r>
      <w:r w:rsidRPr="00F169D8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umieszczanie materiałów audiowizualnych w testach,</w:t>
      </w:r>
      <w:r w:rsidRPr="00F169D8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ustawień opcji testów i ich udostępnianie oraz analiza wyników testów.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Organizacja i prowadzenie: </w:t>
      </w:r>
      <w:r w:rsidRPr="00F169D8">
        <w:rPr>
          <w:rFonts w:ascii="Times New Roman" w:hAnsi="Times New Roman"/>
          <w:i/>
          <w:iCs/>
          <w:sz w:val="24"/>
          <w:szCs w:val="24"/>
        </w:rPr>
        <w:t xml:space="preserve">Danuta Urbaniak, Maria Stompel,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Ośrodek Kształcenia Zawodowego i Ustawicznego</w:t>
      </w:r>
      <w:r w:rsidR="00663107"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1848DFE1" w14:textId="45A567B1" w:rsidR="002077FD" w:rsidRPr="00F169D8" w:rsidRDefault="002077FD" w:rsidP="002077FD">
      <w:pPr>
        <w:pStyle w:val="Akapitzlist"/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_____________________________________________________________________________________</w:t>
      </w:r>
    </w:p>
    <w:p w14:paraId="6D4E5A0B" w14:textId="18244E0B" w:rsidR="009C75FE" w:rsidRPr="00173650" w:rsidRDefault="009C75FE" w:rsidP="00282E9C">
      <w:pPr>
        <w:pStyle w:val="Akapitzlist"/>
        <w:numPr>
          <w:ilvl w:val="0"/>
          <w:numId w:val="31"/>
        </w:numPr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Zorganizowano i przeprowadzono zajęcia online w ramach kursu „Jak wykorzystać Notesy zajęć </w:t>
      </w:r>
      <w:r w:rsidR="00AE1551" w:rsidRPr="00F169D8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 xml:space="preserve">w Teams?” Celem kursu było poszerzenie kompetencji cyfrowych i metodycznych nauczycieli </w:t>
      </w:r>
      <w:r w:rsidR="00AE1551" w:rsidRPr="00F169D8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>w zakresie wykorzystania Notesów zajęć w kształceniu zdalnym. Podczas spotkania omówiono procedurę tworzenia Zespołu i konfiguracji Notesu zajęć w aplikacji Teams. Przedstawiono strukturę i funkcjonalności Notesu zajęć. Zapoznano uczestników kursu ze sposobami optymalnego zarządzania zasobami Notesu. Przedstawiono propozycję organizacji zawartości Notesu zajęć oraz sposoby wykorzystania Notesu podczas prowadzenia z</w:t>
      </w:r>
      <w:r w:rsidR="00AE1551" w:rsidRPr="00F169D8">
        <w:rPr>
          <w:rFonts w:ascii="Times New Roman" w:hAnsi="Times New Roman"/>
          <w:sz w:val="24"/>
          <w:szCs w:val="24"/>
        </w:rPr>
        <w:t xml:space="preserve">ajęć edukacyjnych na odległość.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Organizacja </w:t>
      </w:r>
      <w:r w:rsidR="00AE1551"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 prowadzenie: </w:t>
      </w:r>
      <w:r w:rsidRPr="00F169D8">
        <w:rPr>
          <w:rFonts w:ascii="Times New Roman" w:hAnsi="Times New Roman"/>
          <w:i/>
          <w:iCs/>
          <w:sz w:val="24"/>
          <w:szCs w:val="24"/>
        </w:rPr>
        <w:t xml:space="preserve">Maria Stompel, Danuta Urbaniak,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Ośrodek Kształcenia Zawodowego i Ustawicznego</w:t>
      </w:r>
      <w:r w:rsidR="00AE1551"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5D20A764" w14:textId="513594FC" w:rsidR="00173650" w:rsidRPr="00F169D8" w:rsidRDefault="00173650" w:rsidP="00173650">
      <w:pPr>
        <w:pStyle w:val="Akapitzlist"/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_____________________________________________________________________________________</w:t>
      </w:r>
    </w:p>
    <w:p w14:paraId="02DDEA77" w14:textId="2136C484" w:rsidR="009C75FE" w:rsidRDefault="009C75FE" w:rsidP="00AE1551">
      <w:pPr>
        <w:pStyle w:val="Akapitzlist"/>
        <w:numPr>
          <w:ilvl w:val="0"/>
          <w:numId w:val="31"/>
        </w:numPr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Zorganizowano i przeprowadzono spotkanie nauczycielskiego zespołu zadaniowego, który przygotowuje materiały dydaktyczne w postaci scenariuszy zajęć organizowanych metodami stymulującymi aktywność uczących się. Podczas spotkania przeanalizowano stru</w:t>
      </w:r>
      <w:r w:rsidR="00AE1551" w:rsidRPr="00F169D8">
        <w:rPr>
          <w:rFonts w:ascii="Times New Roman" w:hAnsi="Times New Roman"/>
          <w:sz w:val="24"/>
          <w:szCs w:val="24"/>
        </w:rPr>
        <w:t>kturę scenariuszy zajęć dydaktycznych.</w:t>
      </w:r>
      <w:r w:rsidRPr="00F169D8">
        <w:rPr>
          <w:rFonts w:ascii="Times New Roman" w:hAnsi="Times New Roman"/>
          <w:sz w:val="24"/>
          <w:szCs w:val="24"/>
        </w:rPr>
        <w:t xml:space="preserve"> Uczestnicy spotkania zaprojektują scenariusze, a na kolejnym spotkaniu przeanalizują przygotowane propozycje, w celu doskonalenia umiejętności opraco</w:t>
      </w:r>
      <w:r w:rsidR="00AE1551" w:rsidRPr="00F169D8">
        <w:rPr>
          <w:rFonts w:ascii="Times New Roman" w:hAnsi="Times New Roman"/>
          <w:sz w:val="24"/>
          <w:szCs w:val="24"/>
        </w:rPr>
        <w:t xml:space="preserve">wania materiałów dydaktycznych. </w:t>
      </w:r>
      <w:r w:rsidRPr="00F169D8">
        <w:rPr>
          <w:rFonts w:ascii="Times New Roman" w:hAnsi="Times New Roman"/>
          <w:i/>
          <w:iCs/>
          <w:sz w:val="24"/>
          <w:szCs w:val="24"/>
        </w:rPr>
        <w:t>Organizacja i prowadzenie: Donata Andrzejczak, Ośrodek Kształcenia Zawodowego i Ustawicznego</w:t>
      </w:r>
      <w:r w:rsidR="00AE1551" w:rsidRPr="00F169D8">
        <w:rPr>
          <w:rFonts w:ascii="Times New Roman" w:hAnsi="Times New Roman"/>
          <w:i/>
          <w:iCs/>
          <w:sz w:val="24"/>
          <w:szCs w:val="24"/>
        </w:rPr>
        <w:t>.</w:t>
      </w:r>
    </w:p>
    <w:p w14:paraId="6E8370DE" w14:textId="59F14FB2" w:rsidR="003E7ACA" w:rsidRPr="00F169D8" w:rsidRDefault="003E7ACA" w:rsidP="003E7ACA">
      <w:pPr>
        <w:pStyle w:val="Akapitzlist"/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67C26346" w14:textId="4A6F8D7A" w:rsidR="009C75FE" w:rsidRDefault="009C75FE" w:rsidP="001D2708">
      <w:pPr>
        <w:pStyle w:val="Akapitzlist"/>
        <w:numPr>
          <w:ilvl w:val="0"/>
          <w:numId w:val="31"/>
        </w:numPr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Przygotowano artykuł do Katalogu dobrych praktyk w edukacji zeszyt nr 29 na temat "Koncepcje aktywnego uczenia się". W artykule zaprezentowano wybrane metody warte rozważenia w aspekcie prowadzonej edukacji zdalnej. Zachęcamy do dołączenia się do grupy nauczycieli Centrum dzielących się pomysłami z zakresu metodyki kształcenia poprzez publikowanie artykułów upowszechniających swoje doświadczenia z tego zakresu.</w:t>
      </w:r>
      <w:r w:rsidR="001D2708" w:rsidRPr="00F169D8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hAnsi="Times New Roman"/>
          <w:i/>
          <w:iCs/>
          <w:sz w:val="24"/>
          <w:szCs w:val="24"/>
        </w:rPr>
        <w:t>Opracowanie</w:t>
      </w:r>
      <w:r w:rsidR="001D2708" w:rsidRPr="00F169D8">
        <w:rPr>
          <w:rFonts w:ascii="Times New Roman" w:hAnsi="Times New Roman"/>
          <w:i/>
          <w:iCs/>
          <w:sz w:val="24"/>
          <w:szCs w:val="24"/>
        </w:rPr>
        <w:t>:</w:t>
      </w:r>
      <w:r w:rsidRPr="00F169D8">
        <w:rPr>
          <w:rFonts w:ascii="Times New Roman" w:hAnsi="Times New Roman"/>
          <w:i/>
          <w:iCs/>
          <w:sz w:val="24"/>
          <w:szCs w:val="24"/>
        </w:rPr>
        <w:t xml:space="preserve"> Grażyna Adamiec, Ośrodek Kształcenia Zawodowego i Ustawicznego</w:t>
      </w:r>
      <w:r w:rsidR="001D2708" w:rsidRPr="00F169D8">
        <w:rPr>
          <w:rFonts w:ascii="Times New Roman" w:hAnsi="Times New Roman"/>
          <w:i/>
          <w:iCs/>
          <w:sz w:val="24"/>
          <w:szCs w:val="24"/>
        </w:rPr>
        <w:t>.</w:t>
      </w:r>
    </w:p>
    <w:p w14:paraId="198B3EFA" w14:textId="6CBBA66F" w:rsidR="003E7ACA" w:rsidRPr="00F169D8" w:rsidRDefault="003E7ACA" w:rsidP="003E7ACA">
      <w:pPr>
        <w:pStyle w:val="Akapitzlist"/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2F3A0916" w14:textId="3E35C4E7" w:rsidR="009C75FE" w:rsidRPr="00F169D8" w:rsidRDefault="009C75FE" w:rsidP="001D2708">
      <w:pPr>
        <w:pStyle w:val="Akapitzlist"/>
        <w:numPr>
          <w:ilvl w:val="0"/>
          <w:numId w:val="31"/>
        </w:numPr>
        <w:autoSpaceDN w:val="0"/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W okresie od dnia 08.02.2021 do dnia 12.02.2021 nauczyciele kształcenia zawodowego Pracowni Kształcenia Praktycznego zorganizowali i przeprowadzili</w:t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 kształcenie formalne dla uczniów </w:t>
      </w:r>
      <w:r w:rsidRPr="00F169D8">
        <w:rPr>
          <w:rFonts w:ascii="Times New Roman" w:hAnsi="Times New Roman"/>
          <w:bCs/>
          <w:spacing w:val="3"/>
          <w:sz w:val="24"/>
          <w:szCs w:val="24"/>
        </w:rPr>
        <w:lastRenderedPageBreak/>
        <w:t>ukierunkowane na osiąganie kwalifikacji zawod</w:t>
      </w:r>
      <w:r w:rsidR="00323EB1" w:rsidRPr="00F169D8">
        <w:rPr>
          <w:rFonts w:ascii="Times New Roman" w:hAnsi="Times New Roman"/>
          <w:bCs/>
          <w:spacing w:val="3"/>
          <w:sz w:val="24"/>
          <w:szCs w:val="24"/>
        </w:rPr>
        <w:t xml:space="preserve">owych w obszarze mechatroniki, </w:t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w tym m.in. </w:t>
      </w:r>
      <w:r w:rsidR="00323EB1" w:rsidRPr="00F169D8">
        <w:rPr>
          <w:rFonts w:ascii="Times New Roman" w:hAnsi="Times New Roman"/>
          <w:bCs/>
          <w:spacing w:val="3"/>
          <w:sz w:val="24"/>
          <w:szCs w:val="24"/>
        </w:rPr>
        <w:br/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w obszarze projektowania, programowania, montażu i eksploatacji </w:t>
      </w:r>
      <w:r w:rsidR="00323EB1" w:rsidRPr="00F169D8">
        <w:rPr>
          <w:rFonts w:ascii="Times New Roman" w:hAnsi="Times New Roman"/>
          <w:sz w:val="24"/>
          <w:szCs w:val="24"/>
        </w:rPr>
        <w:t xml:space="preserve">urządzeń </w:t>
      </w:r>
      <w:r w:rsidRPr="00F169D8">
        <w:rPr>
          <w:rFonts w:ascii="Times New Roman" w:hAnsi="Times New Roman"/>
          <w:sz w:val="24"/>
          <w:szCs w:val="24"/>
        </w:rPr>
        <w:t>i systemów mechatronicznych</w:t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F169D8">
        <w:rPr>
          <w:rFonts w:ascii="Times New Roman" w:hAnsi="Times New Roman"/>
          <w:sz w:val="24"/>
          <w:szCs w:val="24"/>
        </w:rPr>
        <w:t>badania i mo</w:t>
      </w:r>
      <w:r w:rsidR="00323EB1" w:rsidRPr="00F169D8">
        <w:rPr>
          <w:rFonts w:ascii="Times New Roman" w:hAnsi="Times New Roman"/>
          <w:sz w:val="24"/>
          <w:szCs w:val="24"/>
        </w:rPr>
        <w:t xml:space="preserve">ntowania układów elektrycznych </w:t>
      </w:r>
      <w:r w:rsidRPr="00F169D8">
        <w:rPr>
          <w:rFonts w:ascii="Times New Roman" w:hAnsi="Times New Roman"/>
          <w:sz w:val="24"/>
          <w:szCs w:val="24"/>
        </w:rPr>
        <w:t xml:space="preserve">i elektronicznych, diagnozowania układów elektrycznych i elektronicznych pojazdów samochodowych, badania i montowania konstrukcji mechanicznych. </w:t>
      </w:r>
    </w:p>
    <w:p w14:paraId="607B6F40" w14:textId="77777777" w:rsidR="009C75FE" w:rsidRPr="00F169D8" w:rsidRDefault="009C75FE" w:rsidP="00323EB1">
      <w:pPr>
        <w:spacing w:after="0" w:line="360" w:lineRule="auto"/>
        <w:ind w:left="142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Zajęcia prowadzono dla uczniów  Zespołu Szkół Samochodowych i Mechatronicznych, Zespołu Szkół Techniczno – Informatycznych, Zespołu Szkół Politechnicznych oraz Zespołu Szkół Samochodowych.  </w:t>
      </w:r>
    </w:p>
    <w:p w14:paraId="7A67D76B" w14:textId="37E96D23" w:rsidR="009C75FE" w:rsidRPr="00F169D8" w:rsidRDefault="009C75FE" w:rsidP="00323EB1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Dla uczniów technikum klas III oraz klas IV wyżej wymienionych szkół prowadzono zajęcia </w:t>
      </w:r>
      <w:r w:rsidR="00323EB1" w:rsidRPr="00F169D8">
        <w:rPr>
          <w:rFonts w:ascii="Times New Roman" w:hAnsi="Times New Roman"/>
          <w:bCs/>
          <w:spacing w:val="3"/>
          <w:sz w:val="24"/>
          <w:szCs w:val="24"/>
        </w:rPr>
        <w:br/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w systemie stacjonarnym w pracowniach ŁCDNiKP z zachowaniem ograniczeń, zakazów </w:t>
      </w:r>
      <w:r w:rsidR="00323EB1" w:rsidRPr="00F169D8">
        <w:rPr>
          <w:rFonts w:ascii="Times New Roman" w:hAnsi="Times New Roman"/>
          <w:bCs/>
          <w:spacing w:val="3"/>
          <w:sz w:val="24"/>
          <w:szCs w:val="24"/>
        </w:rPr>
        <w:br/>
      </w:r>
      <w:r w:rsidRPr="00F169D8">
        <w:rPr>
          <w:rFonts w:ascii="Times New Roman" w:hAnsi="Times New Roman"/>
          <w:bCs/>
          <w:spacing w:val="3"/>
          <w:sz w:val="24"/>
          <w:szCs w:val="24"/>
        </w:rPr>
        <w:t xml:space="preserve">i nakazów przeciwepidemicznych. Dla pozostałych klas zajęcia edukacyjne prowadzone są </w:t>
      </w:r>
      <w:r w:rsidR="00323EB1" w:rsidRPr="00F169D8">
        <w:rPr>
          <w:rFonts w:ascii="Times New Roman" w:hAnsi="Times New Roman"/>
          <w:bCs/>
          <w:spacing w:val="3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>z wykorzystaniem technik kształcenia na odległość w czasie rzeczywistym. Do kształcenia zdalnego wykorzystywane są aplikacje systemu OFFICE365 (m.in. TEAMS, FORMS, WHITEBOARD) umożliwiające bezpośredni kontakt prowadzącego z uczniami, przekazywanie treści kształcenia, ćwiczeń i zadań do samodzielnego wykonania przez uczniów. W aplikacji TEAMS umieszczono foldery zwrotne przeznaczone do przesłania wykonanych ćwiczeń przez uczniów celem sprawdzenia przez prowadzącego zajęcia edukacyjne. Ewaluacja zajęć odbywa się za pośrednictwem testów on-line w aplikacji FORMS podsumowujących pracę uczniów w systemie kształcenia zdalnego.</w:t>
      </w:r>
    </w:p>
    <w:p w14:paraId="668D33AC" w14:textId="1B07EC94" w:rsidR="00323EB1" w:rsidRPr="003E7ACA" w:rsidRDefault="009C75FE" w:rsidP="00323EB1">
      <w:pPr>
        <w:spacing w:after="0" w:line="36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W ramach kształcenia pozaformalnego osób dorosłych w specjalistycznych laboratoriach Pracowni Kształcenia Praktycznego przeprowadzono zajęcia dydaktyczne </w:t>
      </w:r>
      <w:r w:rsidR="00323EB1" w:rsidRPr="00F169D8">
        <w:rPr>
          <w:rFonts w:ascii="Times New Roman" w:hAnsi="Times New Roman"/>
          <w:sz w:val="24"/>
          <w:szCs w:val="24"/>
        </w:rPr>
        <w:t>w ramach projektów realizowanych</w:t>
      </w:r>
      <w:r w:rsidRPr="00F169D8">
        <w:rPr>
          <w:rFonts w:ascii="Times New Roman" w:hAnsi="Times New Roman"/>
          <w:sz w:val="24"/>
          <w:szCs w:val="24"/>
        </w:rPr>
        <w:t xml:space="preserve"> przez Łódzkie Centrum Doskonalenia Nauczycieli i Kształcenia Praktycznego „Obrabiarki sterowane numerycznie – nowe technologie dla Przemysłu 4.0”</w:t>
      </w:r>
      <w:r w:rsidR="00323EB1" w:rsidRPr="00F169D8">
        <w:rPr>
          <w:rFonts w:ascii="Times New Roman" w:hAnsi="Times New Roman"/>
          <w:sz w:val="24"/>
          <w:szCs w:val="24"/>
        </w:rPr>
        <w:t xml:space="preserve"> (60 godzin zajęć dla 24 osób) </w:t>
      </w:r>
      <w:r w:rsidRPr="00F169D8">
        <w:rPr>
          <w:rFonts w:ascii="Times New Roman" w:hAnsi="Times New Roman"/>
          <w:sz w:val="24"/>
          <w:szCs w:val="24"/>
        </w:rPr>
        <w:t>oraz Mechatroniczne kwalifikacje dla Przemysłu 4.0 (40 godzin zajęć dla 20 osób).</w:t>
      </w:r>
      <w:r w:rsidR="003E7ACA">
        <w:rPr>
          <w:rFonts w:ascii="Times New Roman" w:hAnsi="Times New Roman"/>
          <w:sz w:val="24"/>
          <w:szCs w:val="24"/>
        </w:rPr>
        <w:t xml:space="preserve"> </w:t>
      </w:r>
      <w:r w:rsidR="003E7ACA" w:rsidRPr="003E7ACA">
        <w:rPr>
          <w:rFonts w:ascii="Times New Roman" w:hAnsi="Times New Roman"/>
          <w:i/>
          <w:sz w:val="24"/>
          <w:szCs w:val="24"/>
        </w:rPr>
        <w:t>Koordynacja: Paweł Krawczak.</w:t>
      </w:r>
    </w:p>
    <w:p w14:paraId="75ECE9EE" w14:textId="39D1A185" w:rsidR="003E7ACA" w:rsidRPr="003E7ACA" w:rsidRDefault="003E7ACA" w:rsidP="003E7ACA">
      <w:p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58509228" w14:textId="2D7F8434" w:rsidR="00D63B37" w:rsidRPr="003E7ACA" w:rsidRDefault="00D63B37" w:rsidP="0014019F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Przygotowano i zrealizowano 9 lutego 2021r. spotkanie w ramach </w:t>
      </w:r>
      <w:r w:rsidRPr="00F169D8">
        <w:rPr>
          <w:rFonts w:ascii="Times New Roman" w:hAnsi="Times New Roman"/>
          <w:b/>
          <w:bCs/>
          <w:sz w:val="24"/>
          <w:szCs w:val="24"/>
        </w:rPr>
        <w:t xml:space="preserve">Akademii Wicedyrektora </w:t>
      </w:r>
      <w:r w:rsidRPr="00F169D8">
        <w:rPr>
          <w:rFonts w:ascii="Times New Roman" w:hAnsi="Times New Roman"/>
          <w:sz w:val="24"/>
          <w:szCs w:val="24"/>
        </w:rPr>
        <w:t xml:space="preserve">na temat </w:t>
      </w:r>
      <w:r w:rsidRPr="00F169D8">
        <w:rPr>
          <w:rFonts w:ascii="Times New Roman" w:hAnsi="Times New Roman"/>
          <w:b/>
          <w:bCs/>
          <w:sz w:val="24"/>
          <w:szCs w:val="24"/>
        </w:rPr>
        <w:t>„Obserwacja zajęć dydaktycznych jako jedna z form nadzoru pedagogicznego sprawowanego przez dyrektora”</w:t>
      </w:r>
      <w:r w:rsidRPr="00F169D8">
        <w:rPr>
          <w:rFonts w:ascii="Times New Roman" w:hAnsi="Times New Roman"/>
          <w:sz w:val="24"/>
          <w:szCs w:val="24"/>
        </w:rPr>
        <w:t xml:space="preserve">. Uczestnicy zaktualizowali wiedzę na temat obserwacji zajęć dydaktycznych jako jednej z form nadzoru pedagogicznego. Zapoznali się między innymi z działaniami dyrektora </w:t>
      </w:r>
      <w:r w:rsidRPr="00F169D8">
        <w:rPr>
          <w:rFonts w:ascii="Times New Roman" w:hAnsi="Times New Roman"/>
          <w:sz w:val="24"/>
          <w:szCs w:val="24"/>
        </w:rPr>
        <w:br/>
        <w:t>w ramach obserwacji zajęć,  zasadami prowadzenia obserwacji i jej typami. Pracowali nad sposobami formułowania celów. Omówili także przykładowe arkusze obserwacji. Zajęcia prowadziła Pani Dyrektor Teresa Dąbrowska i Mariola Zajdlic. W spotkaniu wzięła udział również Pani Dyrektor Anna Koludo. Uczestniczyły 33 osoby.</w:t>
      </w:r>
      <w:r w:rsidR="0014019F" w:rsidRPr="00F169D8">
        <w:rPr>
          <w:rFonts w:ascii="Times New Roman" w:hAnsi="Times New Roman"/>
          <w:sz w:val="24"/>
          <w:szCs w:val="24"/>
        </w:rPr>
        <w:t xml:space="preserve"> </w:t>
      </w:r>
      <w:r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Prowadzenie zajęć: Teresa Dąbrowska, Mariola Zajdlic, Anna Koludo</w:t>
      </w:r>
      <w:r w:rsidR="0014019F"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. </w:t>
      </w:r>
      <w:r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Organizator : Mariola Zajdlic</w:t>
      </w:r>
      <w:r w:rsidR="0014019F"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4230B31B" w14:textId="7E6A5DAF" w:rsidR="003E7ACA" w:rsidRPr="003E7ACA" w:rsidRDefault="003E7ACA" w:rsidP="003E7ACA">
      <w:pPr>
        <w:pStyle w:val="Akapitzlist"/>
        <w:spacing w:after="0" w:line="360" w:lineRule="auto"/>
        <w:ind w:left="153" w:hanging="43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1A0B9BBF" w14:textId="77777777" w:rsidR="003E7ACA" w:rsidRPr="003E7ACA" w:rsidRDefault="003E7ACA" w:rsidP="003E7ACA">
      <w:pPr>
        <w:pStyle w:val="Akapitzlist"/>
        <w:spacing w:after="0" w:line="360" w:lineRule="auto"/>
        <w:ind w:left="153"/>
        <w:jc w:val="both"/>
        <w:rPr>
          <w:rFonts w:ascii="Times New Roman" w:hAnsi="Times New Roman"/>
          <w:i/>
          <w:sz w:val="24"/>
          <w:szCs w:val="24"/>
        </w:rPr>
      </w:pPr>
    </w:p>
    <w:p w14:paraId="3EFB53A9" w14:textId="45DA664E" w:rsidR="00D63B37" w:rsidRPr="003E7ACA" w:rsidRDefault="00D63B37" w:rsidP="0014019F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Hlk63013713"/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Przygotowano i zrealizowano 10 lutego 2021r. kolejne seminarium z cyklu </w:t>
      </w:r>
      <w:r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„Nauczyciel-coach. Jak rozwijać potencjał własny i ucznia”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. Tematem spotkania była </w:t>
      </w:r>
      <w:r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„Praca z celem”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. Uczestnicy </w:t>
      </w:r>
      <w:r w:rsidRPr="00F169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poznali kolejne narzędzia cochingowe  rozwijające umiejętności i kompetencje osobiste nauczyciela, omówili pracę z celem istotnym dla uczącego się i nauczyciela, wykonali ćwiczenia doskonalące formułowanie celów (odpowiednia wielkość i uszczegółowienie). </w:t>
      </w:r>
      <w:r w:rsidR="0014019F" w:rsidRPr="00F169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Prowadzenie zajęć: Elżbieta Kolczyńska, Mariola Zajdlic</w:t>
      </w:r>
      <w:r w:rsidR="0014019F"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. </w:t>
      </w:r>
      <w:r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Organizator: Mariola Zajdlic</w:t>
      </w:r>
      <w:r w:rsidR="0014019F" w:rsidRPr="003E7AC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51990F10" w14:textId="167C116E" w:rsidR="003E7ACA" w:rsidRPr="003E7ACA" w:rsidRDefault="00D6202E" w:rsidP="003E7ACA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_____________________________________________________________________________________</w:t>
      </w:r>
    </w:p>
    <w:bookmarkEnd w:id="0"/>
    <w:p w14:paraId="4FE45B72" w14:textId="1FB7D2F3" w:rsidR="00D63B37" w:rsidRPr="00D6202E" w:rsidRDefault="00D63B37" w:rsidP="0014019F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Przeprowadzono kolejne zajęcia online dla grupy dyrektorów łódzkich szkół w ramach 60-godz. Kursu </w:t>
      </w:r>
      <w:r w:rsidRPr="00F169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Język angielski – konwersacje dla dyrektorów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. Uczestniczki spotkania doskonaliły umiejętność komunikacji w języku angielskim na poziomie B1</w:t>
      </w:r>
      <w:r w:rsidRPr="00D6202E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14019F" w:rsidRPr="00D6202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Prowadzenie </w:t>
      </w:r>
      <w:r w:rsidR="0014019F"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organizacja </w:t>
      </w:r>
      <w:r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zajęć: Zofia Kordala</w:t>
      </w:r>
      <w:r w:rsidR="0014019F" w:rsidRPr="00D6202E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0B57204" w14:textId="39A50048" w:rsidR="00D6202E" w:rsidRPr="00F169D8" w:rsidRDefault="00D6202E" w:rsidP="00D6202E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737C2685" w14:textId="16A040BF" w:rsidR="00D63B37" w:rsidRPr="00D6202E" w:rsidRDefault="00D63B37" w:rsidP="00B11C15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Przeprowadzono kolejne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zdalne zajęcia dla uczestników 60-godzinnych kursów </w:t>
      </w:r>
      <w:r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Język angielski </w:t>
      </w:r>
      <w:r w:rsidR="0014019F"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pięciu  grupach na poziomach A2 i B1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. Uczestnicy doskonalili umiejętność komunikacji zgodnie z poziomem zaawansowania. Przeprowadzono również prace związane z rekrutacją nowych uczestników kursów języka angielskiego - nauczycieli zainteresowanych kontynuacją nauki w grupach na poziomie B2.</w:t>
      </w:r>
      <w:r w:rsidR="00B11C15"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202E">
        <w:rPr>
          <w:rFonts w:ascii="Times New Roman" w:eastAsia="Times New Roman" w:hAnsi="Times New Roman"/>
          <w:i/>
          <w:sz w:val="24"/>
          <w:szCs w:val="24"/>
          <w:lang w:eastAsia="pl-PL"/>
        </w:rPr>
        <w:t>Prowadzenie zajęć: Małgorzata Omiecińska, Anna Kolbuszewska.</w:t>
      </w:r>
      <w:r w:rsidR="00B11C15" w:rsidRPr="00D6202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Koordynator kursów: Zofia Kordala</w:t>
      </w:r>
      <w:r w:rsidR="00B11C15"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0A08A68C" w14:textId="09FA7167" w:rsidR="00D6202E" w:rsidRPr="00D6202E" w:rsidRDefault="00D6202E" w:rsidP="00D6202E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1E529492" w14:textId="7EF81CCD" w:rsidR="00D63B37" w:rsidRPr="00D6202E" w:rsidRDefault="00D63B37" w:rsidP="00B11C15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Przeprowadzono </w:t>
      </w:r>
      <w:r w:rsidRPr="00F169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konsultację grupową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dla zespołu kierowniczego Szkoły Podstawowej nr 139 </w:t>
      </w:r>
      <w:r w:rsidR="00D620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w Łodzi na temat:</w:t>
      </w:r>
      <w:r w:rsidRPr="00F169D8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hAnsi="Times New Roman"/>
          <w:b/>
          <w:bCs/>
          <w:sz w:val="24"/>
          <w:szCs w:val="24"/>
        </w:rPr>
        <w:t>„Przygotowanie wniosku aplikacyjnego w Programie Oper</w:t>
      </w:r>
      <w:r w:rsidR="00B11C15" w:rsidRPr="00F169D8">
        <w:rPr>
          <w:rFonts w:ascii="Times New Roman" w:hAnsi="Times New Roman"/>
          <w:b/>
          <w:bCs/>
          <w:sz w:val="24"/>
          <w:szCs w:val="24"/>
        </w:rPr>
        <w:t xml:space="preserve">acyjnym Wiedza Edukacja Rozwój </w:t>
      </w:r>
      <w:r w:rsidRPr="00F169D8">
        <w:rPr>
          <w:rFonts w:ascii="Times New Roman" w:hAnsi="Times New Roman"/>
          <w:b/>
          <w:bCs/>
          <w:sz w:val="24"/>
          <w:szCs w:val="24"/>
        </w:rPr>
        <w:t>na 2021 rok w obszarze: 2.10 Wysoka jakość systemu oświaty.”</w:t>
      </w:r>
      <w:r w:rsidRPr="00F169D8">
        <w:rPr>
          <w:rFonts w:ascii="Times New Roman" w:hAnsi="Times New Roman"/>
          <w:sz w:val="24"/>
          <w:szCs w:val="24"/>
        </w:rPr>
        <w:t xml:space="preserve"> Dokonano analizy założeń konkursowych projektu w ramach Programu Operacyjnego Wiedza Edukacja Rozwój, przedyskutowano zasoby i możliwości </w:t>
      </w:r>
      <w:r w:rsidR="00D6202E">
        <w:rPr>
          <w:rFonts w:ascii="Times New Roman" w:hAnsi="Times New Roman"/>
          <w:sz w:val="24"/>
          <w:szCs w:val="24"/>
        </w:rPr>
        <w:t xml:space="preserve">szkoły związane z aplikowaniem </w:t>
      </w:r>
      <w:r w:rsidRPr="00F169D8">
        <w:rPr>
          <w:rFonts w:ascii="Times New Roman" w:hAnsi="Times New Roman"/>
          <w:sz w:val="24"/>
          <w:szCs w:val="24"/>
        </w:rPr>
        <w:t>o fundusze unijne, omówiono wymagania konkursowe.</w:t>
      </w:r>
      <w:r w:rsidR="00B11C15" w:rsidRPr="00F169D8">
        <w:rPr>
          <w:rFonts w:ascii="Times New Roman" w:hAnsi="Times New Roman"/>
          <w:sz w:val="24"/>
          <w:szCs w:val="24"/>
        </w:rPr>
        <w:t xml:space="preserve"> </w:t>
      </w:r>
      <w:r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Organizator i realizator: Mariola Zajdlic</w:t>
      </w:r>
      <w:r w:rsidR="00B11C15" w:rsidRPr="00D6202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0F75ED5F" w14:textId="18C97D54" w:rsidR="00D6202E" w:rsidRPr="00D6202E" w:rsidRDefault="00D6202E" w:rsidP="00D6202E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7826988A" w14:textId="2F21FA97" w:rsidR="00B11C15" w:rsidRPr="00D6202E" w:rsidRDefault="002E2826" w:rsidP="00B11C15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>Opracowano koncepcję, zorganizowano i przeprowadzono warsztaty metodyczne dotyczące kondycji psychofizycznej uczniów i nauczycieli w tr</w:t>
      </w:r>
      <w:r w:rsidR="00B11C15" w:rsidRPr="00F169D8">
        <w:rPr>
          <w:rFonts w:ascii="Times New Roman" w:hAnsi="Times New Roman"/>
          <w:sz w:val="24"/>
          <w:szCs w:val="24"/>
        </w:rPr>
        <w:t>akcie edukacji zdalnej, analizy</w:t>
      </w:r>
      <w:r w:rsidRPr="00F169D8">
        <w:rPr>
          <w:rFonts w:ascii="Times New Roman" w:hAnsi="Times New Roman"/>
          <w:sz w:val="24"/>
          <w:szCs w:val="24"/>
        </w:rPr>
        <w:t xml:space="preserve"> problemów wychowawczych, społecznych, edukacyjnych występujących w trakcie nauki zdalnej.</w:t>
      </w:r>
      <w:r w:rsidR="00B11C15" w:rsidRPr="00F169D8">
        <w:rPr>
          <w:rFonts w:ascii="Times New Roman" w:hAnsi="Times New Roman"/>
          <w:sz w:val="24"/>
          <w:szCs w:val="24"/>
        </w:rPr>
        <w:t xml:space="preserve"> </w:t>
      </w:r>
      <w:r w:rsidR="00B11C15" w:rsidRPr="00D6202E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Lipczyński.</w:t>
      </w:r>
    </w:p>
    <w:p w14:paraId="04D9CAAC" w14:textId="0A260C52" w:rsidR="00D6202E" w:rsidRPr="00D6202E" w:rsidRDefault="00D6202E" w:rsidP="00D6202E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C043308" w14:textId="039D17DE" w:rsidR="00B11C15" w:rsidRPr="00D6202E" w:rsidRDefault="002E2826" w:rsidP="00B11C15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 xml:space="preserve">Omówiono problemy pojawiające się w edukacji zdalnej z perspektywy uczniów, rodziców </w:t>
      </w:r>
      <w:r w:rsidR="00C27FE3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>i nauczycieli w oparciu o analizę dostępnych raportów i opracowań z obszaru kraju. Omówiono sposoby i metody pomocy wsparcia uczniów</w:t>
      </w:r>
      <w:r w:rsidR="00B11C15" w:rsidRPr="00F169D8">
        <w:rPr>
          <w:rFonts w:ascii="Times New Roman" w:hAnsi="Times New Roman"/>
          <w:sz w:val="24"/>
          <w:szCs w:val="24"/>
        </w:rPr>
        <w:t xml:space="preserve">, rodziców i nauczycieli. </w:t>
      </w:r>
      <w:r w:rsidR="00B11C15" w:rsidRPr="00D6202E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Lipczyński.</w:t>
      </w:r>
    </w:p>
    <w:p w14:paraId="70B36D0B" w14:textId="0DD1E50F" w:rsidR="00D6202E" w:rsidRPr="00D6202E" w:rsidRDefault="00D6202E" w:rsidP="00D6202E">
      <w:pPr>
        <w:pStyle w:val="Akapitzlist"/>
        <w:spacing w:after="0" w:line="360" w:lineRule="auto"/>
        <w:ind w:left="153" w:hanging="43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_____________________________________________________________________________________</w:t>
      </w:r>
    </w:p>
    <w:p w14:paraId="201AC355" w14:textId="484D2A5E" w:rsidR="002E2826" w:rsidRPr="00F169D8" w:rsidRDefault="002E2826" w:rsidP="00B11C15">
      <w:pPr>
        <w:pStyle w:val="Akapitzlist"/>
        <w:numPr>
          <w:ilvl w:val="0"/>
          <w:numId w:val="33"/>
        </w:numPr>
        <w:spacing w:after="0" w:line="360" w:lineRule="auto"/>
        <w:ind w:left="153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 xml:space="preserve">W ramach punktu konsultacyjnego dla nauczycieli, rodziców, uczniów oraz pedagogów udzielano porad z zakresu: </w:t>
      </w:r>
    </w:p>
    <w:p w14:paraId="3DC4549E" w14:textId="66FC76CD" w:rsidR="002E2826" w:rsidRPr="00F169D8" w:rsidRDefault="00B11C15" w:rsidP="00B11C15">
      <w:pPr>
        <w:pStyle w:val="Akapitzlist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>Ewaluacji</w:t>
      </w:r>
      <w:r w:rsidR="002E2826" w:rsidRPr="00F169D8">
        <w:rPr>
          <w:rFonts w:ascii="Times New Roman" w:hAnsi="Times New Roman"/>
          <w:sz w:val="24"/>
          <w:szCs w:val="24"/>
        </w:rPr>
        <w:t xml:space="preserve"> działań dydaktyczno - wychowawczych uczniów z orzeczeniem o potrzebie kształcenia specjalnego. </w:t>
      </w:r>
    </w:p>
    <w:p w14:paraId="2FEF08D7" w14:textId="3D7641A3" w:rsidR="002E2826" w:rsidRPr="00F169D8" w:rsidRDefault="00B11C15" w:rsidP="0048162A">
      <w:pPr>
        <w:pStyle w:val="Akapitzlist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>Dostosowania</w:t>
      </w:r>
      <w:r w:rsidR="002E2826" w:rsidRPr="00F169D8">
        <w:rPr>
          <w:rFonts w:ascii="Times New Roman" w:hAnsi="Times New Roman"/>
          <w:sz w:val="24"/>
          <w:szCs w:val="24"/>
        </w:rPr>
        <w:t xml:space="preserve"> warunków egzaminów zewnętrznych do warunków pandemii. </w:t>
      </w:r>
    </w:p>
    <w:p w14:paraId="0032F8FA" w14:textId="230DAF83" w:rsidR="002E2826" w:rsidRPr="00F169D8" w:rsidRDefault="00B11C15" w:rsidP="0048162A">
      <w:pPr>
        <w:pStyle w:val="Akapitzlist"/>
        <w:numPr>
          <w:ilvl w:val="0"/>
          <w:numId w:val="34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hAnsi="Times New Roman"/>
          <w:sz w:val="24"/>
          <w:szCs w:val="24"/>
        </w:rPr>
        <w:t>Konfliktów uczniowskich w edukacji zdalnej.</w:t>
      </w:r>
    </w:p>
    <w:p w14:paraId="3E862C44" w14:textId="5F13074F" w:rsidR="002E2826" w:rsidRDefault="002E2826" w:rsidP="00C27FE3">
      <w:pPr>
        <w:pStyle w:val="NormalnyWeb"/>
        <w:spacing w:before="0" w:beforeAutospacing="0" w:after="0" w:afterAutospacing="0" w:line="360" w:lineRule="auto"/>
        <w:ind w:firstLine="142"/>
        <w:jc w:val="both"/>
        <w:rPr>
          <w:i/>
        </w:rPr>
      </w:pPr>
      <w:r w:rsidRPr="00D6202E">
        <w:rPr>
          <w:i/>
        </w:rPr>
        <w:t>Organizator</w:t>
      </w:r>
      <w:r w:rsidR="00B11C15" w:rsidRPr="00D6202E">
        <w:rPr>
          <w:i/>
        </w:rPr>
        <w:t>z</w:t>
      </w:r>
      <w:r w:rsidRPr="00D6202E">
        <w:rPr>
          <w:i/>
        </w:rPr>
        <w:t>y: Joanna Gruszczyńska, Jolanta Trawczyńska Markiewicz i Alan Lipczyński</w:t>
      </w:r>
      <w:r w:rsidR="00B11C15" w:rsidRPr="00D6202E">
        <w:rPr>
          <w:i/>
        </w:rPr>
        <w:t>.</w:t>
      </w:r>
    </w:p>
    <w:p w14:paraId="535F41A6" w14:textId="305D43C9" w:rsidR="00D6202E" w:rsidRPr="00D6202E" w:rsidRDefault="00D6202E" w:rsidP="00D6202E">
      <w:pPr>
        <w:pStyle w:val="NormalnyWeb"/>
        <w:spacing w:before="0" w:beforeAutospacing="0" w:after="0" w:afterAutospacing="0" w:line="360" w:lineRule="auto"/>
        <w:ind w:left="-284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14:paraId="3281FA35" w14:textId="2597B4D3" w:rsidR="00534910" w:rsidRPr="00C27FE3" w:rsidRDefault="00534910" w:rsidP="00C27FE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142" w:hanging="426"/>
        <w:jc w:val="both"/>
      </w:pPr>
      <w:r w:rsidRPr="00C27FE3">
        <w:t xml:space="preserve">Prowadzono prace związane z organizacją zawodów okręgowych LI Olimpiady Literatury i Języka Polskiego, w których uczestniczyło 40 uczniów szkół ponadpodstawowych i ponadgimnazjalnych </w:t>
      </w:r>
      <w:r w:rsidR="001521C8">
        <w:br/>
      </w:r>
      <w:r w:rsidRPr="00C27FE3">
        <w:t>z Łodzi (I LO, III LO, XXVI LO,  XXXIII LO, LO Politechniki Łódzkiej, LO Uniwersytetu Łódzkiego) oraz województwa łódzkiego. W ramach przygotowań:</w:t>
      </w:r>
    </w:p>
    <w:p w14:paraId="3F689C58" w14:textId="7D0B5CB2" w:rsidR="00534910" w:rsidRPr="00F169D8" w:rsidRDefault="00534910" w:rsidP="001521C8">
      <w:pPr>
        <w:numPr>
          <w:ilvl w:val="0"/>
          <w:numId w:val="27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przygotowano we współpracy z Uniwersytetem Łódzkim  9-godzinny cykl składający się z trzech wykładów </w:t>
      </w:r>
      <w:r w:rsidRPr="00F169D8">
        <w:rPr>
          <w:rFonts w:ascii="Times New Roman" w:hAnsi="Times New Roman"/>
          <w:i/>
          <w:iCs/>
          <w:sz w:val="24"/>
          <w:szCs w:val="24"/>
        </w:rPr>
        <w:t xml:space="preserve">online </w:t>
      </w:r>
      <w:r w:rsidRPr="00F169D8">
        <w:rPr>
          <w:rFonts w:ascii="Times New Roman" w:hAnsi="Times New Roman"/>
          <w:sz w:val="24"/>
          <w:szCs w:val="24"/>
        </w:rPr>
        <w:t>dla młodzieży przygotowującej się do zawodów (wykłady dotyczyły kwestii literaturoznawczych, językoznawczych oraz sposobu przygotowania się do Olimpiady) – wykłady cieszyły się dużym zainteresowaniem, uczestniczyli w nich nie tylko ucz</w:t>
      </w:r>
      <w:r w:rsidR="001521C8">
        <w:rPr>
          <w:rFonts w:ascii="Times New Roman" w:hAnsi="Times New Roman"/>
          <w:sz w:val="24"/>
          <w:szCs w:val="24"/>
        </w:rPr>
        <w:t>niowie, ale również nauczyciele</w:t>
      </w:r>
      <w:r w:rsidRPr="00F169D8">
        <w:rPr>
          <w:rFonts w:ascii="Times New Roman" w:hAnsi="Times New Roman"/>
          <w:sz w:val="24"/>
          <w:szCs w:val="24"/>
        </w:rPr>
        <w:t xml:space="preserve"> (około 50 osób na każdym wykładzie);</w:t>
      </w:r>
    </w:p>
    <w:p w14:paraId="2B42B4AF" w14:textId="77777777" w:rsidR="00534910" w:rsidRPr="00F169D8" w:rsidRDefault="00534910" w:rsidP="001521C8">
      <w:pPr>
        <w:numPr>
          <w:ilvl w:val="0"/>
          <w:numId w:val="27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przeprowadzono (telefonicznie i z wykorzystaniem poczty elektronicznej) 20 konsultacji indywidualnych dotyczących m.in. przebiegu Olimpiady, dostosowań uczniów z dysfunkcjami, kształcenia zdalnego i sposobu przygotowania się do zawodów;</w:t>
      </w:r>
    </w:p>
    <w:p w14:paraId="391A79D0" w14:textId="77777777" w:rsidR="00534910" w:rsidRPr="00F169D8" w:rsidRDefault="00534910" w:rsidP="001521C8">
      <w:pPr>
        <w:numPr>
          <w:ilvl w:val="0"/>
          <w:numId w:val="27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przeprowadzono na platformie </w:t>
      </w:r>
      <w:r w:rsidRPr="00F169D8">
        <w:rPr>
          <w:rFonts w:ascii="Times New Roman" w:hAnsi="Times New Roman"/>
          <w:i/>
          <w:iCs/>
          <w:sz w:val="24"/>
          <w:szCs w:val="24"/>
        </w:rPr>
        <w:t>GoogleMeet</w:t>
      </w:r>
      <w:r w:rsidRPr="00F169D8">
        <w:rPr>
          <w:rFonts w:ascii="Times New Roman" w:hAnsi="Times New Roman"/>
          <w:sz w:val="24"/>
          <w:szCs w:val="24"/>
        </w:rPr>
        <w:t xml:space="preserve"> w godz. 8.30 – 16.30 część pisemną zawodów okręgowych (praca literaturoznawcza – 4 godz., test językoznawczy – 90 minut);</w:t>
      </w:r>
    </w:p>
    <w:p w14:paraId="47BFEB0B" w14:textId="77777777" w:rsidR="00534910" w:rsidRPr="00F169D8" w:rsidRDefault="00534910" w:rsidP="001521C8">
      <w:pPr>
        <w:numPr>
          <w:ilvl w:val="0"/>
          <w:numId w:val="27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podjęto prace przygotowujące część ustną zawodów.</w:t>
      </w:r>
    </w:p>
    <w:p w14:paraId="28A8CD9A" w14:textId="0D845607" w:rsidR="00534910" w:rsidRDefault="00534910" w:rsidP="001521C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Przewodniczącą Komitetu Okręgowego OLiJP w Łodzi jest Pani prof. Pietrych (UŁ). Stroną organizacyjną Olimpiady zajmuje się sekretarz. Funkcję tę pełni – konsultant ŁCDNiKP – </w:t>
      </w:r>
      <w:r w:rsidRPr="00F169D8">
        <w:rPr>
          <w:rFonts w:ascii="Times New Roman" w:hAnsi="Times New Roman"/>
          <w:i/>
          <w:iCs/>
          <w:sz w:val="24"/>
          <w:szCs w:val="24"/>
        </w:rPr>
        <w:t>Danuta Górecka</w:t>
      </w:r>
      <w:r w:rsidR="001521C8">
        <w:rPr>
          <w:rFonts w:ascii="Times New Roman" w:hAnsi="Times New Roman"/>
          <w:sz w:val="24"/>
          <w:szCs w:val="24"/>
        </w:rPr>
        <w:t>.</w:t>
      </w:r>
    </w:p>
    <w:p w14:paraId="4010E8E5" w14:textId="47B6E4C6" w:rsidR="00954AC6" w:rsidRDefault="00954AC6" w:rsidP="00954AC6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B565E0B" w14:textId="79BBA5A5" w:rsidR="00534910" w:rsidRPr="00954AC6" w:rsidRDefault="00534910" w:rsidP="0048162A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521C8">
        <w:rPr>
          <w:rFonts w:ascii="Times New Roman" w:hAnsi="Times New Roman"/>
          <w:sz w:val="24"/>
          <w:szCs w:val="24"/>
        </w:rPr>
        <w:t xml:space="preserve">Zaplanowano i przeprowadzono warsztaty </w:t>
      </w:r>
      <w:r w:rsidR="001521C8">
        <w:rPr>
          <w:rFonts w:ascii="Times New Roman" w:hAnsi="Times New Roman"/>
          <w:b/>
          <w:bCs/>
          <w:i/>
          <w:iCs/>
          <w:sz w:val="24"/>
          <w:szCs w:val="24"/>
        </w:rPr>
        <w:t xml:space="preserve">Metody dyskusyjne </w:t>
      </w:r>
      <w:r w:rsidRPr="001521C8">
        <w:rPr>
          <w:rFonts w:ascii="Times New Roman" w:hAnsi="Times New Roman"/>
          <w:b/>
          <w:bCs/>
          <w:i/>
          <w:iCs/>
          <w:sz w:val="24"/>
          <w:szCs w:val="24"/>
        </w:rPr>
        <w:t>w kształceniu polonistycznym</w:t>
      </w:r>
      <w:r w:rsidRPr="001521C8">
        <w:rPr>
          <w:rFonts w:ascii="Times New Roman" w:hAnsi="Times New Roman"/>
          <w:sz w:val="24"/>
          <w:szCs w:val="24"/>
        </w:rPr>
        <w:t xml:space="preserve"> adresowane do nauczycieli języka polskiego, poświęcone wybranym metodom i technikom aktywizującym – przede wszystkim wybranym metodom dyskusyjnym i sposobom ich wykorzystania na języku polskim (m.in. burzy mózgów, dyskusji za i przeciw, dyskusji punktowanej, okrągłego stołu, wielokrotnej, technice metaplanu, 6 kapeluszom de Bono, dyskusji w kawiarence  - </w:t>
      </w:r>
      <w:r w:rsidRPr="001521C8">
        <w:rPr>
          <w:rFonts w:ascii="Times New Roman" w:hAnsi="Times New Roman"/>
          <w:i/>
          <w:iCs/>
          <w:sz w:val="24"/>
          <w:szCs w:val="24"/>
        </w:rPr>
        <w:t>World cafe</w:t>
      </w:r>
      <w:r w:rsidRPr="001521C8">
        <w:rPr>
          <w:rFonts w:ascii="Times New Roman" w:hAnsi="Times New Roman"/>
          <w:sz w:val="24"/>
          <w:szCs w:val="24"/>
        </w:rPr>
        <w:t xml:space="preserve">). Podczas spotkania omawiano praktyczne sposoby wykorzystania tych metod podczas zajęć z uczniami, </w:t>
      </w:r>
      <w:r w:rsidRPr="001521C8">
        <w:rPr>
          <w:rFonts w:ascii="Times New Roman" w:hAnsi="Times New Roman"/>
          <w:sz w:val="24"/>
          <w:szCs w:val="24"/>
        </w:rPr>
        <w:lastRenderedPageBreak/>
        <w:t xml:space="preserve">przywołując konkretne lektury szkolne (m.in. </w:t>
      </w:r>
      <w:r w:rsidRPr="001521C8">
        <w:rPr>
          <w:rFonts w:ascii="Times New Roman" w:hAnsi="Times New Roman"/>
          <w:i/>
          <w:iCs/>
          <w:sz w:val="24"/>
          <w:szCs w:val="24"/>
        </w:rPr>
        <w:t>Przedwiośnie</w:t>
      </w:r>
      <w:r w:rsidRPr="001521C8">
        <w:rPr>
          <w:rFonts w:ascii="Times New Roman" w:hAnsi="Times New Roman"/>
          <w:sz w:val="24"/>
          <w:szCs w:val="24"/>
        </w:rPr>
        <w:t xml:space="preserve"> Stefana Żeromskiego, </w:t>
      </w:r>
      <w:r w:rsidRPr="001521C8">
        <w:rPr>
          <w:rFonts w:ascii="Times New Roman" w:hAnsi="Times New Roman"/>
          <w:i/>
          <w:iCs/>
          <w:sz w:val="24"/>
          <w:szCs w:val="24"/>
        </w:rPr>
        <w:t>Wesele</w:t>
      </w:r>
      <w:r w:rsidRPr="001521C8">
        <w:rPr>
          <w:rFonts w:ascii="Times New Roman" w:hAnsi="Times New Roman"/>
          <w:sz w:val="24"/>
          <w:szCs w:val="24"/>
        </w:rPr>
        <w:t xml:space="preserve"> Stanisława Wyspiańskiego), konstruując projekty lekcji.</w:t>
      </w:r>
      <w:r w:rsidR="001521C8">
        <w:rPr>
          <w:rFonts w:ascii="Times New Roman" w:hAnsi="Times New Roman"/>
          <w:sz w:val="24"/>
          <w:szCs w:val="24"/>
        </w:rPr>
        <w:t xml:space="preserve"> </w:t>
      </w:r>
      <w:r w:rsidR="001521C8" w:rsidRPr="00954AC6">
        <w:rPr>
          <w:rFonts w:ascii="Times New Roman" w:hAnsi="Times New Roman"/>
          <w:i/>
          <w:sz w:val="24"/>
          <w:szCs w:val="24"/>
        </w:rPr>
        <w:t>Koordynatorzy:</w:t>
      </w:r>
      <w:r w:rsidR="001521C8">
        <w:rPr>
          <w:rFonts w:ascii="Times New Roman" w:hAnsi="Times New Roman"/>
          <w:sz w:val="24"/>
          <w:szCs w:val="24"/>
        </w:rPr>
        <w:t xml:space="preserve"> </w:t>
      </w:r>
      <w:r w:rsidR="001521C8">
        <w:rPr>
          <w:rFonts w:ascii="Times New Roman" w:hAnsi="Times New Roman"/>
          <w:i/>
          <w:iCs/>
          <w:sz w:val="24"/>
          <w:szCs w:val="24"/>
        </w:rPr>
        <w:t>Ewa Sztombka, Danuta Górecka.</w:t>
      </w:r>
    </w:p>
    <w:p w14:paraId="4E7348D6" w14:textId="160F1D21" w:rsidR="00954AC6" w:rsidRPr="001521C8" w:rsidRDefault="00954AC6" w:rsidP="00954AC6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51BB66A" w14:textId="5FFB2898" w:rsidR="00534910" w:rsidRPr="005E4243" w:rsidRDefault="00534910" w:rsidP="0048162A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521C8">
        <w:rPr>
          <w:rFonts w:ascii="Times New Roman" w:hAnsi="Times New Roman"/>
          <w:sz w:val="24"/>
          <w:szCs w:val="24"/>
        </w:rPr>
        <w:t xml:space="preserve">Przeprowadzono </w:t>
      </w:r>
      <w:r w:rsidRPr="001521C8">
        <w:rPr>
          <w:rFonts w:ascii="Times New Roman" w:hAnsi="Times New Roman"/>
          <w:i/>
          <w:iCs/>
          <w:sz w:val="24"/>
          <w:szCs w:val="24"/>
        </w:rPr>
        <w:t>online</w:t>
      </w:r>
      <w:r w:rsidRPr="001521C8">
        <w:rPr>
          <w:rFonts w:ascii="Times New Roman" w:hAnsi="Times New Roman"/>
          <w:sz w:val="24"/>
          <w:szCs w:val="24"/>
        </w:rPr>
        <w:t xml:space="preserve">, we współpracy z Centralnym Gabinetem Edukacji Filmowej (Panią Dorotą Gołębiowską)  spotkanie Zespołu Nauczycieli Liderów </w:t>
      </w:r>
      <w:r w:rsidRPr="001521C8">
        <w:rPr>
          <w:rFonts w:ascii="Times New Roman" w:hAnsi="Times New Roman"/>
          <w:i/>
          <w:iCs/>
          <w:sz w:val="24"/>
          <w:szCs w:val="24"/>
        </w:rPr>
        <w:t>Od adaptacji do animacji, czyli o sposobach wykorzystania filmu w praktyce szkolnej.</w:t>
      </w:r>
      <w:r w:rsidRPr="001521C8">
        <w:rPr>
          <w:rFonts w:ascii="Times New Roman" w:hAnsi="Times New Roman"/>
          <w:sz w:val="24"/>
          <w:szCs w:val="24"/>
        </w:rPr>
        <w:t xml:space="preserve"> Podczas spotkania poszukiwano skutecznych metod </w:t>
      </w:r>
      <w:r w:rsidRPr="001521C8">
        <w:rPr>
          <w:rFonts w:ascii="Times New Roman" w:hAnsi="Times New Roman"/>
          <w:sz w:val="24"/>
          <w:szCs w:val="24"/>
        </w:rPr>
        <w:br/>
        <w:t>i technik pracy z tekstami audiowizualnymi. Oglądano również krótkie animacje Marka Skrobeckiego i Jana Lenicy, zaliczane do arcydzieł polskiej (i światowej) animacji i dyskutowano o sposobach włączenia tych niezwykle inspirujących filmów do praktyki szkolnej. Z filmów tych można korzystać z legalnych ź</w:t>
      </w:r>
      <w:r w:rsidR="001521C8">
        <w:rPr>
          <w:rFonts w:ascii="Times New Roman" w:hAnsi="Times New Roman"/>
          <w:sz w:val="24"/>
          <w:szCs w:val="24"/>
        </w:rPr>
        <w:t>ródeł. W zajęciach uczestniczyli członkowie Zespołu – nauczyciele</w:t>
      </w:r>
      <w:r w:rsidRPr="001521C8">
        <w:rPr>
          <w:rFonts w:ascii="Times New Roman" w:hAnsi="Times New Roman"/>
          <w:sz w:val="24"/>
          <w:szCs w:val="24"/>
        </w:rPr>
        <w:t xml:space="preserve"> języka polskiego oraz historii  szkół podstawowych i ponadpodstawowych.</w:t>
      </w:r>
      <w:r w:rsidR="001521C8">
        <w:rPr>
          <w:rFonts w:ascii="Times New Roman" w:hAnsi="Times New Roman"/>
          <w:sz w:val="24"/>
          <w:szCs w:val="24"/>
        </w:rPr>
        <w:t xml:space="preserve"> </w:t>
      </w:r>
      <w:r w:rsidR="001521C8" w:rsidRPr="005E4243">
        <w:rPr>
          <w:rFonts w:ascii="Times New Roman" w:hAnsi="Times New Roman"/>
          <w:i/>
          <w:sz w:val="24"/>
          <w:szCs w:val="24"/>
        </w:rPr>
        <w:t>Koordynator:</w:t>
      </w:r>
      <w:r w:rsidR="001521C8">
        <w:rPr>
          <w:rFonts w:ascii="Times New Roman" w:hAnsi="Times New Roman"/>
          <w:sz w:val="24"/>
          <w:szCs w:val="24"/>
        </w:rPr>
        <w:t xml:space="preserve"> </w:t>
      </w:r>
      <w:r w:rsidRPr="001521C8">
        <w:rPr>
          <w:rFonts w:ascii="Times New Roman" w:hAnsi="Times New Roman"/>
          <w:i/>
          <w:iCs/>
          <w:sz w:val="24"/>
          <w:szCs w:val="24"/>
        </w:rPr>
        <w:t>Danuta Górecka</w:t>
      </w:r>
      <w:r w:rsidR="001521C8">
        <w:rPr>
          <w:rFonts w:ascii="Times New Roman" w:hAnsi="Times New Roman"/>
          <w:i/>
          <w:iCs/>
          <w:sz w:val="24"/>
          <w:szCs w:val="24"/>
        </w:rPr>
        <w:t>.</w:t>
      </w:r>
    </w:p>
    <w:p w14:paraId="35D519D4" w14:textId="771DC8EA" w:rsidR="005E4243" w:rsidRPr="005E4243" w:rsidRDefault="005E4243" w:rsidP="005E424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_____________________________________________________________________________________</w:t>
      </w:r>
    </w:p>
    <w:p w14:paraId="241054EF" w14:textId="655F3C01" w:rsidR="006F50B2" w:rsidRPr="00404003" w:rsidRDefault="006F50B2" w:rsidP="001521C8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521C8">
        <w:rPr>
          <w:rFonts w:ascii="Times New Roman" w:hAnsi="Times New Roman"/>
          <w:sz w:val="24"/>
          <w:szCs w:val="24"/>
        </w:rPr>
        <w:t>W dniach 8, 10 i 11</w:t>
      </w:r>
      <w:r w:rsidR="001521C8">
        <w:rPr>
          <w:rFonts w:ascii="Times New Roman" w:hAnsi="Times New Roman"/>
          <w:sz w:val="24"/>
          <w:szCs w:val="24"/>
        </w:rPr>
        <w:t xml:space="preserve"> lutego 2021 r. przeprowadzone zostały</w:t>
      </w:r>
      <w:r w:rsidRPr="001521C8">
        <w:rPr>
          <w:rFonts w:ascii="Times New Roman" w:hAnsi="Times New Roman"/>
          <w:sz w:val="24"/>
          <w:szCs w:val="24"/>
        </w:rPr>
        <w:t xml:space="preserve"> </w:t>
      </w:r>
      <w:r w:rsidR="001521C8">
        <w:rPr>
          <w:rFonts w:ascii="Times New Roman" w:hAnsi="Times New Roman"/>
          <w:sz w:val="24"/>
          <w:szCs w:val="24"/>
        </w:rPr>
        <w:t>zajęcia</w:t>
      </w:r>
      <w:r w:rsidRPr="001521C8">
        <w:rPr>
          <w:rFonts w:ascii="Times New Roman" w:hAnsi="Times New Roman"/>
          <w:sz w:val="24"/>
          <w:szCs w:val="24"/>
        </w:rPr>
        <w:t>, w których uczestniczyła młodzież ucząca się w klasie trzeciej technikum w Zespole Szkół Gastronomicznych w Łodzi oraz w czterech klasach trzecich w VIII Liceum Ogólnokształcącym. Łącznie w przeprowadzonych zdalnie zajęciach (w aplikacji Teams) uczestniczyło 119 osób. Tematem zajęć była sytuacja na rynku pracy w Łodzi oraz w regionie, ze szczególnym uwzględnieniem branży gastronomicznej (dla technikum) i obszarów związanych z przedmiotami rozszerzonymi w liceum.</w:t>
      </w:r>
      <w:r w:rsidR="001521C8">
        <w:rPr>
          <w:rFonts w:ascii="Times New Roman" w:hAnsi="Times New Roman"/>
          <w:sz w:val="24"/>
          <w:szCs w:val="24"/>
        </w:rPr>
        <w:t xml:space="preserve"> </w:t>
      </w:r>
      <w:r w:rsidRPr="001521C8">
        <w:rPr>
          <w:rFonts w:ascii="Times New Roman" w:hAnsi="Times New Roman"/>
          <w:i/>
          <w:sz w:val="24"/>
          <w:szCs w:val="24"/>
        </w:rPr>
        <w:t xml:space="preserve">Zajęcia prowadziła: </w:t>
      </w:r>
      <w:r w:rsidRPr="001521C8">
        <w:rPr>
          <w:rFonts w:ascii="Times New Roman" w:hAnsi="Times New Roman"/>
          <w:i/>
          <w:iCs/>
          <w:sz w:val="24"/>
          <w:szCs w:val="24"/>
        </w:rPr>
        <w:t>Anna Gębarowska-Matusiak.</w:t>
      </w:r>
    </w:p>
    <w:p w14:paraId="703D616D" w14:textId="6FB1D491" w:rsidR="00404003" w:rsidRPr="00404003" w:rsidRDefault="00404003" w:rsidP="0040400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127B34F3" w14:textId="07DF1F05" w:rsidR="001B7CDA" w:rsidRPr="00404003" w:rsidRDefault="001B7CDA" w:rsidP="0028192E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8192E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i przeprowadzono (drugie z cyklu spotkań upowszechniających kształcenie zawodowe) konferencję-webinarium „Poznaj zawody i szkoły zawodowe, to dobry wybór , cz. 1”. 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192E">
        <w:rPr>
          <w:rFonts w:ascii="Times New Roman" w:eastAsia="Times New Roman" w:hAnsi="Times New Roman"/>
          <w:sz w:val="24"/>
          <w:szCs w:val="24"/>
          <w:lang w:eastAsia="pl-PL"/>
        </w:rPr>
        <w:t>W trakcie konferencji ofertę kształcenia zawodowego zaprezentowały: Zespół Szkół Ekonomiczno-Turystyczno-Hotelarskich, Zespół Szkół Przemysłu Mody, Zespół Szkół Gastronomicznych, Technikum nr 3, Zespół Szkół Przemysłu Spożywczego. W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ebinarium otworzył Janusz Moos, </w:t>
      </w:r>
      <w:r w:rsidRPr="0028192E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ŁCDNiKP. </w:t>
      </w:r>
      <w:r w:rsidRPr="0028192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spotkaniu online uczestniczyło ponad 300 osób nauczycieli, koordynatorów Wewnątrzszkolnego Systemu Doradztwa Zawodowego oraz  uczniów i rodziców. Webinarium jest udostępnione online 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192E">
        <w:rPr>
          <w:rFonts w:ascii="Times New Roman" w:eastAsia="Times New Roman" w:hAnsi="Times New Roman"/>
          <w:sz w:val="24"/>
          <w:szCs w:val="24"/>
          <w:lang w:eastAsia="pl-PL"/>
        </w:rPr>
        <w:t xml:space="preserve">i dotychczas prezentację obejrzało ok. 1000 osób. Uczestnicy </w:t>
      </w:r>
      <w:r w:rsidRPr="0028192E">
        <w:rPr>
          <w:rFonts w:ascii="Times New Roman" w:hAnsi="Times New Roman"/>
          <w:sz w:val="24"/>
          <w:szCs w:val="24"/>
        </w:rPr>
        <w:t xml:space="preserve">rozpoznali ofertę szkół zawodowych, zawodów, warunków kształcenia, możliwości rozwoju w trakcie nauki. </w:t>
      </w:r>
      <w:r w:rsidRPr="00404003">
        <w:rPr>
          <w:rFonts w:ascii="Times New Roman" w:eastAsia="Times New Roman" w:hAnsi="Times New Roman"/>
          <w:i/>
          <w:sz w:val="24"/>
          <w:szCs w:val="24"/>
          <w:lang w:eastAsia="pl-PL"/>
        </w:rPr>
        <w:t>Organizator i prowadząca</w:t>
      </w:r>
      <w:r w:rsidR="00187D5C" w:rsidRPr="00404003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4040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Małgorzata Sienna, kier. Ośrodka Doradztwa Zawodowego ŁCDNiKP, współpraca Ryszard Kuśmirek – Ośrodek Nowoczesnych Technologii Informacyjnych, Maria Michalak, Ośrodek Kształcenia Zawodowego i Ustawicznego, Ewa Koper, Marek Wilmowski, doradcy zawodowi</w:t>
      </w:r>
      <w:r w:rsidR="00187D5C" w:rsidRPr="00404003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1434A0C3" w14:textId="1F486785" w:rsidR="00404003" w:rsidRPr="00404003" w:rsidRDefault="00404003" w:rsidP="0040400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0A7A9A45" w14:textId="390B75DE" w:rsidR="001B7CDA" w:rsidRPr="005D254B" w:rsidRDefault="001B7CDA" w:rsidP="00187D5C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87D5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Zorganizowano spotkanie zespołu zadaniowego ds. promocji kształcenia zawodowego, w trakcie którego dyskutowano nad sposobami upowszechniania kształcenia zawodowego oraz ustalano techniczne warunki kolejnych prezentacji oferty szkół zawodowych podczas konferencji-webinariów. W spotkaniu uczestniczyło 27 nauczycieli, w tym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dyrektorów szkół zawodowych. </w:t>
      </w:r>
      <w:r w:rsidR="00187D5C"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>rganizator</w:t>
      </w:r>
      <w:r w:rsidR="00187D5C"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Małgorzata Sienna, współpraca Maria Michalak, Ryszard Kuśmirek, Ewa Koper, Marek Wilmowski</w:t>
      </w:r>
      <w:r w:rsidR="00187D5C"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6EFDA98F" w14:textId="45773815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05274D2F" w14:textId="4AD66F27" w:rsidR="001B7CDA" w:rsidRPr="005D254B" w:rsidRDefault="001B7CDA" w:rsidP="00187D5C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spotkanie zespołu zadaniowego ds. koordynacji Wewnątrzszkolnego Systemu Doradztwa Zawodowego, podczas którego omówiono zasady upowszechnienia webinariów 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7D5C">
        <w:rPr>
          <w:rFonts w:ascii="Times New Roman" w:eastAsia="Times New Roman" w:hAnsi="Times New Roman"/>
          <w:sz w:val="24"/>
          <w:szCs w:val="24"/>
          <w:lang w:eastAsia="pl-PL"/>
        </w:rPr>
        <w:t>w obszarze doradztwa zawodowego.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spotkaniu uczestniczyło 20 nauczycieli/koordynatorów Wewnątrzszkolnego Systemu Doradztwa Zawodowego</w:t>
      </w:r>
      <w:r w:rsidR="00187D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D5C" w:rsidRPr="00187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D5C" w:rsidRPr="005D254B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Małgorzata Sienna.</w:t>
      </w:r>
    </w:p>
    <w:p w14:paraId="09AF5BAB" w14:textId="7AD52C76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63BD5C4E" w14:textId="02007AD1" w:rsidR="001B7CDA" w:rsidRPr="005D254B" w:rsidRDefault="001B7CDA" w:rsidP="00187D5C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87D5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Przeprowadzono spotkanie w aplikacji Zoom dla nauczycieli Szkoły Podstawowej </w:t>
      </w:r>
      <w:r w:rsidRPr="00187D5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nr 116 na temat: „Realizacja Wewnątrzszkolneg</w:t>
      </w:r>
      <w:r w:rsidR="0015778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 Systemu Doradztwa Zawodowego </w:t>
      </w:r>
      <w:r w:rsidRPr="00187D5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szkole ponadpodstawowej w dobie pracy onl</w:t>
      </w:r>
      <w:r w:rsidR="0015778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ine”. Uczestnicy zapoznali się </w:t>
      </w:r>
      <w:r w:rsidRPr="00187D5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 podstawą prawną realizacji doradztwa zawodowe</w:t>
      </w:r>
      <w:r w:rsidR="0015778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go, organizacją, monitorowaniem</w:t>
      </w:r>
      <w:r w:rsidRPr="00187D5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ewaluacją WSDZ w szkołach. Omówiono dobre praktyki realizacji doradztwa zawodowego w dobie pracy zdalnej. </w:t>
      </w:r>
      <w:r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Organizator</w:t>
      </w:r>
      <w:r w:rsidR="00157789"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: Małgorzata Redlicka wspólnie </w:t>
      </w:r>
      <w:r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z Małgorzatą Bartosiak-Sikorzyńską, doradcy metodyczni ds. doradztwa zawodowego. </w:t>
      </w:r>
    </w:p>
    <w:p w14:paraId="5F17A5AC" w14:textId="1E773E68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_____________________________________________________________________________________</w:t>
      </w:r>
    </w:p>
    <w:p w14:paraId="7A9E4DFE" w14:textId="6BE00B8F" w:rsidR="001B7CDA" w:rsidRPr="00157789" w:rsidRDefault="001B7CDA" w:rsidP="00157789">
      <w:pPr>
        <w:pStyle w:val="Akapitzlist"/>
        <w:numPr>
          <w:ilvl w:val="0"/>
          <w:numId w:val="36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5778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Przeprowadzono konsultacje indywidualne z:</w:t>
      </w:r>
    </w:p>
    <w:p w14:paraId="2622F9D1" w14:textId="64AC4D4B" w:rsidR="001B7CDA" w:rsidRPr="005D254B" w:rsidRDefault="001B7CDA" w:rsidP="00157789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69D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koordynatorami Wewnątrzszkolneg</w:t>
      </w:r>
      <w:r w:rsidR="00157789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 Systemu Doradztwa Zawodowego Szkół P</w:t>
      </w:r>
      <w:r w:rsidRPr="00F169D8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odstawowych nr 116, 54, 65, 182, 56 dotyczące promocji oferty kształcenia zawodowego, organizacji konsultacji grupowych i indywidualnych z doradztwa zawodowego dla uczniów. </w:t>
      </w:r>
      <w:r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Organizator: Małgorzata Redlicka</w:t>
      </w:r>
      <w:r w:rsidR="00157789"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,</w:t>
      </w:r>
      <w:r w:rsidRPr="005D254B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 doradca metodyczny ds. doradztwa zawodowego</w:t>
      </w:r>
    </w:p>
    <w:p w14:paraId="26D69A2C" w14:textId="68B1D9FF" w:rsidR="001B7CDA" w:rsidRPr="005D254B" w:rsidRDefault="001B7CDA" w:rsidP="00157789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koordynatorami doradztwa zawodowego Szkół Podstawowych nr 14, 48,71, 169. Wskazano techniczne aspekty uczestnictwa młodzieży w spotkaniach</w:t>
      </w:r>
      <w:r w:rsidR="00157789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hAnsi="Times New Roman"/>
          <w:sz w:val="24"/>
          <w:szCs w:val="24"/>
        </w:rPr>
        <w:t>- webinariach, przedyskutowano oczekiwania uc</w:t>
      </w:r>
      <w:r w:rsidR="00157789">
        <w:rPr>
          <w:rFonts w:ascii="Times New Roman" w:hAnsi="Times New Roman"/>
          <w:sz w:val="24"/>
          <w:szCs w:val="24"/>
        </w:rPr>
        <w:t xml:space="preserve">zniów klas VIII i ich rodziców </w:t>
      </w:r>
      <w:r w:rsidRPr="00F169D8">
        <w:rPr>
          <w:rFonts w:ascii="Times New Roman" w:hAnsi="Times New Roman"/>
          <w:sz w:val="24"/>
          <w:szCs w:val="24"/>
        </w:rPr>
        <w:t xml:space="preserve">w zakresie doradztwa zawodowego. </w:t>
      </w:r>
      <w:r w:rsidRPr="005D254B">
        <w:rPr>
          <w:rFonts w:ascii="Times New Roman" w:hAnsi="Times New Roman"/>
          <w:i/>
          <w:sz w:val="24"/>
          <w:szCs w:val="24"/>
        </w:rPr>
        <w:t>Marek Wilmowski</w:t>
      </w:r>
      <w:r w:rsidR="00157789" w:rsidRPr="005D254B">
        <w:rPr>
          <w:rFonts w:ascii="Times New Roman" w:hAnsi="Times New Roman"/>
          <w:i/>
          <w:sz w:val="24"/>
          <w:szCs w:val="24"/>
        </w:rPr>
        <w:t>,</w:t>
      </w:r>
      <w:r w:rsidRPr="005D254B">
        <w:rPr>
          <w:rFonts w:ascii="Times New Roman" w:hAnsi="Times New Roman"/>
          <w:i/>
          <w:sz w:val="24"/>
          <w:szCs w:val="24"/>
        </w:rPr>
        <w:t xml:space="preserve"> nauczyciel konsultant</w:t>
      </w:r>
      <w:r w:rsidR="00157789" w:rsidRPr="005D254B">
        <w:rPr>
          <w:rFonts w:ascii="Times New Roman" w:hAnsi="Times New Roman"/>
          <w:i/>
          <w:sz w:val="24"/>
          <w:szCs w:val="24"/>
        </w:rPr>
        <w:t xml:space="preserve"> z zakresu doradztwa zawodowego</w:t>
      </w:r>
    </w:p>
    <w:p w14:paraId="11E55C42" w14:textId="1DAEFC75" w:rsidR="001B7CDA" w:rsidRPr="005D254B" w:rsidRDefault="001B7CDA" w:rsidP="00157789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koordynatorami Wewnątrzszkolnego Systemu Doradztwa Zawodowego, nauczycielami - wychowawcami Szkoły Podstawowej nr 12, nr 24, nr 202 w Łodzi. Tematyka: wspieranie uczniów w świadomym planowaniu wyboru szkoły ponadpodstawowej oraz przeprowadzenie warsztatów i konsultacji grupowych dla uczniów realizowanych w aplikacji Teams. </w:t>
      </w:r>
      <w:r w:rsidRPr="005D254B">
        <w:rPr>
          <w:rFonts w:ascii="Times New Roman" w:hAnsi="Times New Roman"/>
          <w:i/>
          <w:sz w:val="24"/>
          <w:szCs w:val="24"/>
        </w:rPr>
        <w:t>Organizator: Ewa Koper</w:t>
      </w:r>
      <w:r w:rsidR="00157789" w:rsidRPr="005D254B">
        <w:rPr>
          <w:rFonts w:ascii="Times New Roman" w:hAnsi="Times New Roman"/>
          <w:i/>
          <w:sz w:val="24"/>
          <w:szCs w:val="24"/>
        </w:rPr>
        <w:t>,</w:t>
      </w:r>
      <w:r w:rsidRPr="005D254B">
        <w:rPr>
          <w:rFonts w:ascii="Times New Roman" w:hAnsi="Times New Roman"/>
          <w:i/>
          <w:sz w:val="24"/>
          <w:szCs w:val="24"/>
        </w:rPr>
        <w:t xml:space="preserve"> nauczyciel konsultant w</w:t>
      </w:r>
      <w:r w:rsidR="00157789" w:rsidRPr="005D254B">
        <w:rPr>
          <w:rFonts w:ascii="Times New Roman" w:hAnsi="Times New Roman"/>
          <w:i/>
          <w:sz w:val="24"/>
          <w:szCs w:val="24"/>
        </w:rPr>
        <w:t xml:space="preserve"> obszarze doradztwa zawodowego</w:t>
      </w:r>
    </w:p>
    <w:p w14:paraId="27111463" w14:textId="77777777" w:rsidR="001B7CDA" w:rsidRPr="005D254B" w:rsidRDefault="001B7CDA" w:rsidP="00157789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lastRenderedPageBreak/>
        <w:t xml:space="preserve">koordynatorami Wewnątrzszkolnego Systemu Doradztwa Zawodowego Szkół Podstawowych nr 193, 204, 139, 64, 37, 33, 79. na temat ”Promocja szkół technicznych, zawodowych”. </w:t>
      </w:r>
      <w:r w:rsidRPr="005D254B">
        <w:rPr>
          <w:rFonts w:ascii="Times New Roman" w:hAnsi="Times New Roman"/>
          <w:i/>
          <w:sz w:val="24"/>
          <w:szCs w:val="24"/>
        </w:rPr>
        <w:t>Renata Galas, n-l doradca zawodowy</w:t>
      </w:r>
    </w:p>
    <w:p w14:paraId="4372623E" w14:textId="5B285CD9" w:rsidR="001B7CDA" w:rsidRPr="005D254B" w:rsidRDefault="001B7CDA" w:rsidP="00157789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nauczycielami ze szkół podstawowych i ponadpodstawowych na temat współpracy z ŁCDNiKP </w:t>
      </w:r>
      <w:r w:rsidR="00157789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 xml:space="preserve">i wsparcia doradczego z zakresu doradztwa zawodowego i podstaw przedsiębiorczości. </w:t>
      </w:r>
      <w:r w:rsidRPr="005D254B">
        <w:rPr>
          <w:rFonts w:ascii="Times New Roman" w:hAnsi="Times New Roman"/>
          <w:i/>
          <w:sz w:val="24"/>
          <w:szCs w:val="24"/>
        </w:rPr>
        <w:t>Organizator</w:t>
      </w:r>
      <w:r w:rsidR="00157789" w:rsidRPr="005D254B">
        <w:rPr>
          <w:rFonts w:ascii="Times New Roman" w:hAnsi="Times New Roman"/>
          <w:i/>
          <w:sz w:val="24"/>
          <w:szCs w:val="24"/>
        </w:rPr>
        <w:t>:</w:t>
      </w:r>
      <w:r w:rsidRPr="005D254B">
        <w:rPr>
          <w:rFonts w:ascii="Times New Roman" w:hAnsi="Times New Roman"/>
          <w:i/>
          <w:sz w:val="24"/>
          <w:szCs w:val="24"/>
        </w:rPr>
        <w:t xml:space="preserve"> Małgorzata Bartosiak-Sikorzyńska</w:t>
      </w:r>
      <w:r w:rsidR="00157789" w:rsidRPr="005D254B">
        <w:rPr>
          <w:rFonts w:ascii="Times New Roman" w:hAnsi="Times New Roman"/>
          <w:i/>
          <w:sz w:val="24"/>
          <w:szCs w:val="24"/>
        </w:rPr>
        <w:t>.</w:t>
      </w:r>
    </w:p>
    <w:p w14:paraId="162FBAB2" w14:textId="486E097C" w:rsidR="001B7CDA" w:rsidRDefault="001B7CDA" w:rsidP="0048162A">
      <w:pPr>
        <w:spacing w:after="0" w:line="36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 w:rsidRPr="00F169D8">
        <w:rPr>
          <w:rFonts w:ascii="Times New Roman" w:hAnsi="Times New Roman"/>
          <w:b/>
          <w:sz w:val="24"/>
          <w:szCs w:val="24"/>
        </w:rPr>
        <w:t>W konsultacjach indywidualnych w podanym okresie udział wzięło 23 nauczycieli</w:t>
      </w:r>
    </w:p>
    <w:p w14:paraId="5FA1DB9E" w14:textId="49E6985A" w:rsidR="005D254B" w:rsidRDefault="005D254B" w:rsidP="005D254B">
      <w:pPr>
        <w:spacing w:after="0" w:line="360" w:lineRule="auto"/>
        <w:ind w:left="1140" w:hanging="1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14:paraId="3DC46840" w14:textId="566E23AD" w:rsidR="001B7CDA" w:rsidRPr="005D254B" w:rsidRDefault="001B7CDA" w:rsidP="00B57F57">
      <w:pPr>
        <w:pStyle w:val="Akapitzlist"/>
        <w:numPr>
          <w:ilvl w:val="0"/>
          <w:numId w:val="37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7F57">
        <w:rPr>
          <w:rFonts w:ascii="Times New Roman" w:hAnsi="Times New Roman"/>
          <w:sz w:val="24"/>
          <w:szCs w:val="24"/>
        </w:rPr>
        <w:t>Zorganizowano i przeprowadzono kolejne spotkanie cyklicznego zespołu metodycznego ds. pracy metodą projektu w obszarze przedsiębiorczości i doradztwa zawodowego. Uczestnikami byli eksperci zasiadający w jur</w:t>
      </w:r>
      <w:r w:rsidR="00B57F57">
        <w:rPr>
          <w:rFonts w:ascii="Times New Roman" w:hAnsi="Times New Roman"/>
          <w:sz w:val="24"/>
          <w:szCs w:val="24"/>
        </w:rPr>
        <w:t>y konkursu "Ja przedsiębiorca".</w:t>
      </w:r>
      <w:r w:rsidRPr="00B57F57">
        <w:rPr>
          <w:rFonts w:ascii="Times New Roman" w:hAnsi="Times New Roman"/>
          <w:sz w:val="24"/>
          <w:szCs w:val="24"/>
        </w:rPr>
        <w:t xml:space="preserve"> </w:t>
      </w:r>
      <w:r w:rsidRPr="005D254B">
        <w:rPr>
          <w:rFonts w:ascii="Times New Roman" w:hAnsi="Times New Roman"/>
          <w:i/>
          <w:sz w:val="24"/>
          <w:szCs w:val="24"/>
        </w:rPr>
        <w:t>Organizator</w:t>
      </w:r>
      <w:r w:rsidR="00B57F57" w:rsidRPr="005D254B">
        <w:rPr>
          <w:rFonts w:ascii="Times New Roman" w:hAnsi="Times New Roman"/>
          <w:i/>
          <w:sz w:val="24"/>
          <w:szCs w:val="24"/>
        </w:rPr>
        <w:t>:</w:t>
      </w:r>
      <w:r w:rsidRPr="005D254B">
        <w:rPr>
          <w:rFonts w:ascii="Times New Roman" w:hAnsi="Times New Roman"/>
          <w:i/>
          <w:sz w:val="24"/>
          <w:szCs w:val="24"/>
        </w:rPr>
        <w:t xml:space="preserve"> Małgorzata Bartosiak-Sikorzyńska.</w:t>
      </w:r>
    </w:p>
    <w:p w14:paraId="2E6F8326" w14:textId="467EB3B6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</w:t>
      </w:r>
    </w:p>
    <w:p w14:paraId="1BFEAEB0" w14:textId="01D42794" w:rsidR="001B7CDA" w:rsidRPr="005D254B" w:rsidRDefault="001B7CDA" w:rsidP="00B57F57">
      <w:pPr>
        <w:pStyle w:val="Akapitzlist"/>
        <w:numPr>
          <w:ilvl w:val="0"/>
          <w:numId w:val="37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B57F57">
        <w:rPr>
          <w:rFonts w:ascii="Times New Roman" w:hAnsi="Times New Roman"/>
          <w:sz w:val="24"/>
          <w:szCs w:val="24"/>
        </w:rPr>
        <w:t xml:space="preserve">Przeprowadzono zebranie dla rodziców i uczniów klas VIII Szkoły Podstawowej nr 199 na temat naboru do szkół ponadpodstawowych. W trakcie spotkania przedstawiono informacje na temat różnic pomiędzy poszczególnymi typami szkół, zaprezentowano bogatą ofertą łódzkich szkół zawodowych </w:t>
      </w:r>
      <w:r w:rsidR="00B57F57">
        <w:rPr>
          <w:rFonts w:ascii="Times New Roman" w:hAnsi="Times New Roman"/>
          <w:sz w:val="24"/>
          <w:szCs w:val="24"/>
        </w:rPr>
        <w:br/>
      </w:r>
      <w:r w:rsidRPr="00B57F57">
        <w:rPr>
          <w:rFonts w:ascii="Times New Roman" w:hAnsi="Times New Roman"/>
          <w:sz w:val="24"/>
          <w:szCs w:val="24"/>
        </w:rPr>
        <w:t xml:space="preserve">i ogólnokształcących. Szczegółowo omówiono proces naboru. Wskazano inicjatywy i wydawnictwa (webinaria, informatory) Łódzkiego Centrum Doskonalenia Nauczycieli i Kształcenia Praktycznego jako rzetelne źródło informacji dla absolwentów szkół podstawowych. </w:t>
      </w:r>
      <w:r w:rsidRPr="005D254B">
        <w:rPr>
          <w:rFonts w:ascii="Times New Roman" w:hAnsi="Times New Roman"/>
          <w:i/>
          <w:sz w:val="24"/>
          <w:szCs w:val="24"/>
        </w:rPr>
        <w:t>Ewa Koper, Marek Wilmowski nauczyciele konsultanci z zakresu doradztwa zawodowego.</w:t>
      </w:r>
      <w:r w:rsidRPr="00B57F57">
        <w:rPr>
          <w:rFonts w:ascii="Times New Roman" w:hAnsi="Times New Roman"/>
          <w:sz w:val="24"/>
          <w:szCs w:val="24"/>
        </w:rPr>
        <w:t xml:space="preserve"> W spotkaniu wzięło udział 70 osób.</w:t>
      </w:r>
    </w:p>
    <w:p w14:paraId="05C12C21" w14:textId="4814EF1C" w:rsidR="005D254B" w:rsidRPr="00B57F57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D1964CE" w14:textId="7E8B10A8" w:rsidR="001B7CDA" w:rsidRPr="005D254B" w:rsidRDefault="001B7CDA" w:rsidP="00B57F57">
      <w:pPr>
        <w:pStyle w:val="Akapitzlist"/>
        <w:numPr>
          <w:ilvl w:val="0"/>
          <w:numId w:val="37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57F57">
        <w:rPr>
          <w:rFonts w:ascii="Times New Roman" w:hAnsi="Times New Roman"/>
          <w:sz w:val="24"/>
          <w:szCs w:val="24"/>
        </w:rPr>
        <w:t xml:space="preserve">Zorganizowano i przeprowadzono warsztaty grupowe dla nauczycieli ze Szkoły Podstawowej 44 </w:t>
      </w:r>
      <w:r w:rsidR="00B57F57">
        <w:rPr>
          <w:rFonts w:ascii="Times New Roman" w:hAnsi="Times New Roman"/>
          <w:sz w:val="24"/>
          <w:szCs w:val="24"/>
        </w:rPr>
        <w:br/>
      </w:r>
      <w:r w:rsidRPr="00B57F57">
        <w:rPr>
          <w:rFonts w:ascii="Times New Roman" w:hAnsi="Times New Roman"/>
          <w:sz w:val="24"/>
          <w:szCs w:val="24"/>
        </w:rPr>
        <w:t>w Łodzi nt. "Organizacja W</w:t>
      </w:r>
      <w:r w:rsidR="00B57F57">
        <w:rPr>
          <w:rFonts w:ascii="Times New Roman" w:hAnsi="Times New Roman"/>
          <w:sz w:val="24"/>
          <w:szCs w:val="24"/>
        </w:rPr>
        <w:t xml:space="preserve">ewnątrzszkolnego </w:t>
      </w:r>
      <w:r w:rsidRPr="00B57F57">
        <w:rPr>
          <w:rFonts w:ascii="Times New Roman" w:hAnsi="Times New Roman"/>
          <w:sz w:val="24"/>
          <w:szCs w:val="24"/>
        </w:rPr>
        <w:t>S</w:t>
      </w:r>
      <w:r w:rsidR="00B57F57">
        <w:rPr>
          <w:rFonts w:ascii="Times New Roman" w:hAnsi="Times New Roman"/>
          <w:sz w:val="24"/>
          <w:szCs w:val="24"/>
        </w:rPr>
        <w:t xml:space="preserve">ystemu </w:t>
      </w:r>
      <w:r w:rsidRPr="00B57F57">
        <w:rPr>
          <w:rFonts w:ascii="Times New Roman" w:hAnsi="Times New Roman"/>
          <w:sz w:val="24"/>
          <w:szCs w:val="24"/>
        </w:rPr>
        <w:t>D</w:t>
      </w:r>
      <w:r w:rsidR="00B57F57">
        <w:rPr>
          <w:rFonts w:ascii="Times New Roman" w:hAnsi="Times New Roman"/>
          <w:sz w:val="24"/>
          <w:szCs w:val="24"/>
        </w:rPr>
        <w:t xml:space="preserve">oradztwa </w:t>
      </w:r>
      <w:r w:rsidRPr="00B57F57">
        <w:rPr>
          <w:rFonts w:ascii="Times New Roman" w:hAnsi="Times New Roman"/>
          <w:sz w:val="24"/>
          <w:szCs w:val="24"/>
        </w:rPr>
        <w:t>Z</w:t>
      </w:r>
      <w:r w:rsidR="00B57F57">
        <w:rPr>
          <w:rFonts w:ascii="Times New Roman" w:hAnsi="Times New Roman"/>
          <w:sz w:val="24"/>
          <w:szCs w:val="24"/>
        </w:rPr>
        <w:t>awodowego</w:t>
      </w:r>
      <w:r w:rsidRPr="00B57F57">
        <w:rPr>
          <w:rFonts w:ascii="Times New Roman" w:hAnsi="Times New Roman"/>
          <w:sz w:val="24"/>
          <w:szCs w:val="24"/>
        </w:rPr>
        <w:t xml:space="preserve"> w dobie</w:t>
      </w:r>
      <w:r w:rsidR="00B57F57">
        <w:rPr>
          <w:rFonts w:ascii="Times New Roman" w:hAnsi="Times New Roman"/>
          <w:sz w:val="24"/>
          <w:szCs w:val="24"/>
        </w:rPr>
        <w:t xml:space="preserve"> pracy online - dobre praktyki". </w:t>
      </w:r>
      <w:r w:rsidR="00B57F57" w:rsidRPr="005D254B">
        <w:rPr>
          <w:rFonts w:ascii="Times New Roman" w:hAnsi="Times New Roman"/>
          <w:i/>
          <w:sz w:val="24"/>
          <w:szCs w:val="24"/>
        </w:rPr>
        <w:t>O</w:t>
      </w:r>
      <w:r w:rsidRPr="005D254B">
        <w:rPr>
          <w:rFonts w:ascii="Times New Roman" w:hAnsi="Times New Roman"/>
          <w:i/>
          <w:sz w:val="24"/>
          <w:szCs w:val="24"/>
        </w:rPr>
        <w:t>rganizator</w:t>
      </w:r>
      <w:r w:rsidR="00B57F57" w:rsidRPr="005D254B">
        <w:rPr>
          <w:rFonts w:ascii="Times New Roman" w:hAnsi="Times New Roman"/>
          <w:i/>
          <w:sz w:val="24"/>
          <w:szCs w:val="24"/>
        </w:rPr>
        <w:t>:</w:t>
      </w:r>
      <w:r w:rsidRPr="005D254B">
        <w:rPr>
          <w:rFonts w:ascii="Times New Roman" w:hAnsi="Times New Roman"/>
          <w:i/>
          <w:sz w:val="24"/>
          <w:szCs w:val="24"/>
        </w:rPr>
        <w:t xml:space="preserve"> Małgorzata Bartosiak-Sikorzyńska, współ</w:t>
      </w:r>
      <w:r w:rsidR="00B57F57" w:rsidRPr="005D254B">
        <w:rPr>
          <w:rFonts w:ascii="Times New Roman" w:hAnsi="Times New Roman"/>
          <w:i/>
          <w:sz w:val="24"/>
          <w:szCs w:val="24"/>
        </w:rPr>
        <w:t>organizacja Małgorzata Redlicka.</w:t>
      </w:r>
    </w:p>
    <w:p w14:paraId="32C3A695" w14:textId="432EDABD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8225CCB" w14:textId="77777777" w:rsidR="001B7CDA" w:rsidRPr="000A0CF5" w:rsidRDefault="001B7CDA" w:rsidP="000A0CF5">
      <w:pPr>
        <w:pStyle w:val="Akapitzlist"/>
        <w:numPr>
          <w:ilvl w:val="0"/>
          <w:numId w:val="37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0A0CF5">
        <w:rPr>
          <w:rFonts w:ascii="Times New Roman" w:hAnsi="Times New Roman"/>
          <w:sz w:val="24"/>
          <w:szCs w:val="24"/>
        </w:rPr>
        <w:t>Przeprowadzono konsultacje indywidualne dla uczniów:</w:t>
      </w:r>
    </w:p>
    <w:p w14:paraId="494E9CC1" w14:textId="69013639" w:rsidR="001B7CDA" w:rsidRPr="00F169D8" w:rsidRDefault="001B7CDA" w:rsidP="000A0CF5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Szkoły Podstawowej n</w:t>
      </w:r>
      <w:r w:rsidR="000A0CF5">
        <w:rPr>
          <w:rFonts w:ascii="Times New Roman" w:hAnsi="Times New Roman"/>
          <w:sz w:val="24"/>
          <w:szCs w:val="24"/>
        </w:rPr>
        <w:t>r 26 i Szkoły Podstawowej nr 46</w:t>
      </w:r>
      <w:r w:rsidRPr="00F169D8">
        <w:rPr>
          <w:rFonts w:ascii="Times New Roman" w:hAnsi="Times New Roman"/>
          <w:sz w:val="24"/>
          <w:szCs w:val="24"/>
        </w:rPr>
        <w:t xml:space="preserve"> oraz ich rodziców na temat kryteriów wyboru szkoły ponadpodstawowej, zna</w:t>
      </w:r>
      <w:r w:rsidR="000A0CF5">
        <w:rPr>
          <w:rFonts w:ascii="Times New Roman" w:hAnsi="Times New Roman"/>
          <w:sz w:val="24"/>
          <w:szCs w:val="24"/>
        </w:rPr>
        <w:t>czenia predyspozycji zawodowych</w:t>
      </w:r>
      <w:r w:rsidRPr="00F169D8">
        <w:rPr>
          <w:rFonts w:ascii="Times New Roman" w:hAnsi="Times New Roman"/>
          <w:sz w:val="24"/>
          <w:szCs w:val="24"/>
        </w:rPr>
        <w:t xml:space="preserve"> oraz organizacji procesu rekrutacji. </w:t>
      </w:r>
      <w:r w:rsidRPr="005D254B">
        <w:rPr>
          <w:rFonts w:ascii="Times New Roman" w:hAnsi="Times New Roman"/>
          <w:i/>
          <w:sz w:val="24"/>
          <w:szCs w:val="24"/>
        </w:rPr>
        <w:t>Marek Wilmowski</w:t>
      </w:r>
      <w:r w:rsidR="000A0CF5" w:rsidRPr="005D254B">
        <w:rPr>
          <w:rFonts w:ascii="Times New Roman" w:hAnsi="Times New Roman"/>
          <w:i/>
          <w:sz w:val="24"/>
          <w:szCs w:val="24"/>
        </w:rPr>
        <w:t>,</w:t>
      </w:r>
      <w:r w:rsidRPr="005D254B">
        <w:rPr>
          <w:rFonts w:ascii="Times New Roman" w:hAnsi="Times New Roman"/>
          <w:i/>
          <w:sz w:val="24"/>
          <w:szCs w:val="24"/>
        </w:rPr>
        <w:t xml:space="preserve"> nauczyciel konsultant z zakresu doradztwa zawodowego.</w:t>
      </w:r>
      <w:r w:rsidRPr="00F169D8">
        <w:rPr>
          <w:rFonts w:ascii="Times New Roman" w:hAnsi="Times New Roman"/>
          <w:sz w:val="24"/>
          <w:szCs w:val="24"/>
        </w:rPr>
        <w:t xml:space="preserve"> </w:t>
      </w:r>
    </w:p>
    <w:p w14:paraId="67E07D1D" w14:textId="6E8A1593" w:rsidR="001B7CDA" w:rsidRPr="005D254B" w:rsidRDefault="001B7CDA" w:rsidP="000A0CF5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Szkoły Podstawowej nr 30,  omówiono ścieżki edukacyjne w wybranych zawodach, wskazano źródła informacji o zawodach oraz Liceum Ogólnokształcącego w Brzezinach</w:t>
      </w:r>
      <w:r w:rsidR="000A0CF5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hAnsi="Times New Roman"/>
          <w:sz w:val="24"/>
          <w:szCs w:val="24"/>
        </w:rPr>
        <w:t xml:space="preserve">- omówiono różne alternatywne ścieżki edukacyjne od szkoły policealnej po różne możliwości wyboru kierunku studiów. Wskazano źródła informacji o zawodach i kierunkach studiów oraz istotnych czynnikach związanych z planem edukacyjnym. Przeprowadzono spotkanie z rodzicami uczniów ze Szkoły Podstawowej nr 190 i nr 83 w Łodzi podczas rozmowy telefonicznej omówiono sytuacje dziecka, </w:t>
      </w:r>
      <w:r w:rsidRPr="00F169D8">
        <w:rPr>
          <w:rFonts w:ascii="Times New Roman" w:hAnsi="Times New Roman"/>
          <w:sz w:val="24"/>
          <w:szCs w:val="24"/>
        </w:rPr>
        <w:lastRenderedPageBreak/>
        <w:t xml:space="preserve">możliwości kontunuowania nauki. </w:t>
      </w:r>
      <w:r w:rsidRPr="005D254B">
        <w:rPr>
          <w:rFonts w:ascii="Times New Roman" w:hAnsi="Times New Roman"/>
          <w:i/>
          <w:sz w:val="24"/>
          <w:szCs w:val="24"/>
        </w:rPr>
        <w:t>Spotkania przeprowadziła Dorota Świt - specjalista ds. orientacji i poradnictwa zawodowego</w:t>
      </w:r>
    </w:p>
    <w:p w14:paraId="2A2CBC0B" w14:textId="70A2A856" w:rsidR="001B7CDA" w:rsidRPr="005D254B" w:rsidRDefault="001B7CDA" w:rsidP="000A0CF5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Szkoły Podstawowej nr 5, nr 24, nr 141, nr 199 w Łodzi dotyczące świadomego wyboru szkoły ponadpodstawowej – omówienie kryteriów wyboru szkoły i zawodu, wybranej oferty szkół ponadpodstawowych m.in. Zespołu Szkół Samochodowych, Zespołu Szkół Politechnicznych, </w:t>
      </w:r>
      <w:r w:rsidR="00EE00D2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>I Liceum Ogólnokształcącego, XII Liceum Ogólnokształcącego, Publicznego Liceum Ogólnokształcącego Uniwersytetu Ł</w:t>
      </w:r>
      <w:r w:rsidR="00EE00D2">
        <w:rPr>
          <w:rFonts w:ascii="Times New Roman" w:hAnsi="Times New Roman"/>
          <w:sz w:val="24"/>
          <w:szCs w:val="24"/>
        </w:rPr>
        <w:t xml:space="preserve">ódzkiego, zasad rekrutacji </w:t>
      </w:r>
      <w:r w:rsidRPr="00F169D8">
        <w:rPr>
          <w:rFonts w:ascii="Times New Roman" w:hAnsi="Times New Roman"/>
          <w:sz w:val="24"/>
          <w:szCs w:val="24"/>
        </w:rPr>
        <w:t>i harmonogramu naboru. Przeprowa</w:t>
      </w:r>
      <w:r w:rsidR="00EE00D2">
        <w:rPr>
          <w:rFonts w:ascii="Times New Roman" w:hAnsi="Times New Roman"/>
          <w:sz w:val="24"/>
          <w:szCs w:val="24"/>
        </w:rPr>
        <w:t xml:space="preserve">dzono konsultacje indywidualne </w:t>
      </w:r>
      <w:r w:rsidRPr="00F169D8">
        <w:rPr>
          <w:rFonts w:ascii="Times New Roman" w:hAnsi="Times New Roman"/>
          <w:sz w:val="24"/>
          <w:szCs w:val="24"/>
        </w:rPr>
        <w:t xml:space="preserve">z rodzicami ze szkół podstawowych nr 141, nr 173, nr 202 dotyczące form wsparcia dziecka w świadomym wyborze szkoły ponadpodstawowej, ustalono harmonogram konsultacji indywidualnych, oddzielnie dla ucznia i rodzica. </w:t>
      </w:r>
      <w:r w:rsidRPr="005D254B">
        <w:rPr>
          <w:rFonts w:ascii="Times New Roman" w:hAnsi="Times New Roman"/>
          <w:i/>
          <w:sz w:val="24"/>
          <w:szCs w:val="24"/>
        </w:rPr>
        <w:t>Organizator: Ewa Koper</w:t>
      </w:r>
      <w:r w:rsidR="00EE00D2" w:rsidRPr="005D254B">
        <w:rPr>
          <w:rFonts w:ascii="Times New Roman" w:hAnsi="Times New Roman"/>
          <w:i/>
          <w:sz w:val="24"/>
          <w:szCs w:val="24"/>
        </w:rPr>
        <w:t>,</w:t>
      </w:r>
      <w:r w:rsidRPr="005D254B">
        <w:rPr>
          <w:rFonts w:ascii="Times New Roman" w:hAnsi="Times New Roman"/>
          <w:i/>
          <w:sz w:val="24"/>
          <w:szCs w:val="24"/>
        </w:rPr>
        <w:t xml:space="preserve"> nauczyciel konsultant w</w:t>
      </w:r>
      <w:r w:rsidR="00EE00D2" w:rsidRPr="005D254B">
        <w:rPr>
          <w:rFonts w:ascii="Times New Roman" w:hAnsi="Times New Roman"/>
          <w:i/>
          <w:sz w:val="24"/>
          <w:szCs w:val="24"/>
        </w:rPr>
        <w:t xml:space="preserve"> obszarze doradztwa zawodowego</w:t>
      </w:r>
    </w:p>
    <w:p w14:paraId="1136CB2A" w14:textId="2B20DC63" w:rsidR="001B7CDA" w:rsidRPr="005D254B" w:rsidRDefault="001B7CDA" w:rsidP="000A0CF5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szkół podstawowych i ponadpodstawowych na temat planowania kariery edukacyjno- zawodowej. </w:t>
      </w:r>
      <w:r w:rsidRPr="005D254B">
        <w:rPr>
          <w:rFonts w:ascii="Times New Roman" w:hAnsi="Times New Roman"/>
          <w:i/>
          <w:sz w:val="24"/>
          <w:szCs w:val="24"/>
        </w:rPr>
        <w:t>Organizator</w:t>
      </w:r>
      <w:r w:rsidR="00EE00D2" w:rsidRPr="005D254B">
        <w:rPr>
          <w:rFonts w:ascii="Times New Roman" w:hAnsi="Times New Roman"/>
          <w:i/>
          <w:sz w:val="24"/>
          <w:szCs w:val="24"/>
        </w:rPr>
        <w:t>:</w:t>
      </w:r>
      <w:r w:rsidRPr="005D254B">
        <w:rPr>
          <w:rFonts w:ascii="Times New Roman" w:hAnsi="Times New Roman"/>
          <w:i/>
          <w:sz w:val="24"/>
          <w:szCs w:val="24"/>
        </w:rPr>
        <w:t xml:space="preserve"> Małgorzata Bartosiak-Sikorzyńska </w:t>
      </w:r>
    </w:p>
    <w:p w14:paraId="7E1CC393" w14:textId="64E405AD" w:rsidR="001B7CDA" w:rsidRPr="005D254B" w:rsidRDefault="001B7CDA" w:rsidP="000A0CF5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 xml:space="preserve">podstawowych: Szkoła Podstawowa nr 142 na temat: Indywidualny plan działania oraz szkół ponadpodstawowych: XLVII Liceum Ogólnokształcące, XXIX Liceum Ogólnokształcące na temat: Indywidualny plan działania. Przeprowadzono konsultację indywidualną ze studentami </w:t>
      </w:r>
      <w:r w:rsidR="00EE00D2">
        <w:rPr>
          <w:rFonts w:ascii="Times New Roman" w:hAnsi="Times New Roman"/>
          <w:sz w:val="24"/>
          <w:szCs w:val="24"/>
        </w:rPr>
        <w:br/>
      </w:r>
      <w:r w:rsidRPr="00F169D8">
        <w:rPr>
          <w:rFonts w:ascii="Times New Roman" w:hAnsi="Times New Roman"/>
          <w:sz w:val="24"/>
          <w:szCs w:val="24"/>
        </w:rPr>
        <w:t xml:space="preserve">z Uniwersytetu Łódzkiego na temat: Indywidualny plan kariery - zmiana kierunku studiów. </w:t>
      </w:r>
      <w:r w:rsidRPr="005D254B">
        <w:rPr>
          <w:rFonts w:ascii="Times New Roman" w:hAnsi="Times New Roman"/>
          <w:i/>
          <w:sz w:val="24"/>
          <w:szCs w:val="24"/>
        </w:rPr>
        <w:t>Współorganizator i prowadzący: Emilia Gralews</w:t>
      </w:r>
      <w:r w:rsidR="005D254B" w:rsidRPr="005D254B">
        <w:rPr>
          <w:rFonts w:ascii="Times New Roman" w:hAnsi="Times New Roman"/>
          <w:i/>
          <w:sz w:val="24"/>
          <w:szCs w:val="24"/>
        </w:rPr>
        <w:t xml:space="preserve">ka, specjalista ds. orientacji </w:t>
      </w:r>
      <w:r w:rsidRPr="005D254B">
        <w:rPr>
          <w:rFonts w:ascii="Times New Roman" w:hAnsi="Times New Roman"/>
          <w:i/>
          <w:sz w:val="24"/>
          <w:szCs w:val="24"/>
        </w:rPr>
        <w:t xml:space="preserve">i poradnictwa zawodowego. </w:t>
      </w:r>
    </w:p>
    <w:p w14:paraId="673194F4" w14:textId="23B5A9F1" w:rsidR="001B7CDA" w:rsidRPr="005D254B" w:rsidRDefault="001B7CDA" w:rsidP="00EE00D2">
      <w:pPr>
        <w:numPr>
          <w:ilvl w:val="0"/>
          <w:numId w:val="29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ponadpodstawowych na temat</w:t>
      </w:r>
      <w:r w:rsidR="00EE00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rozwoju ścieżki edukacyjno-zawodowej, </w:t>
      </w:r>
      <w:r w:rsidRPr="005D25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>Arkadiusz Trzuskowski, n-l konsultant</w:t>
      </w:r>
      <w:r w:rsidR="00EE00D2" w:rsidRPr="005D25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42C4016" w14:textId="77777777" w:rsidR="001B7CDA" w:rsidRDefault="001B7CDA" w:rsidP="00EE00D2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169D8">
        <w:rPr>
          <w:rFonts w:ascii="Times New Roman" w:hAnsi="Times New Roman"/>
          <w:b/>
          <w:sz w:val="24"/>
          <w:szCs w:val="24"/>
        </w:rPr>
        <w:t xml:space="preserve">W doradztwie zawodowym indywidualnym w podanym okresie wzięło udział    </w:t>
      </w:r>
      <w:r w:rsidRPr="00F169D8">
        <w:rPr>
          <w:rFonts w:ascii="Times New Roman" w:hAnsi="Times New Roman"/>
          <w:b/>
          <w:sz w:val="24"/>
          <w:szCs w:val="24"/>
        </w:rPr>
        <w:br/>
        <w:t>49 uczących się  i 10 rodziców.</w:t>
      </w:r>
    </w:p>
    <w:p w14:paraId="1ABAAA46" w14:textId="1B3E9679" w:rsidR="005D254B" w:rsidRDefault="005D254B" w:rsidP="005D254B">
      <w:pPr>
        <w:spacing w:after="0" w:line="360" w:lineRule="auto"/>
        <w:ind w:left="284" w:hanging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14:paraId="7A3E0ED3" w14:textId="77777777" w:rsidR="001B7CDA" w:rsidRPr="00EE00D2" w:rsidRDefault="001B7CDA" w:rsidP="00EE00D2">
      <w:pPr>
        <w:pStyle w:val="Akapitzlist"/>
        <w:numPr>
          <w:ilvl w:val="0"/>
          <w:numId w:val="38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EE00D2">
        <w:rPr>
          <w:rFonts w:ascii="Times New Roman" w:hAnsi="Times New Roman"/>
          <w:sz w:val="24"/>
          <w:szCs w:val="24"/>
        </w:rPr>
        <w:t xml:space="preserve">Przeprowadzono zdalnie grupowe badanie predyspozycji zawodowych dla uczniów klas: </w:t>
      </w:r>
    </w:p>
    <w:p w14:paraId="39CBBB86" w14:textId="1F467238" w:rsidR="001B7CDA" w:rsidRPr="005D254B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drugich VIII Liceum Ogólnokształcącego z zastosowaniem Kwestionariusza Predyspozycji Zawodowych, Testu Temperam</w:t>
      </w:r>
      <w:r w:rsidR="00EE00D2">
        <w:rPr>
          <w:rFonts w:ascii="Times New Roman" w:hAnsi="Times New Roman"/>
          <w:sz w:val="24"/>
          <w:szCs w:val="24"/>
        </w:rPr>
        <w:t>e</w:t>
      </w:r>
      <w:r w:rsidRPr="00F169D8">
        <w:rPr>
          <w:rFonts w:ascii="Times New Roman" w:hAnsi="Times New Roman"/>
          <w:sz w:val="24"/>
          <w:szCs w:val="24"/>
        </w:rPr>
        <w:t xml:space="preserve">ntu. Omówiono typy osobowości, wskazano w jaki sposób można rozwijać i doskonalić wewnętrzny potencjał oraz jak wykorzystywać własne zasoby. Poinformowano uczniów o możliwości uczestniczenia w konsultacjach indywidualnych online. </w:t>
      </w:r>
      <w:r w:rsidRPr="005D254B">
        <w:rPr>
          <w:rFonts w:ascii="Times New Roman" w:hAnsi="Times New Roman"/>
          <w:i/>
          <w:sz w:val="24"/>
          <w:szCs w:val="24"/>
        </w:rPr>
        <w:t xml:space="preserve">Organizacja i prowadzenie: Ewa Koper i Marek Wilmowski, nauczyciele konsultanci z zakresu doradztwa zawodowego. </w:t>
      </w:r>
    </w:p>
    <w:p w14:paraId="57E5DBB8" w14:textId="1874ECED" w:rsidR="001B7CDA" w:rsidRPr="00F169D8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VII-VIII Szkoły Podstawowej nr 83 i nr 23 w Łodzi, na temat "Praca zawód - czynniki wyboru zawodu", „Czynniki wyboru zawodu” omówiono czynniki wyboru zawodu, przedstawiono różnorodny świat zawodów w aspekcie wymaganych predyspozycji, omówiono oczekiwania pracodawców. Przeprowadziła</w:t>
      </w:r>
      <w:r w:rsidR="00EE00D2">
        <w:rPr>
          <w:rFonts w:ascii="Times New Roman" w:hAnsi="Times New Roman"/>
          <w:sz w:val="24"/>
          <w:szCs w:val="24"/>
        </w:rPr>
        <w:t xml:space="preserve">: Dorota Świt, </w:t>
      </w:r>
      <w:r w:rsidRPr="00F169D8">
        <w:rPr>
          <w:rFonts w:ascii="Times New Roman" w:hAnsi="Times New Roman"/>
          <w:sz w:val="24"/>
          <w:szCs w:val="24"/>
        </w:rPr>
        <w:t xml:space="preserve">specjalista </w:t>
      </w:r>
      <w:r w:rsidR="00EE00D2">
        <w:rPr>
          <w:rFonts w:ascii="Times New Roman" w:hAnsi="Times New Roman"/>
          <w:sz w:val="24"/>
          <w:szCs w:val="24"/>
        </w:rPr>
        <w:t>ds.</w:t>
      </w:r>
      <w:r w:rsidRPr="00F169D8">
        <w:rPr>
          <w:rFonts w:ascii="Times New Roman" w:hAnsi="Times New Roman"/>
          <w:sz w:val="24"/>
          <w:szCs w:val="24"/>
        </w:rPr>
        <w:t xml:space="preserve"> orientacji i poradnictwa zawodowego</w:t>
      </w:r>
    </w:p>
    <w:p w14:paraId="282B0C18" w14:textId="58B1F419" w:rsidR="001B7CDA" w:rsidRPr="005D254B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lastRenderedPageBreak/>
        <w:t xml:space="preserve">trzecich IX Liceum Ogólnokształcącego w zakresie opracowania Indywidualnego Planu Działania dotyczącego wyboru zawodu i szkoły. </w:t>
      </w:r>
      <w:r w:rsidRPr="005D254B">
        <w:rPr>
          <w:rFonts w:ascii="Times New Roman" w:hAnsi="Times New Roman"/>
          <w:i/>
          <w:sz w:val="24"/>
          <w:szCs w:val="24"/>
        </w:rPr>
        <w:t>Organizator: Aleksandra Bednarek</w:t>
      </w:r>
      <w:r w:rsidR="00EE00D2" w:rsidRPr="005D254B">
        <w:rPr>
          <w:rFonts w:ascii="Times New Roman" w:hAnsi="Times New Roman"/>
          <w:i/>
          <w:sz w:val="24"/>
          <w:szCs w:val="24"/>
        </w:rPr>
        <w:t>,</w:t>
      </w:r>
      <w:r w:rsidRPr="005D254B">
        <w:rPr>
          <w:rFonts w:ascii="Times New Roman" w:hAnsi="Times New Roman"/>
          <w:i/>
          <w:sz w:val="24"/>
          <w:szCs w:val="24"/>
        </w:rPr>
        <w:t xml:space="preserve"> nauczyciel doradca zawodowy</w:t>
      </w:r>
    </w:p>
    <w:p w14:paraId="167BBDED" w14:textId="04B31C50" w:rsidR="001B7CDA" w:rsidRPr="005D254B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drugich i trzecich XLVII Liceum Ogólnokształcącego oraz XXIX Liceum Ogólnokształcącego na temat: 7 błędów</w:t>
      </w:r>
      <w:r w:rsidR="00EE00D2">
        <w:rPr>
          <w:rFonts w:ascii="Times New Roman" w:hAnsi="Times New Roman"/>
          <w:sz w:val="24"/>
          <w:szCs w:val="24"/>
        </w:rPr>
        <w:t xml:space="preserve"> </w:t>
      </w:r>
      <w:r w:rsidRPr="00F169D8">
        <w:rPr>
          <w:rFonts w:ascii="Times New Roman" w:hAnsi="Times New Roman"/>
          <w:sz w:val="24"/>
          <w:szCs w:val="24"/>
        </w:rPr>
        <w:t xml:space="preserve">-7 trafień - jak dobrze wybrać kierunek studiów. </w:t>
      </w:r>
      <w:r w:rsidRPr="005D254B">
        <w:rPr>
          <w:rFonts w:ascii="Times New Roman" w:hAnsi="Times New Roman"/>
          <w:i/>
          <w:sz w:val="24"/>
          <w:szCs w:val="24"/>
        </w:rPr>
        <w:t xml:space="preserve">Prowadzący: Emilia Gralewska, specjalista </w:t>
      </w:r>
      <w:r w:rsidR="00EE00D2" w:rsidRPr="005D254B">
        <w:rPr>
          <w:rFonts w:ascii="Times New Roman" w:hAnsi="Times New Roman"/>
          <w:i/>
          <w:sz w:val="24"/>
          <w:szCs w:val="24"/>
        </w:rPr>
        <w:t>ds.</w:t>
      </w:r>
      <w:r w:rsidRPr="005D254B">
        <w:rPr>
          <w:rFonts w:ascii="Times New Roman" w:hAnsi="Times New Roman"/>
          <w:i/>
          <w:sz w:val="24"/>
          <w:szCs w:val="24"/>
        </w:rPr>
        <w:t xml:space="preserve"> orientacji i poradnictwa zawodowego.</w:t>
      </w:r>
    </w:p>
    <w:p w14:paraId="2431F255" w14:textId="07BF1BD5" w:rsidR="001B7CDA" w:rsidRPr="005D254B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przeprowadzono zdalnie grupowe badanie predyspozycji</w:t>
      </w:r>
      <w:r w:rsidR="00EE00D2">
        <w:rPr>
          <w:rFonts w:ascii="Times New Roman" w:hAnsi="Times New Roman"/>
          <w:sz w:val="24"/>
          <w:szCs w:val="24"/>
        </w:rPr>
        <w:t xml:space="preserve"> zawodowych dla uczniów klasy: </w:t>
      </w:r>
      <w:r w:rsidRPr="00F169D8">
        <w:rPr>
          <w:rFonts w:ascii="Times New Roman" w:hAnsi="Times New Roman"/>
          <w:sz w:val="24"/>
          <w:szCs w:val="24"/>
        </w:rPr>
        <w:t xml:space="preserve">VIII Szkoły Podstawowej nr 193. </w:t>
      </w:r>
      <w:r w:rsidRPr="005D254B">
        <w:rPr>
          <w:rFonts w:ascii="Times New Roman" w:hAnsi="Times New Roman"/>
          <w:i/>
          <w:sz w:val="24"/>
          <w:szCs w:val="24"/>
        </w:rPr>
        <w:t>Organizator</w:t>
      </w:r>
      <w:r w:rsidR="00EE00D2" w:rsidRPr="005D254B">
        <w:rPr>
          <w:rFonts w:ascii="Times New Roman" w:hAnsi="Times New Roman"/>
          <w:i/>
          <w:sz w:val="24"/>
          <w:szCs w:val="24"/>
        </w:rPr>
        <w:t>:</w:t>
      </w:r>
      <w:r w:rsidRPr="005D254B">
        <w:rPr>
          <w:rFonts w:ascii="Times New Roman" w:hAnsi="Times New Roman"/>
          <w:i/>
          <w:sz w:val="24"/>
          <w:szCs w:val="24"/>
        </w:rPr>
        <w:t xml:space="preserve"> Renata Galas nauczyciel, doradca zawodowy.</w:t>
      </w:r>
    </w:p>
    <w:p w14:paraId="17A76F62" w14:textId="3079D1AD" w:rsidR="001B7CDA" w:rsidRPr="005D254B" w:rsidRDefault="001B7CDA" w:rsidP="00EE00D2">
      <w:pPr>
        <w:numPr>
          <w:ilvl w:val="0"/>
          <w:numId w:val="30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169D8">
        <w:rPr>
          <w:rFonts w:ascii="Times New Roman" w:hAnsi="Times New Roman"/>
          <w:sz w:val="24"/>
          <w:szCs w:val="24"/>
        </w:rPr>
        <w:t>trzecich XVIII LO im. J. Śniadeckiego na temat „Wprowadzenie do doradztwa zawodowego. Planowanie ścieżki kariery” oraz klas drugich</w:t>
      </w:r>
      <w:r w:rsidRPr="00F169D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i pierwszych</w:t>
      </w:r>
      <w:r w:rsidRPr="00F169D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„</w:t>
      </w:r>
      <w:r w:rsidRPr="00F169D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Zasoby osobowe, czyli kto i co może mi pomóc odnieść sukces”. </w:t>
      </w:r>
      <w:r w:rsidRPr="005D254B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pl-PL"/>
        </w:rPr>
        <w:t>Prowadzący</w:t>
      </w:r>
      <w:r w:rsidR="00EE00D2" w:rsidRPr="005D254B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pl-PL"/>
        </w:rPr>
        <w:t>:</w:t>
      </w:r>
      <w:r w:rsidRPr="005D254B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pl-PL"/>
        </w:rPr>
        <w:t xml:space="preserve">  Arkadiusz Trzuskowski, n-l konsultant</w:t>
      </w:r>
      <w:r w:rsidR="00EE00D2" w:rsidRPr="005D254B">
        <w:rPr>
          <w:rFonts w:ascii="Times New Roman" w:eastAsia="Times New Roman" w:hAnsi="Times New Roman"/>
          <w:bCs/>
          <w:i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D68B688" w14:textId="4DFF912A" w:rsidR="001B7CDA" w:rsidRDefault="001B7CDA" w:rsidP="00481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69D8">
        <w:rPr>
          <w:rFonts w:ascii="Times New Roman" w:hAnsi="Times New Roman"/>
          <w:b/>
          <w:sz w:val="24"/>
          <w:szCs w:val="24"/>
        </w:rPr>
        <w:t xml:space="preserve">    W doradztwie zawodowym grupowym uczestniczyło 476 uczących się i 9 nauczycieli.</w:t>
      </w:r>
    </w:p>
    <w:p w14:paraId="4B1F66EA" w14:textId="0ABE0CE1" w:rsidR="005D254B" w:rsidRPr="005D254B" w:rsidRDefault="005D254B" w:rsidP="005D254B">
      <w:pPr>
        <w:spacing w:after="0" w:line="360" w:lineRule="auto"/>
        <w:ind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1CB4B9A9" w14:textId="500052A7" w:rsidR="00011B4D" w:rsidRPr="005D254B" w:rsidRDefault="00011B4D" w:rsidP="00434473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34473">
        <w:rPr>
          <w:rFonts w:ascii="Times New Roman" w:hAnsi="Times New Roman"/>
          <w:sz w:val="24"/>
          <w:szCs w:val="24"/>
        </w:rPr>
        <w:t>Utworzono Zespól Zadaniowy oraz przygotowano koncepcję konkursu dla uczniów klas 6-8 szkół podstawowych</w:t>
      </w:r>
      <w:r w:rsidR="00434473">
        <w:rPr>
          <w:rFonts w:ascii="Times New Roman" w:hAnsi="Times New Roman"/>
          <w:sz w:val="24"/>
          <w:szCs w:val="24"/>
        </w:rPr>
        <w:t xml:space="preserve"> </w:t>
      </w:r>
      <w:r w:rsidRPr="00434473">
        <w:rPr>
          <w:rFonts w:ascii="Times New Roman" w:hAnsi="Times New Roman"/>
          <w:sz w:val="24"/>
          <w:szCs w:val="24"/>
        </w:rPr>
        <w:t>- Antyk po łódzku. Celem konkursu jest rozbudzenie ciekawości historycznej, uświadomienie dziedzictwa kulturowego państw Basenu Morza Śródziemnego, wskazanie wspólnych korzeni wspólnoty europejskiej. Zadaniem uc</w:t>
      </w:r>
      <w:r w:rsidR="00434473">
        <w:rPr>
          <w:rFonts w:ascii="Times New Roman" w:hAnsi="Times New Roman"/>
          <w:sz w:val="24"/>
          <w:szCs w:val="24"/>
        </w:rPr>
        <w:t>zestników będzie wykonanie pracy</w:t>
      </w:r>
      <w:r w:rsidRPr="00434473">
        <w:rPr>
          <w:rFonts w:ascii="Times New Roman" w:hAnsi="Times New Roman"/>
          <w:sz w:val="24"/>
          <w:szCs w:val="24"/>
        </w:rPr>
        <w:t xml:space="preserve"> w formie prezentacji multimedialnej pokazującej elementy antyku w przestrzeni naszego miasta. Tematyka: budowle, pomniki, detale, malowidła, napisy (również na nagrobkach) etc. nawiązujące do antyku. Obiekty muszą znajdować się na terenie Łodzi. W prezentacji należy przedstawić fotografie obiektów oraz komentarz na temat miejsca ich usytuowania i związków z antykiem.</w:t>
      </w:r>
      <w:r w:rsidR="00434473">
        <w:rPr>
          <w:rFonts w:ascii="Times New Roman" w:hAnsi="Times New Roman"/>
          <w:sz w:val="24"/>
          <w:szCs w:val="24"/>
        </w:rPr>
        <w:t xml:space="preserve"> </w:t>
      </w:r>
      <w:r w:rsidR="00434473" w:rsidRPr="005D254B">
        <w:rPr>
          <w:rFonts w:ascii="Times New Roman" w:hAnsi="Times New Roman"/>
          <w:i/>
          <w:sz w:val="24"/>
          <w:szCs w:val="24"/>
        </w:rPr>
        <w:t>Organizator: Aneta Rapalska, doradca metodyczny.</w:t>
      </w:r>
    </w:p>
    <w:p w14:paraId="3800D65A" w14:textId="5458F062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327DB72" w14:textId="4019D9AD" w:rsidR="00011B4D" w:rsidRPr="005D254B" w:rsidRDefault="00434473" w:rsidP="00434473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 dwie edycje</w:t>
      </w:r>
      <w:r w:rsidR="00011B4D" w:rsidRPr="00434473">
        <w:rPr>
          <w:rFonts w:ascii="Times New Roman" w:hAnsi="Times New Roman"/>
          <w:sz w:val="24"/>
          <w:szCs w:val="24"/>
        </w:rPr>
        <w:t xml:space="preserve"> warsztatów dla dyrektorów i nauczycieli wszystkich typów szkół </w:t>
      </w:r>
      <w:r>
        <w:rPr>
          <w:rFonts w:ascii="Times New Roman" w:hAnsi="Times New Roman"/>
          <w:sz w:val="24"/>
          <w:szCs w:val="24"/>
        </w:rPr>
        <w:br/>
      </w:r>
      <w:r w:rsidR="00011B4D" w:rsidRPr="00434473">
        <w:rPr>
          <w:rFonts w:ascii="Times New Roman" w:hAnsi="Times New Roman"/>
          <w:sz w:val="24"/>
          <w:szCs w:val="24"/>
        </w:rPr>
        <w:t xml:space="preserve">i placówek edukacyjnych, przedstawicieli samorządów lokalnych oraz instytucji związanych </w:t>
      </w:r>
      <w:r>
        <w:rPr>
          <w:rFonts w:ascii="Times New Roman" w:hAnsi="Times New Roman"/>
          <w:sz w:val="24"/>
          <w:szCs w:val="24"/>
        </w:rPr>
        <w:br/>
      </w:r>
      <w:r w:rsidR="00011B4D" w:rsidRPr="00434473">
        <w:rPr>
          <w:rFonts w:ascii="Times New Roman" w:hAnsi="Times New Roman"/>
          <w:sz w:val="24"/>
          <w:szCs w:val="24"/>
        </w:rPr>
        <w:t>z edukacją "Wykorzystanie aplikacji Microsoft Teams w</w:t>
      </w:r>
      <w:r>
        <w:rPr>
          <w:rFonts w:ascii="Times New Roman" w:hAnsi="Times New Roman"/>
          <w:sz w:val="24"/>
          <w:szCs w:val="24"/>
        </w:rPr>
        <w:t xml:space="preserve"> realizacji projektów Erasmus+.</w:t>
      </w:r>
      <w:r w:rsidR="00011B4D" w:rsidRPr="00434473">
        <w:rPr>
          <w:rFonts w:ascii="Times New Roman" w:hAnsi="Times New Roman"/>
          <w:sz w:val="24"/>
          <w:szCs w:val="24"/>
        </w:rPr>
        <w:t xml:space="preserve"> Uczestnicy dowiedzieli się w jaki sposób przygotować stanowisko pracy do prowadzenia projektów on-line, jakie są narzędzia i metody współpracy w projektach międzynarodowych z wykorzystaniem platformy TEAMS. Zaprezentowano aktualne nabory wniosków do projektów prowadzonych przez FRSE - Projekt Edukacja oraz Polsko-Ukraińska Wymianę Młodzieży. Warsztaty zostały zorganizowane przez Regionalne Punkty Informacyjne działające w Kuratorium Oświaty w Łodzi oraz w Łódzkim Centrum Doskonalenia Nauczycieli i Kształcenia Praktycznego. </w:t>
      </w:r>
      <w:r w:rsidR="00011B4D" w:rsidRPr="005D254B">
        <w:rPr>
          <w:rFonts w:ascii="Times New Roman" w:hAnsi="Times New Roman"/>
          <w:i/>
          <w:sz w:val="24"/>
          <w:szCs w:val="24"/>
        </w:rPr>
        <w:t>Zajęcia prowadzili eksperci Microsoft Office Pani Anna Koludo i Pan Jarosław Koludo oraz Pani Barbara Wrąbel, przedstawiciel RPI.</w:t>
      </w:r>
    </w:p>
    <w:p w14:paraId="730AC92C" w14:textId="537654B6" w:rsidR="005D254B" w:rsidRPr="005D254B" w:rsidRDefault="005D254B" w:rsidP="005D254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616E377" w14:textId="39B5D70C" w:rsidR="00011B4D" w:rsidRPr="006D1991" w:rsidRDefault="00011B4D" w:rsidP="00434473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34473">
        <w:rPr>
          <w:rFonts w:ascii="Times New Roman" w:hAnsi="Times New Roman"/>
          <w:sz w:val="24"/>
          <w:szCs w:val="24"/>
        </w:rPr>
        <w:lastRenderedPageBreak/>
        <w:t xml:space="preserve">Zorganizowano konsultację grupową "Jak uczyć się skutecznie? - przegląd najnowszych publikacji". Na wstępie przypomniano publikację, która miała istotny wpływ na podejście do nauczania i uczenia się w XXI wieku: "Rewolucja w uczeniu" G.Drywena oraz J.Vos. Omówiono również książki: D.Schwartza "Jak się uczymy?" (2017), T.Buzana "Mapy twoich myśli" (2020), J.D.Homesa "Edukacja i uczenie się: 16 największych mitów" (2019), P.Hollinsa "Sztuka samodzielnej nauki" (2020). Przedstawiono prezentację "Jak uczyć się skutecznie - krótki poradnik" przygotowaną </w:t>
      </w:r>
      <w:r w:rsidR="00434473">
        <w:rPr>
          <w:rFonts w:ascii="Times New Roman" w:hAnsi="Times New Roman"/>
          <w:sz w:val="24"/>
          <w:szCs w:val="24"/>
        </w:rPr>
        <w:br/>
      </w:r>
      <w:r w:rsidRPr="00434473">
        <w:rPr>
          <w:rFonts w:ascii="Times New Roman" w:hAnsi="Times New Roman"/>
          <w:sz w:val="24"/>
          <w:szCs w:val="24"/>
        </w:rPr>
        <w:t xml:space="preserve">w oparciu o wspomniane pozycje. Na zakończenie przypomniano nauczycielom-bibliotekarzom o roli biblioteki szkolnej w doskonaleniu u uczniów umiejętności samokształcenia. </w:t>
      </w:r>
      <w:r w:rsidRPr="00DB354C">
        <w:rPr>
          <w:rFonts w:ascii="Times New Roman" w:hAnsi="Times New Roman"/>
          <w:i/>
          <w:sz w:val="24"/>
          <w:szCs w:val="24"/>
        </w:rPr>
        <w:t>Organizacja, prowadzenie i przygotowani</w:t>
      </w:r>
      <w:r w:rsidR="00434473" w:rsidRPr="00DB354C">
        <w:rPr>
          <w:rFonts w:ascii="Times New Roman" w:hAnsi="Times New Roman"/>
          <w:i/>
          <w:sz w:val="24"/>
          <w:szCs w:val="24"/>
        </w:rPr>
        <w:t xml:space="preserve">e materiałów: Barbara Langner, </w:t>
      </w:r>
      <w:r w:rsidRPr="00DB354C">
        <w:rPr>
          <w:rFonts w:ascii="Times New Roman" w:hAnsi="Times New Roman"/>
          <w:i/>
          <w:sz w:val="24"/>
          <w:szCs w:val="24"/>
        </w:rPr>
        <w:t>konsultant.</w:t>
      </w:r>
    </w:p>
    <w:p w14:paraId="766B8C1A" w14:textId="0657EB74" w:rsidR="006D1991" w:rsidRPr="00DB354C" w:rsidRDefault="006D1991" w:rsidP="006D1991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91CDE30" w14:textId="3BDEA12A" w:rsidR="00011B4D" w:rsidRPr="006D1991" w:rsidRDefault="00011B4D" w:rsidP="00434473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434473">
        <w:rPr>
          <w:rFonts w:ascii="Times New Roman" w:hAnsi="Times New Roman"/>
          <w:sz w:val="24"/>
          <w:szCs w:val="24"/>
        </w:rPr>
        <w:t xml:space="preserve">Prowadzono doradztwo indywidualne na temat doskonalenia umiejętności związanych </w:t>
      </w:r>
      <w:r w:rsidR="00434473">
        <w:rPr>
          <w:rFonts w:ascii="Times New Roman" w:hAnsi="Times New Roman"/>
          <w:sz w:val="24"/>
          <w:szCs w:val="24"/>
        </w:rPr>
        <w:br/>
      </w:r>
      <w:r w:rsidRPr="00434473">
        <w:rPr>
          <w:rFonts w:ascii="Times New Roman" w:hAnsi="Times New Roman"/>
          <w:sz w:val="24"/>
          <w:szCs w:val="24"/>
        </w:rPr>
        <w:t>z wykorzystaniem programu Excel w pracy biblioteki szkolnej. Dotyczyły one przeprowadzania sko</w:t>
      </w:r>
      <w:r w:rsidR="000E6727">
        <w:rPr>
          <w:rFonts w:ascii="Times New Roman" w:hAnsi="Times New Roman"/>
          <w:sz w:val="24"/>
          <w:szCs w:val="24"/>
        </w:rPr>
        <w:t>ntrum księgozbioru, ubytkowania książek, przygotowania</w:t>
      </w:r>
      <w:r w:rsidRPr="00434473">
        <w:rPr>
          <w:rFonts w:ascii="Times New Roman" w:hAnsi="Times New Roman"/>
          <w:sz w:val="24"/>
          <w:szCs w:val="24"/>
        </w:rPr>
        <w:t xml:space="preserve"> spisów i zestawie</w:t>
      </w:r>
      <w:r w:rsidR="000E6727">
        <w:rPr>
          <w:rFonts w:ascii="Times New Roman" w:hAnsi="Times New Roman"/>
          <w:sz w:val="24"/>
          <w:szCs w:val="24"/>
        </w:rPr>
        <w:t xml:space="preserve">ń. </w:t>
      </w:r>
      <w:r w:rsidR="000E6727" w:rsidRPr="006D1991">
        <w:rPr>
          <w:rFonts w:ascii="Times New Roman" w:hAnsi="Times New Roman"/>
          <w:i/>
          <w:sz w:val="24"/>
          <w:szCs w:val="24"/>
        </w:rPr>
        <w:t xml:space="preserve">Prowadzenie: Barbara Langner, </w:t>
      </w:r>
      <w:r w:rsidRPr="006D1991">
        <w:rPr>
          <w:rFonts w:ascii="Times New Roman" w:hAnsi="Times New Roman"/>
          <w:i/>
          <w:sz w:val="24"/>
          <w:szCs w:val="24"/>
        </w:rPr>
        <w:t>konsultant</w:t>
      </w:r>
      <w:r w:rsidR="000E6727" w:rsidRPr="006D1991">
        <w:rPr>
          <w:rFonts w:ascii="Times New Roman" w:hAnsi="Times New Roman"/>
          <w:i/>
          <w:sz w:val="24"/>
          <w:szCs w:val="24"/>
        </w:rPr>
        <w:t>.</w:t>
      </w:r>
    </w:p>
    <w:p w14:paraId="75F07C1B" w14:textId="490A4F36" w:rsidR="006D1991" w:rsidRPr="006D1991" w:rsidRDefault="006D1991" w:rsidP="006D1991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A734DC0" w14:textId="50D4AF2B" w:rsidR="00011B4D" w:rsidRPr="006D1991" w:rsidRDefault="00011B4D" w:rsidP="000E672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6727">
        <w:rPr>
          <w:rFonts w:ascii="Times New Roman" w:hAnsi="Times New Roman"/>
          <w:sz w:val="24"/>
          <w:szCs w:val="24"/>
        </w:rPr>
        <w:t xml:space="preserve">Przeprowadzono kampanię mailingową oraz akcję promocyjną dla potrzeb rekrutacji uczestników projektu "Kwalifikacje mechatroniczne dla Przemysłu 4.0". W wyniku przeprowadzonych działań uruchomiono kolejne grupy uczestników. </w:t>
      </w:r>
      <w:r w:rsidRPr="006D1991">
        <w:rPr>
          <w:rFonts w:ascii="Times New Roman" w:hAnsi="Times New Roman"/>
          <w:i/>
          <w:sz w:val="24"/>
          <w:szCs w:val="24"/>
        </w:rPr>
        <w:t>Krystyna Jankowska</w:t>
      </w:r>
      <w:r w:rsidR="000E6727" w:rsidRPr="006D1991">
        <w:rPr>
          <w:rFonts w:ascii="Times New Roman" w:hAnsi="Times New Roman"/>
          <w:i/>
          <w:sz w:val="24"/>
          <w:szCs w:val="24"/>
        </w:rPr>
        <w:t>.</w:t>
      </w:r>
    </w:p>
    <w:p w14:paraId="2B8DA9DA" w14:textId="6F272FF8" w:rsidR="006D1991" w:rsidRPr="006D1991" w:rsidRDefault="006D1991" w:rsidP="006D1991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0B2ECDB5" w14:textId="4D717945" w:rsidR="00011B4D" w:rsidRPr="006D1991" w:rsidRDefault="00011B4D" w:rsidP="000E672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6727">
        <w:rPr>
          <w:rFonts w:ascii="Times New Roman" w:hAnsi="Times New Roman"/>
          <w:sz w:val="24"/>
          <w:szCs w:val="24"/>
        </w:rPr>
        <w:t xml:space="preserve">Opracowano, opublikowano i wypromowano (na Facebooku ŁCDNiKP oraz w ogólnopolskich grupach dla nauczycieli) ofertę Centrum dotyczącą zdalnych spotkań edukacyjnych dla nauczycieli </w:t>
      </w:r>
      <w:r w:rsidR="000E6727">
        <w:rPr>
          <w:rFonts w:ascii="Times New Roman" w:hAnsi="Times New Roman"/>
          <w:sz w:val="24"/>
          <w:szCs w:val="24"/>
        </w:rPr>
        <w:br/>
      </w:r>
      <w:r w:rsidRPr="000E6727">
        <w:rPr>
          <w:rFonts w:ascii="Times New Roman" w:hAnsi="Times New Roman"/>
          <w:sz w:val="24"/>
          <w:szCs w:val="24"/>
        </w:rPr>
        <w:t xml:space="preserve">i uczniów. </w:t>
      </w:r>
      <w:r w:rsidRPr="006D1991">
        <w:rPr>
          <w:rFonts w:ascii="Times New Roman" w:hAnsi="Times New Roman"/>
          <w:i/>
          <w:sz w:val="24"/>
          <w:szCs w:val="24"/>
        </w:rPr>
        <w:t>Tomasz Misiak, Krystyna Jankowska</w:t>
      </w:r>
      <w:r w:rsidR="000E6727" w:rsidRPr="006D1991">
        <w:rPr>
          <w:rFonts w:ascii="Times New Roman" w:hAnsi="Times New Roman"/>
          <w:i/>
          <w:sz w:val="24"/>
          <w:szCs w:val="24"/>
        </w:rPr>
        <w:t>.</w:t>
      </w:r>
    </w:p>
    <w:p w14:paraId="0884DF75" w14:textId="01555893" w:rsidR="006D1991" w:rsidRPr="006D1991" w:rsidRDefault="006D1991" w:rsidP="006D1991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BE5063F" w14:textId="57EBE66A" w:rsidR="00011B4D" w:rsidRPr="00B07BEF" w:rsidRDefault="00011B4D" w:rsidP="000E672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0E6727">
        <w:rPr>
          <w:rFonts w:ascii="Times New Roman" w:hAnsi="Times New Roman"/>
          <w:sz w:val="24"/>
          <w:szCs w:val="24"/>
        </w:rPr>
        <w:t xml:space="preserve">Przeprowadzono pierwsze w II semestrze roku szkolnego zajęcia zdalne z programowania w języku C++ oraz z modelowania 3D. Uczestnikom zajęć przedstawiono tematykę poszczególnych zajęć </w:t>
      </w:r>
      <w:r w:rsidR="000E6727">
        <w:rPr>
          <w:rFonts w:ascii="Times New Roman" w:hAnsi="Times New Roman"/>
          <w:sz w:val="24"/>
          <w:szCs w:val="24"/>
        </w:rPr>
        <w:br/>
      </w:r>
      <w:r w:rsidRPr="000E6727">
        <w:rPr>
          <w:rFonts w:ascii="Times New Roman" w:hAnsi="Times New Roman"/>
          <w:sz w:val="24"/>
          <w:szCs w:val="24"/>
        </w:rPr>
        <w:t>i sposoby ich realizacji. W zajęciach uczestniczy</w:t>
      </w:r>
      <w:r w:rsidR="000E6727">
        <w:rPr>
          <w:rFonts w:ascii="Times New Roman" w:hAnsi="Times New Roman"/>
          <w:sz w:val="24"/>
          <w:szCs w:val="24"/>
        </w:rPr>
        <w:t xml:space="preserve">ło 30 uczniów. </w:t>
      </w:r>
      <w:r w:rsidR="000E6727" w:rsidRPr="00B07BEF">
        <w:rPr>
          <w:rFonts w:ascii="Times New Roman" w:hAnsi="Times New Roman"/>
          <w:i/>
          <w:sz w:val="24"/>
          <w:szCs w:val="24"/>
        </w:rPr>
        <w:t xml:space="preserve">Koordynator AMT: </w:t>
      </w:r>
      <w:r w:rsidRPr="00B07BEF">
        <w:rPr>
          <w:rFonts w:ascii="Times New Roman" w:hAnsi="Times New Roman"/>
          <w:i/>
          <w:sz w:val="24"/>
          <w:szCs w:val="24"/>
        </w:rPr>
        <w:t>Sławomir Szaruga</w:t>
      </w:r>
      <w:r w:rsidR="000E6727" w:rsidRPr="00B07BEF">
        <w:rPr>
          <w:rFonts w:ascii="Times New Roman" w:hAnsi="Times New Roman"/>
          <w:i/>
          <w:sz w:val="24"/>
          <w:szCs w:val="24"/>
        </w:rPr>
        <w:t>.</w:t>
      </w:r>
    </w:p>
    <w:p w14:paraId="5F67FC32" w14:textId="025F2287" w:rsidR="00B07BEF" w:rsidRPr="000E6727" w:rsidRDefault="00B07BEF" w:rsidP="00B07BEF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DC83D18" w14:textId="480BCB4D" w:rsidR="00011B4D" w:rsidRPr="00B07BEF" w:rsidRDefault="00011B4D" w:rsidP="000E672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6727">
        <w:rPr>
          <w:rFonts w:ascii="Times New Roman" w:hAnsi="Times New Roman"/>
          <w:sz w:val="24"/>
          <w:szCs w:val="24"/>
        </w:rPr>
        <w:t xml:space="preserve">Zorganizowano i przeprowadzono warsztaty na temat "OneNote – Twój notes elektroniczny, udostępniaj zasoby uczniom w Teams, udostępnianie i współpraca". Nauczycielom uczestniczącym </w:t>
      </w:r>
      <w:r w:rsidR="000E6727">
        <w:rPr>
          <w:rFonts w:ascii="Times New Roman" w:hAnsi="Times New Roman"/>
          <w:sz w:val="24"/>
          <w:szCs w:val="24"/>
        </w:rPr>
        <w:br/>
      </w:r>
      <w:r w:rsidRPr="000E6727">
        <w:rPr>
          <w:rFonts w:ascii="Times New Roman" w:hAnsi="Times New Roman"/>
          <w:sz w:val="24"/>
          <w:szCs w:val="24"/>
        </w:rPr>
        <w:t xml:space="preserve">w spotkaniu udostępniono nagranie z kursu. </w:t>
      </w:r>
      <w:r w:rsidRPr="00B07BEF">
        <w:rPr>
          <w:rFonts w:ascii="Times New Roman" w:hAnsi="Times New Roman"/>
          <w:i/>
          <w:sz w:val="24"/>
          <w:szCs w:val="24"/>
        </w:rPr>
        <w:t>Spotkanie zorganizował i poprowadził Tomasz Krupa</w:t>
      </w:r>
      <w:r w:rsidR="000E6727" w:rsidRPr="00B07BEF">
        <w:rPr>
          <w:rFonts w:ascii="Times New Roman" w:hAnsi="Times New Roman"/>
          <w:i/>
          <w:sz w:val="24"/>
          <w:szCs w:val="24"/>
        </w:rPr>
        <w:t>.</w:t>
      </w:r>
    </w:p>
    <w:p w14:paraId="16BC357D" w14:textId="69B17729" w:rsidR="00B07BEF" w:rsidRPr="00B07BEF" w:rsidRDefault="00B07BEF" w:rsidP="00B07BEF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C903FE1" w14:textId="66799B5D" w:rsidR="00011B4D" w:rsidRPr="00B07BEF" w:rsidRDefault="00153C5B" w:rsidP="000E672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6727">
        <w:rPr>
          <w:rFonts w:ascii="Times New Roman" w:hAnsi="Times New Roman"/>
          <w:sz w:val="24"/>
          <w:szCs w:val="24"/>
        </w:rPr>
        <w:t xml:space="preserve">Zorganizowano dla nauczycieli różnych specjalności warsztaty pt. Ankiety i formularze - metody badania opinii. W zajęciach, w których wzięło udział 15 osób, pokazano następujące aplikacje: Forms, Mentimeter, Survio. Uczestnicy mierzyli się z zadaniem utworzenia własnej ankiety lub ewaluacji. </w:t>
      </w:r>
      <w:r w:rsidRPr="00B07BEF">
        <w:rPr>
          <w:rFonts w:ascii="Times New Roman" w:hAnsi="Times New Roman"/>
          <w:i/>
          <w:sz w:val="24"/>
          <w:szCs w:val="24"/>
        </w:rPr>
        <w:t>Przygotowanie i prowadzenie Grażyna Bartczak-Bednarska.</w:t>
      </w:r>
    </w:p>
    <w:p w14:paraId="58354CEA" w14:textId="488CE8F0" w:rsidR="00B07BEF" w:rsidRPr="00B07BEF" w:rsidRDefault="00B07BEF" w:rsidP="00B07BEF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_____________________________________________________________________________________</w:t>
      </w:r>
    </w:p>
    <w:p w14:paraId="40691A68" w14:textId="5DEDDD6F" w:rsidR="00C832AA" w:rsidRPr="0041404C" w:rsidRDefault="00C832AA" w:rsidP="00D44F67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44F67">
        <w:rPr>
          <w:rFonts w:ascii="Times New Roman" w:hAnsi="Times New Roman"/>
          <w:sz w:val="24"/>
          <w:szCs w:val="24"/>
        </w:rPr>
        <w:t>Przeprowadzono kolejne zajęcia pozalekcyjne dla uczestników projektu Centrum Mistrzostwa Informatycznego. Tematyka lutowych zajęć koła CMI skupia się na rozwiązywaniu różnych problemów algorytmicznych z wykorzysta</w:t>
      </w:r>
      <w:r w:rsidR="0041404C">
        <w:rPr>
          <w:rFonts w:ascii="Times New Roman" w:hAnsi="Times New Roman"/>
          <w:sz w:val="24"/>
          <w:szCs w:val="24"/>
        </w:rPr>
        <w:t xml:space="preserve">niem platformy scratch.mit.edu. </w:t>
      </w:r>
      <w:r w:rsidRPr="0041404C">
        <w:rPr>
          <w:rFonts w:ascii="Times New Roman" w:hAnsi="Times New Roman"/>
          <w:i/>
          <w:sz w:val="24"/>
          <w:szCs w:val="24"/>
        </w:rPr>
        <w:t xml:space="preserve">Przygotowanie </w:t>
      </w:r>
      <w:r w:rsidR="00D44F67" w:rsidRPr="0041404C">
        <w:rPr>
          <w:rFonts w:ascii="Times New Roman" w:hAnsi="Times New Roman"/>
          <w:i/>
          <w:sz w:val="24"/>
          <w:szCs w:val="24"/>
        </w:rPr>
        <w:br/>
      </w:r>
      <w:r w:rsidRPr="0041404C">
        <w:rPr>
          <w:rFonts w:ascii="Times New Roman" w:hAnsi="Times New Roman"/>
          <w:i/>
          <w:sz w:val="24"/>
          <w:szCs w:val="24"/>
        </w:rPr>
        <w:t>i prowadzenie</w:t>
      </w:r>
      <w:r w:rsidR="00D44F67" w:rsidRPr="0041404C">
        <w:rPr>
          <w:rFonts w:ascii="Times New Roman" w:hAnsi="Times New Roman"/>
          <w:i/>
          <w:sz w:val="24"/>
          <w:szCs w:val="24"/>
        </w:rPr>
        <w:t>: Lidia Aparta.</w:t>
      </w:r>
    </w:p>
    <w:p w14:paraId="58DCAF0B" w14:textId="659CBEDF" w:rsidR="0041404C" w:rsidRPr="0041404C" w:rsidRDefault="0041404C" w:rsidP="0041404C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25DFB7B8" w14:textId="5D5C2B4C" w:rsidR="002F0513" w:rsidRPr="00E9686D" w:rsidRDefault="00E9686D" w:rsidP="0048162A">
      <w:pPr>
        <w:pStyle w:val="Akapitzlist"/>
        <w:numPr>
          <w:ilvl w:val="0"/>
          <w:numId w:val="39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E9686D">
        <w:rPr>
          <w:rFonts w:ascii="Times New Roman" w:hAnsi="Times New Roman"/>
          <w:sz w:val="24"/>
          <w:szCs w:val="24"/>
        </w:rPr>
        <w:t>Dokonano analizy działalności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0513" w:rsidRPr="00E9686D">
        <w:rPr>
          <w:rFonts w:ascii="Times New Roman" w:eastAsia="Times New Roman" w:hAnsi="Times New Roman"/>
          <w:sz w:val="24"/>
          <w:szCs w:val="24"/>
          <w:lang w:eastAsia="pl-PL"/>
        </w:rPr>
        <w:t>Ośrodka Edukacji Europejskiej i regionalnej w I półroczu 2020/2021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97DE52" w14:textId="4953562A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W bieżącym roku szkolnym plan pracy Ośrodka Edukacji Europejskiej i Regionalnej ukierunkowany jest przede wszystkim na wsparcie szkół i doskonalenie nauczycieli w następujących  obszarach: metody i techniki aktywizujące na lekcjach historii i wos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w edukacji zdalnej, edukacja regionalna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pozyskiwanie środków pozabudżetowych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przedsięwzięć wspierających pracę szkoły/placówki oświatowej. Wynika to ze zdiagnozowanych potrzeb dyrektorów i nauczycieli szkół oraz placówek oświatowych. </w:t>
      </w:r>
    </w:p>
    <w:p w14:paraId="6738A669" w14:textId="0CABB988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Diagnoza potrzeb skierowana do nauczycieli ukazała konieczność objęcia wsparciem nauczycieli historii i wos w prowadzeniu edukacji zdalnej. Doskonalenie nauczycieli ukierunkowane jest przede wszystkim na kształtowanie umiejętności wykorzystania różnorodnych metod, technik i środków kształcenia w pracy  z uczniami, jak również na ukazanie możliwości współpracy z różnymi organizacjam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t>i wspierającymi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idei społeczeństwa obywatelskiego. </w:t>
      </w:r>
    </w:p>
    <w:p w14:paraId="6D1F50AB" w14:textId="687904C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Aplikowanie o pozabudżetowe środki na realizację różnych projektów od lat cieszy się dużym zainteresowaniem. Świadczy o tym wzrost składanych i realizowanych przez szkoły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i placówki edukacyjne projektów w ramach programu Erasmus+, tym bardziej, że rok szkolny 2020/2021 jest pierwszym rokiem składania wniosków w nowej perspektywie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na lata 2021/2027. </w:t>
      </w:r>
    </w:p>
    <w:p w14:paraId="6566B472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1. Przygotowanie uczniów i nauczycieli  do aktywnego uczestnictwa w życiu społeczeństwa obywatelskiego. Wspieranie nauczycieli i szkół w organizacji   i prowadzeniu zajęć z edukacji historycznej,  regionalnej i obywatelskiej</w:t>
      </w:r>
    </w:p>
    <w:p w14:paraId="302561CA" w14:textId="05B92515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nauczycieli w ramach edukacji historycznej skoncentrowane było na organizacji procesu kształcenia w oparciu o metody i techniki aktywizujące na lekcjach historii i wos w edukacji zdalnej. </w:t>
      </w:r>
    </w:p>
    <w:p w14:paraId="25255D33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Przygotowano i przeprowadzono: </w:t>
      </w:r>
    </w:p>
    <w:p w14:paraId="257526B3" w14:textId="1EF2AD2B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- konferencję dla nauczycieli historii, wiedzy o społeczeństwie i edukacji regionalnej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Efektywnie </w:t>
      </w:r>
      <w:r w:rsidR="00E9686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 skutecznie - edukacja zdalna w kształceniu historycznym, obywatelskim i regionalnym.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Zaprezentowano ofertę Ośrodka oraz funkcjonujące w nim zespoły nauczycielskie. W części warsztatowej przedstawiono możliwości stosowania kodów QR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w pracy z uczniami oraz wstęp do metody odwróconej lekcji. W trakcie spotkania nauczyciele mieli możliwość podzielenia się swoimi refleksjami i doświadczeniami z edukacji zdalnej</w:t>
      </w:r>
    </w:p>
    <w:p w14:paraId="1A5A6B35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warsztaty metodyczne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Aktywizujące metody kształcenia w edukacji zdalnej - odwrócona lekcja.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Celem zajęć było zaprezentowanie istoty kształcenia wyprzedzającego polegającego na aktywnym organizowaniu i przyswajaniu wiadomości przez uczniów przed lekcją w procesie samodzielnego zbierania informacji, a także poszukiwaniu odniesień do własnej dotychczasowej wiedzy. Przedstawiono role pełnione przez nauczyciela i ucznia w czasie zajęć prowadzonych metodą odwróconej lekcji. W trakcie zajęć nauczyciele poznali nowoczesne narzędzia, dostępne na platformie TEAMS, które mogą być wykorzystane przy pracy tą metodą w czasie edukacji zdalnej</w:t>
      </w:r>
    </w:p>
    <w:p w14:paraId="19CFA35A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- lekcję otwartą dla nauczycieli historii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Kultura Starożytnej Grecji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. Celem lekcji było przedstawienie metod pracy i narzędzi zastosowanych  w kształceniu zdalnym </w:t>
      </w:r>
    </w:p>
    <w:p w14:paraId="4DBA7808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- cykl warsztatów metodycznych dotyczących skutecznego zapobiegania i przeciwdziałania zagrożeniom internetowym w kontekście skutków prawnych i społecznych</w:t>
      </w:r>
    </w:p>
    <w:p w14:paraId="059B9790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- konsultacje grupowe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Realizacja treści prawnych w rozszerzeniu WOS dla liceum ogólnokształcącego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Celem spotkania była wymiana doświadczeń z zakresu realizacji WOS w szkole ponadpodstawowej. Podczas spotkania dyskutowano nad właściwym doborem metod do realizacji przykładowo wybranych treści, ze szczególnym uwzględnieniem zdalnej formy kształcenia.</w:t>
      </w:r>
    </w:p>
    <w:p w14:paraId="7AC21D14" w14:textId="21912965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- w ramach projektu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Edukacja obywatelska dla najmłodszych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edukacyjne dla nauczycieli 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i wychowawców klas młodszych szkoły podstawowej na temat wdrażania treści praw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>nych wśród najmłodszych uczniów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7A96B1" w14:textId="334A5D4D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Od 26 października pełniony jest dyżur na infolinii uruchomionej przez Urząd Miasta Łodzi, Wydział Edukacji we współpracy z Łódzkim Centrum Doskonalenia Nauczycieli i Kształcenia Praktycznego na okres zawieszenia zajęć w szkołach, spowodowanego pandemią koronawirusa COVID-19. Dyżurujący konsultanci udzielają nauczycielom, rodzicom oraz uczniom wskazówek dotyczących organizacji pracy zdalnej oraz sposobów pomocy dzieciom w na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uce. Udzielono ponad 60 porad. </w:t>
      </w:r>
    </w:p>
    <w:p w14:paraId="0DF3BE4C" w14:textId="58EDCFB2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Z edukacją historyczną ściśle powiązana jest edukacja regionalna, patriotyczna i obywatelska oparta 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o historię Łodzi i województwa łódzkiego, dziedzictwo przyrodniczo-kulturowe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i narodowe regionu, miejsca pamięci narodowej, postacie historyczne a także historię i miejsca ukazujące polską drogę do niepodległości, wydarzenia historyczne i osoby z nimi związane. We wrześniu i na początku października zajęcia organizowane dla wszystkich zainteresowanych nauczycieli miały formę stacjonarną i terenową. Wraz z pogorszeniem się sytuacji epidemicznej w kraju przybrały formę zdalną i realizowane były za pomocą aplikacji Teams.</w:t>
      </w:r>
    </w:p>
    <w:p w14:paraId="5AD833B6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Na szczególną uwagę zasługują projekty edukacyjne:</w:t>
      </w:r>
    </w:p>
    <w:p w14:paraId="3344BF9C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69D8">
        <w:rPr>
          <w:rFonts w:ascii="Times New Roman" w:eastAsia="Times New Roman" w:hAnsi="Times New Roman"/>
          <w:i/>
          <w:sz w:val="24"/>
          <w:szCs w:val="24"/>
        </w:rPr>
        <w:t xml:space="preserve">Łódzkie rody fabrykanckie </w:t>
      </w:r>
    </w:p>
    <w:p w14:paraId="6F778C20" w14:textId="0B625910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69D8">
        <w:rPr>
          <w:rFonts w:ascii="Times New Roman" w:eastAsia="Times New Roman" w:hAnsi="Times New Roman"/>
          <w:iCs/>
          <w:sz w:val="24"/>
          <w:szCs w:val="24"/>
        </w:rPr>
        <w:t>Celem projektu jest ukazanie nauczycielom możliwości realizacji zajęć edukacyjnych</w:t>
      </w:r>
      <w:r w:rsidR="00E9686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169D8">
        <w:rPr>
          <w:rFonts w:ascii="Times New Roman" w:eastAsia="Times New Roman" w:hAnsi="Times New Roman"/>
          <w:iCs/>
          <w:sz w:val="24"/>
          <w:szCs w:val="24"/>
        </w:rPr>
        <w:t xml:space="preserve">w oparciu o biografie przedstawicieli łódzkiej burżuazji przemysłowej oraz związane z nimi miejsca i obiekty </w:t>
      </w:r>
      <w:r w:rsidRPr="00F169D8">
        <w:rPr>
          <w:rFonts w:ascii="Times New Roman" w:eastAsia="Times New Roman" w:hAnsi="Times New Roman"/>
          <w:iCs/>
          <w:sz w:val="24"/>
          <w:szCs w:val="24"/>
        </w:rPr>
        <w:lastRenderedPageBreak/>
        <w:t>usytuowane w przestrzeni miasta. Ważnym elementem projektu jest ukazanie wkładu fabrykantów w rozwój przemysłowej Łodzi. Podczas zajęć nauczyciele poznają nowe metody i formy pracy z uczniem.</w:t>
      </w:r>
    </w:p>
    <w:p w14:paraId="58479A44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i/>
          <w:sz w:val="24"/>
          <w:szCs w:val="24"/>
          <w:lang w:eastAsia="pl-PL"/>
        </w:rPr>
        <w:t>Szlakiem wielokulturowej Łodzi</w:t>
      </w:r>
    </w:p>
    <w:p w14:paraId="4DF5F93F" w14:textId="0CE7F3A9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>Celem projektu jest ukazanie nauczycielom możliwości realizacji zajęć edukacyjnych</w:t>
      </w:r>
      <w:r w:rsidR="00E9686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>z edukacji historycznej i regionalnej mających na celu ukazanie Wielokulturowej Łodzi w oparciu o współpracę z instytucjami zewnętrznymi. Dodatkowym celem jest przedstawienie uczestnikom oferty edukacyjnej partnerów projektu oraz nawiązanie między nimi współpracy.</w:t>
      </w:r>
    </w:p>
    <w:p w14:paraId="7067B7DB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i/>
          <w:sz w:val="24"/>
          <w:szCs w:val="24"/>
          <w:lang w:eastAsia="pl-PL"/>
        </w:rPr>
        <w:t>Szlakiem Juliana Tuwima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metodyka aktywnego poznawania małej ojczyzny. Oprócz warsztatów dla nauczycieli przygotowano cykl spotkań terenowych dla uczniów szkół podstawowych </w:t>
      </w:r>
      <w:r w:rsidRPr="00F169D8">
        <w:rPr>
          <w:rFonts w:ascii="Times New Roman" w:eastAsia="Times New Roman" w:hAnsi="Times New Roman"/>
          <w:i/>
          <w:sz w:val="24"/>
          <w:szCs w:val="24"/>
          <w:lang w:eastAsia="pl-PL"/>
        </w:rPr>
        <w:t>Podróż do Łodzi Juliana Tuwima.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Uczniowie poznawali biografię poety, odszukiwali miejsca z nim związane. Słuchali opowieści o Łodzi jaką obserwował a następnie opisywał poeta m. in. w "Kwiatach Polskich" . Podczas zajęć uczniowie odczytywali fragmenty wierszy dla dzieci i wyszukiwali sytuacje, miejsca lub wydarzenia z życia mieszkańców Łodzi fabrycznej, które mogły być inspiracją do ich powstania.</w:t>
      </w:r>
    </w:p>
    <w:p w14:paraId="560541D2" w14:textId="52257018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Dla uczniów przygotowano również spotkania </w:t>
      </w:r>
      <w:r w:rsidRPr="00F169D8">
        <w:rPr>
          <w:rFonts w:ascii="Times New Roman" w:eastAsia="Times New Roman" w:hAnsi="Times New Roman"/>
          <w:i/>
          <w:sz w:val="24"/>
          <w:szCs w:val="24"/>
          <w:lang w:eastAsia="pl-PL"/>
        </w:rPr>
        <w:t>Cmentarz Żydowski - lekcja historii, tolerancji i poszanowania.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Zajęcia były kontynuacją realizowanego projektu </w:t>
      </w:r>
      <w:r w:rsidRPr="00F169D8">
        <w:rPr>
          <w:rFonts w:ascii="Times New Roman" w:eastAsia="Times New Roman" w:hAnsi="Times New Roman"/>
          <w:i/>
          <w:sz w:val="24"/>
          <w:szCs w:val="24"/>
          <w:lang w:eastAsia="pl-PL"/>
        </w:rPr>
        <w:t>Łódź Wielokulturowa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E9686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F169D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przestrzeni miejskiej uczestnicy odwiedzili synagogę na ul Rewolucji i Parku Ocalałych. Dyskutowali na temat losów i sytuacji Żydów w czasie II wojny światowej. Na cmentarzu żydowskim z zainteresowaniem poznawali symbolikę nagrobną. Słuchali krótkich historii dawnych mieszkańców miasta. Zajęcia zostały bardzo dobrze ocenione przez uczniów jako niezwykle interesujące. </w:t>
      </w:r>
    </w:p>
    <w:p w14:paraId="22BAF978" w14:textId="151C6E1D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69D8">
        <w:rPr>
          <w:rFonts w:ascii="Times New Roman" w:eastAsia="Times New Roman" w:hAnsi="Times New Roman"/>
          <w:sz w:val="24"/>
          <w:szCs w:val="24"/>
        </w:rPr>
        <w:t xml:space="preserve">Nawiązano współpracę z Łódzką Organizacją Turystyczną w zakresie lokalnej realizacji projektu Polskiej Organizacji Turystycznej </w:t>
      </w:r>
      <w:r w:rsidRPr="00F169D8">
        <w:rPr>
          <w:rFonts w:ascii="Times New Roman" w:eastAsia="Times New Roman" w:hAnsi="Times New Roman"/>
          <w:i/>
          <w:iCs/>
          <w:sz w:val="24"/>
          <w:szCs w:val="24"/>
        </w:rPr>
        <w:t>Turystyczna szkoła</w:t>
      </w:r>
      <w:r w:rsidRPr="00F169D8">
        <w:rPr>
          <w:rFonts w:ascii="Times New Roman" w:eastAsia="Times New Roman" w:hAnsi="Times New Roman"/>
          <w:sz w:val="24"/>
          <w:szCs w:val="24"/>
        </w:rPr>
        <w:t>. Opracowano zakres współpracy i uszczegółowiono cele projektu. Efektem prac ma być przygotowanie cyklu scenariuszy edukacyjnych wycieczek po Łodzi i Regionie Łódzkim ściśle powiązanych</w:t>
      </w:r>
      <w:r w:rsidR="00E9686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169D8">
        <w:rPr>
          <w:rFonts w:ascii="Times New Roman" w:eastAsia="Times New Roman" w:hAnsi="Times New Roman"/>
          <w:sz w:val="24"/>
          <w:szCs w:val="24"/>
        </w:rPr>
        <w:t xml:space="preserve"> z obowiązującą podstawą programową. Projekt zakłada opracowanie, przez powołany w tym celu Zespół Metodyczny, pięciu edukacyjnych tras terenowych po Łodzi, które przygotowane zgodnie z podstawą programową będą upowszechniane na specjalnej platformie edukacyjnej Polskiej Organizacji Turystycznej. </w:t>
      </w:r>
    </w:p>
    <w:p w14:paraId="1DB9BFB3" w14:textId="33375D1F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69D8">
        <w:rPr>
          <w:rFonts w:ascii="Times New Roman" w:eastAsia="Times New Roman" w:hAnsi="Times New Roman"/>
          <w:sz w:val="24"/>
          <w:szCs w:val="24"/>
        </w:rPr>
        <w:t xml:space="preserve">Nawiązano także współpracę z Muzeum Fabryki w Łodzi w celu wspólnej realizacji projektów ŁCDNIKP zaplanowanych na obecny rok szkolny. Opracowano zakres współpracy i uszczegółowiono cele projektów. Efektem prac ma być przygotowanie webinariów </w:t>
      </w:r>
      <w:r w:rsidR="00E968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9D8">
        <w:rPr>
          <w:rFonts w:ascii="Times New Roman" w:eastAsia="Times New Roman" w:hAnsi="Times New Roman"/>
          <w:sz w:val="24"/>
          <w:szCs w:val="24"/>
        </w:rPr>
        <w:t>w przestrzeni muzeum skierowanych do nauczycieli wszyst</w:t>
      </w:r>
      <w:r w:rsidR="00E9686D">
        <w:rPr>
          <w:rFonts w:ascii="Times New Roman" w:eastAsia="Times New Roman" w:hAnsi="Times New Roman"/>
          <w:sz w:val="24"/>
          <w:szCs w:val="24"/>
        </w:rPr>
        <w:t>kich typów szkół i przedszkoli.</w:t>
      </w:r>
    </w:p>
    <w:p w14:paraId="507EC86E" w14:textId="02C89AB9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Przygotowano Regulamin Konkursu Historycznego Mistrz Wiedzy Starożytnej oraz zestawy lektur na potrzeby konkursu a także dostosowano regulamin konkursu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szkodliwości korupcji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zasady jego oceniania do przeprowadze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nie konkursu w formie zdalnej. </w:t>
      </w:r>
    </w:p>
    <w:p w14:paraId="5705D7BA" w14:textId="29FF9B02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2.Wspieranie szkół i placówek oświatowych  w zakresie przygotowania aplikacji projektów unijnych w ramach nowej perspektywy finansowania 2021-2027.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31DCA8" w14:textId="15A850BA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W siedzibie Łódzkiego Centrum Doskonalenia Nauczycieli i Kształcenia Praktycznego działa </w:t>
      </w:r>
      <w:r w:rsidRPr="00F169D8">
        <w:rPr>
          <w:rFonts w:ascii="Times New Roman" w:eastAsia="Times New Roman" w:hAnsi="Times New Roman"/>
          <w:b/>
          <w:sz w:val="24"/>
          <w:szCs w:val="24"/>
          <w:lang w:eastAsia="pl-PL"/>
        </w:rPr>
        <w:t>Regionalny Punkt Informacyjny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największego unijnego programu edukacyjnego – </w:t>
      </w:r>
      <w:r w:rsidRPr="00F169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Erasmus+ </w:t>
      </w:r>
      <w:r w:rsidRPr="00F169D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powołany 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Narodową programu na kolejny okres programowania 2021/2027. Działalność Regionalnych Punktów Informacyjnych kierowana jest do przedstawicieli instytucji oświatowych, nauczycieli, dyrektorów szkół i placówek oświatowych/edukacyjnych, kadry placówek edukacyjnych, przedstawicieli organów prowadzących, przedstawicieli organizacji pozarządowych, przedstawicieli uczelni wyższych oraz wszystkich osób zainteresowanych uczestnictwem w najpopularniejszym unijnym programie edukacyjnym, jakim jest Erasmus+. Zadaniem Punktu jest udzielanie rzetelnych                                 i aktualnych informacji na temat zarządzanych przez Fundację Rozwoju Systemu Edukacji programów, doradzanie, oraz ewentualna pomoc w kwestiach formalnych związanych  z aplikowaniem. </w:t>
      </w:r>
    </w:p>
    <w:p w14:paraId="11EAC398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We współpracy z RPI działającym przy Kuratorium Oświaty w Łodzi przeprowadzono: </w:t>
      </w:r>
    </w:p>
    <w:p w14:paraId="765E5849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- szkolenie zdalne na platformie Microsoft TEAMS </w:t>
      </w:r>
      <w:r w:rsidRPr="00F169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Nowe zasady aplikowania w ramach programu Erasmus+ - akredytacja w programie w edycji 2020 na lata 2021-2027</w:t>
      </w:r>
    </w:p>
    <w:p w14:paraId="1C6DDFF5" w14:textId="77777777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- cykl konsultacji grupowych i indywidualnych dotyczących Akredytacji w Programie Erasmus</w:t>
      </w:r>
    </w:p>
    <w:p w14:paraId="25CF35AA" w14:textId="66936C2D" w:rsidR="002F0513" w:rsidRPr="00F169D8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W ramach Erasmus Days 2020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t xml:space="preserve"> zaprezentowano wybrane projekty</w:t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 przez szkoły w Łodzi </w:t>
      </w:r>
      <w:r w:rsidR="004140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169D8">
        <w:rPr>
          <w:rFonts w:ascii="Times New Roman" w:eastAsia="Times New Roman" w:hAnsi="Times New Roman"/>
          <w:sz w:val="24"/>
          <w:szCs w:val="24"/>
          <w:lang w:eastAsia="pl-PL"/>
        </w:rPr>
        <w:t>i regionie łódzkim na stronach Łódzkiego Centrum Doskonalenia Nauczycieli i Kształcenia  Praktyczne</w:t>
      </w:r>
      <w:r w:rsidR="00E9686D">
        <w:rPr>
          <w:rFonts w:ascii="Times New Roman" w:eastAsia="Times New Roman" w:hAnsi="Times New Roman"/>
          <w:sz w:val="24"/>
          <w:szCs w:val="24"/>
          <w:lang w:eastAsia="pl-PL"/>
        </w:rPr>
        <w:t>go i Kuratorium Oświaty w Łodzi</w:t>
      </w:r>
    </w:p>
    <w:p w14:paraId="194A7B46" w14:textId="77777777" w:rsidR="002F0513" w:rsidRPr="0041404C" w:rsidRDefault="002F0513" w:rsidP="0048162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140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Zadania Ośrodka realizował zespół w składzie: Barbara Kuźmicka-Wrąbel, nauczyciel konsultant,  kierownik OEEiR, Katarzyna Gostyńska, Piotr Machlański, Ewa Wiercińska-Banaszczyk, konsultanci oraz doradcy metodyczni: Barbara Muras i Aneta Rapalska, która dołączyła do zespołu 1.11.2020. </w:t>
      </w:r>
    </w:p>
    <w:p w14:paraId="79255A86" w14:textId="77777777" w:rsidR="006202CC" w:rsidRDefault="006202CC" w:rsidP="00481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A9E9C4" w14:textId="77777777" w:rsidR="0041404C" w:rsidRPr="00F169D8" w:rsidRDefault="0041404C" w:rsidP="00481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B40A2A9" w14:textId="77777777" w:rsidR="00B04C6C" w:rsidRPr="00F169D8" w:rsidRDefault="00B04C6C" w:rsidP="00481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4459D9" w14:textId="7736C273" w:rsidR="00F379B2" w:rsidRPr="00F4010D" w:rsidRDefault="00F379B2" w:rsidP="00F4010D">
      <w:pPr>
        <w:spacing w:after="120"/>
        <w:ind w:left="652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Janusz Moos</w:t>
      </w:r>
    </w:p>
    <w:p w14:paraId="0137AD4E" w14:textId="77777777" w:rsidR="00F379B2" w:rsidRDefault="00F379B2" w:rsidP="00F379B2">
      <w:pPr>
        <w:spacing w:after="0" w:line="240" w:lineRule="auto"/>
        <w:ind w:firstLine="666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Dyrektor</w:t>
      </w:r>
    </w:p>
    <w:p w14:paraId="50004A26" w14:textId="77777777" w:rsidR="00F379B2" w:rsidRDefault="00F379B2" w:rsidP="00F379B2">
      <w:pPr>
        <w:spacing w:after="0" w:line="240" w:lineRule="auto"/>
        <w:ind w:firstLine="45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Łódzkiego Centrum Doskonalenia Nauczycieli</w:t>
      </w:r>
    </w:p>
    <w:p w14:paraId="64874E5A" w14:textId="083E8115" w:rsidR="002B0BA6" w:rsidRPr="00090F10" w:rsidRDefault="00F379B2" w:rsidP="00090F10">
      <w:pPr>
        <w:spacing w:after="0" w:line="240" w:lineRule="auto"/>
        <w:ind w:firstLine="623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 Kształcenia Praktycznego</w:t>
      </w:r>
    </w:p>
    <w:sectPr w:rsidR="002B0BA6" w:rsidRPr="00090F10" w:rsidSect="00D956C8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89A9" w14:textId="77777777" w:rsidR="00136D17" w:rsidRDefault="00136D17" w:rsidP="00B304A9">
      <w:pPr>
        <w:spacing w:after="0" w:line="240" w:lineRule="auto"/>
      </w:pPr>
      <w:r>
        <w:separator/>
      </w:r>
    </w:p>
  </w:endnote>
  <w:endnote w:type="continuationSeparator" w:id="0">
    <w:p w14:paraId="24F7234D" w14:textId="77777777" w:rsidR="00136D17" w:rsidRDefault="00136D17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0D2B1A" w:rsidRDefault="000D2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4C">
          <w:rPr>
            <w:noProof/>
          </w:rPr>
          <w:t>17</w:t>
        </w:r>
        <w:r>
          <w:fldChar w:fldCharType="end"/>
        </w:r>
      </w:p>
    </w:sdtContent>
  </w:sdt>
  <w:p w14:paraId="2232C915" w14:textId="77777777" w:rsidR="000D2B1A" w:rsidRDefault="000D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EF32" w14:textId="77777777" w:rsidR="00136D17" w:rsidRDefault="00136D17" w:rsidP="00B304A9">
      <w:pPr>
        <w:spacing w:after="0" w:line="240" w:lineRule="auto"/>
      </w:pPr>
      <w:r>
        <w:separator/>
      </w:r>
    </w:p>
  </w:footnote>
  <w:footnote w:type="continuationSeparator" w:id="0">
    <w:p w14:paraId="605D7908" w14:textId="77777777" w:rsidR="00136D17" w:rsidRDefault="00136D17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689"/>
    <w:multiLevelType w:val="hybridMultilevel"/>
    <w:tmpl w:val="CC547002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7C15"/>
    <w:multiLevelType w:val="hybridMultilevel"/>
    <w:tmpl w:val="FA16BE02"/>
    <w:lvl w:ilvl="0" w:tplc="5E44D6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D20"/>
    <w:multiLevelType w:val="hybridMultilevel"/>
    <w:tmpl w:val="5060FFF4"/>
    <w:lvl w:ilvl="0" w:tplc="31CCD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0FE"/>
    <w:multiLevelType w:val="hybridMultilevel"/>
    <w:tmpl w:val="89949314"/>
    <w:lvl w:ilvl="0" w:tplc="31CCD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35B6"/>
    <w:multiLevelType w:val="hybridMultilevel"/>
    <w:tmpl w:val="8BF2294A"/>
    <w:lvl w:ilvl="0" w:tplc="3A24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85A98"/>
    <w:multiLevelType w:val="hybridMultilevel"/>
    <w:tmpl w:val="B9F0BAA6"/>
    <w:lvl w:ilvl="0" w:tplc="9F8C2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B94"/>
    <w:multiLevelType w:val="hybridMultilevel"/>
    <w:tmpl w:val="6C74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37B5"/>
    <w:multiLevelType w:val="hybridMultilevel"/>
    <w:tmpl w:val="86B68E4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843"/>
    <w:multiLevelType w:val="hybridMultilevel"/>
    <w:tmpl w:val="7E30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0152"/>
    <w:multiLevelType w:val="hybridMultilevel"/>
    <w:tmpl w:val="D87A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3B5"/>
    <w:multiLevelType w:val="hybridMultilevel"/>
    <w:tmpl w:val="1062F14C"/>
    <w:lvl w:ilvl="0" w:tplc="DC10E0B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71C0"/>
    <w:multiLevelType w:val="hybridMultilevel"/>
    <w:tmpl w:val="379EF1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2232"/>
    <w:multiLevelType w:val="hybridMultilevel"/>
    <w:tmpl w:val="23C21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1844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3651067F"/>
    <w:multiLevelType w:val="hybridMultilevel"/>
    <w:tmpl w:val="A800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04CA"/>
    <w:multiLevelType w:val="hybridMultilevel"/>
    <w:tmpl w:val="29D2B52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1FECFD90">
      <w:start w:val="17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F4F7DEE"/>
    <w:multiLevelType w:val="hybridMultilevel"/>
    <w:tmpl w:val="6DB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01C"/>
    <w:multiLevelType w:val="hybridMultilevel"/>
    <w:tmpl w:val="5934B3B8"/>
    <w:lvl w:ilvl="0" w:tplc="31CCD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6566"/>
    <w:multiLevelType w:val="hybridMultilevel"/>
    <w:tmpl w:val="95148856"/>
    <w:lvl w:ilvl="0" w:tplc="3A24E2E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A0A3768"/>
    <w:multiLevelType w:val="hybridMultilevel"/>
    <w:tmpl w:val="D72AFBE0"/>
    <w:lvl w:ilvl="0" w:tplc="E6C00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93642"/>
    <w:multiLevelType w:val="hybridMultilevel"/>
    <w:tmpl w:val="DA220384"/>
    <w:lvl w:ilvl="0" w:tplc="2C6EFDD4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5867"/>
    <w:multiLevelType w:val="hybridMultilevel"/>
    <w:tmpl w:val="3A8E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591"/>
    <w:multiLevelType w:val="hybridMultilevel"/>
    <w:tmpl w:val="0EB4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C1980"/>
    <w:multiLevelType w:val="hybridMultilevel"/>
    <w:tmpl w:val="F380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8612D"/>
    <w:multiLevelType w:val="hybridMultilevel"/>
    <w:tmpl w:val="DCDCA4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50C23"/>
    <w:multiLevelType w:val="hybridMultilevel"/>
    <w:tmpl w:val="A4ACFF16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8880580"/>
    <w:multiLevelType w:val="hybridMultilevel"/>
    <w:tmpl w:val="E968FAC2"/>
    <w:lvl w:ilvl="0" w:tplc="7488DFE2">
      <w:start w:val="34"/>
      <w:numFmt w:val="decimal"/>
      <w:lvlText w:val="%1."/>
      <w:lvlJc w:val="left"/>
      <w:pPr>
        <w:ind w:left="18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92F6B17"/>
    <w:multiLevelType w:val="hybridMultilevel"/>
    <w:tmpl w:val="3060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2A28"/>
    <w:multiLevelType w:val="hybridMultilevel"/>
    <w:tmpl w:val="DE3A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B27A8"/>
    <w:multiLevelType w:val="hybridMultilevel"/>
    <w:tmpl w:val="0B0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B2C11"/>
    <w:multiLevelType w:val="hybridMultilevel"/>
    <w:tmpl w:val="56C64484"/>
    <w:lvl w:ilvl="0" w:tplc="EF76449C">
      <w:start w:val="17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1657239"/>
    <w:multiLevelType w:val="hybridMultilevel"/>
    <w:tmpl w:val="9DBCC268"/>
    <w:lvl w:ilvl="0" w:tplc="320AFA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065E5"/>
    <w:multiLevelType w:val="hybridMultilevel"/>
    <w:tmpl w:val="1DE414C0"/>
    <w:lvl w:ilvl="0" w:tplc="4B0EC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73B1A"/>
    <w:multiLevelType w:val="hybridMultilevel"/>
    <w:tmpl w:val="FB360060"/>
    <w:lvl w:ilvl="0" w:tplc="B53C3856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964D2"/>
    <w:multiLevelType w:val="hybridMultilevel"/>
    <w:tmpl w:val="A5620A1C"/>
    <w:lvl w:ilvl="0" w:tplc="1B864D9C">
      <w:start w:val="2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100E8"/>
    <w:multiLevelType w:val="hybridMultilevel"/>
    <w:tmpl w:val="DC2E7C00"/>
    <w:lvl w:ilvl="0" w:tplc="E7E0FE9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75870024"/>
    <w:multiLevelType w:val="hybridMultilevel"/>
    <w:tmpl w:val="1DBE76C0"/>
    <w:lvl w:ilvl="0" w:tplc="3A24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8177A"/>
    <w:multiLevelType w:val="hybridMultilevel"/>
    <w:tmpl w:val="32B0EE12"/>
    <w:lvl w:ilvl="0" w:tplc="BB3A59C8">
      <w:start w:val="4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6"/>
  </w:num>
  <w:num w:numId="5">
    <w:abstractNumId w:val="24"/>
  </w:num>
  <w:num w:numId="6">
    <w:abstractNumId w:val="4"/>
  </w:num>
  <w:num w:numId="7">
    <w:abstractNumId w:val="27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1"/>
  </w:num>
  <w:num w:numId="13">
    <w:abstractNumId w:val="28"/>
  </w:num>
  <w:num w:numId="14">
    <w:abstractNumId w:val="29"/>
  </w:num>
  <w:num w:numId="15">
    <w:abstractNumId w:val="8"/>
  </w:num>
  <w:num w:numId="16">
    <w:abstractNumId w:val="23"/>
  </w:num>
  <w:num w:numId="17">
    <w:abstractNumId w:val="9"/>
  </w:num>
  <w:num w:numId="18">
    <w:abstractNumId w:val="11"/>
  </w:num>
  <w:num w:numId="19">
    <w:abstractNumId w:val="5"/>
  </w:num>
  <w:num w:numId="20">
    <w:abstractNumId w:val="3"/>
  </w:num>
  <w:num w:numId="21">
    <w:abstractNumId w:val="22"/>
  </w:num>
  <w:num w:numId="22">
    <w:abstractNumId w:val="1"/>
  </w:num>
  <w:num w:numId="23">
    <w:abstractNumId w:val="17"/>
  </w:num>
  <w:num w:numId="24">
    <w:abstractNumId w:val="2"/>
  </w:num>
  <w:num w:numId="25">
    <w:abstractNumId w:val="6"/>
  </w:num>
  <w:num w:numId="26">
    <w:abstractNumId w:val="37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32"/>
  </w:num>
  <w:num w:numId="32">
    <w:abstractNumId w:val="15"/>
  </w:num>
  <w:num w:numId="33">
    <w:abstractNumId w:val="30"/>
  </w:num>
  <w:num w:numId="34">
    <w:abstractNumId w:val="35"/>
  </w:num>
  <w:num w:numId="35">
    <w:abstractNumId w:val="10"/>
  </w:num>
  <w:num w:numId="36">
    <w:abstractNumId w:val="34"/>
  </w:num>
  <w:num w:numId="37">
    <w:abstractNumId w:val="26"/>
  </w:num>
  <w:num w:numId="38">
    <w:abstractNumId w:val="20"/>
  </w:num>
  <w:num w:numId="3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4674"/>
    <w:rsid w:val="000063A4"/>
    <w:rsid w:val="00007E32"/>
    <w:rsid w:val="00011B4D"/>
    <w:rsid w:val="00015497"/>
    <w:rsid w:val="00026CDB"/>
    <w:rsid w:val="00034F01"/>
    <w:rsid w:val="00037E48"/>
    <w:rsid w:val="00040914"/>
    <w:rsid w:val="00040FB8"/>
    <w:rsid w:val="00042EB5"/>
    <w:rsid w:val="00044FB4"/>
    <w:rsid w:val="000473E9"/>
    <w:rsid w:val="0005029D"/>
    <w:rsid w:val="00052EDC"/>
    <w:rsid w:val="00053E98"/>
    <w:rsid w:val="00054BEC"/>
    <w:rsid w:val="00067CF8"/>
    <w:rsid w:val="000704B3"/>
    <w:rsid w:val="00070E04"/>
    <w:rsid w:val="00074856"/>
    <w:rsid w:val="000773CF"/>
    <w:rsid w:val="0008081E"/>
    <w:rsid w:val="00082F62"/>
    <w:rsid w:val="00090F10"/>
    <w:rsid w:val="00091611"/>
    <w:rsid w:val="0009190D"/>
    <w:rsid w:val="000930BF"/>
    <w:rsid w:val="000A0CF5"/>
    <w:rsid w:val="000A249E"/>
    <w:rsid w:val="000A7ED1"/>
    <w:rsid w:val="000B0E25"/>
    <w:rsid w:val="000B20F4"/>
    <w:rsid w:val="000B291F"/>
    <w:rsid w:val="000B3EF3"/>
    <w:rsid w:val="000C1EA2"/>
    <w:rsid w:val="000C2A45"/>
    <w:rsid w:val="000C3FDF"/>
    <w:rsid w:val="000C684A"/>
    <w:rsid w:val="000D28B9"/>
    <w:rsid w:val="000D2B1A"/>
    <w:rsid w:val="000D3552"/>
    <w:rsid w:val="000D5BBF"/>
    <w:rsid w:val="000D5FFB"/>
    <w:rsid w:val="000E15CF"/>
    <w:rsid w:val="000E4BE3"/>
    <w:rsid w:val="000E6727"/>
    <w:rsid w:val="000E6C55"/>
    <w:rsid w:val="000E74C7"/>
    <w:rsid w:val="000F5CF2"/>
    <w:rsid w:val="00102766"/>
    <w:rsid w:val="001069C8"/>
    <w:rsid w:val="001324EF"/>
    <w:rsid w:val="00136D17"/>
    <w:rsid w:val="00136EF3"/>
    <w:rsid w:val="0014019F"/>
    <w:rsid w:val="00143CFE"/>
    <w:rsid w:val="00143E9B"/>
    <w:rsid w:val="001451DA"/>
    <w:rsid w:val="001521C8"/>
    <w:rsid w:val="001534FB"/>
    <w:rsid w:val="00153C5B"/>
    <w:rsid w:val="00154272"/>
    <w:rsid w:val="0015770E"/>
    <w:rsid w:val="00157789"/>
    <w:rsid w:val="001614F0"/>
    <w:rsid w:val="001625BE"/>
    <w:rsid w:val="00165584"/>
    <w:rsid w:val="001709F3"/>
    <w:rsid w:val="00171358"/>
    <w:rsid w:val="00171C70"/>
    <w:rsid w:val="00173650"/>
    <w:rsid w:val="001752E6"/>
    <w:rsid w:val="00180D95"/>
    <w:rsid w:val="00187600"/>
    <w:rsid w:val="00187D5C"/>
    <w:rsid w:val="00192CFF"/>
    <w:rsid w:val="0019537C"/>
    <w:rsid w:val="001A03F4"/>
    <w:rsid w:val="001A332C"/>
    <w:rsid w:val="001A394D"/>
    <w:rsid w:val="001A58AE"/>
    <w:rsid w:val="001B459F"/>
    <w:rsid w:val="001B7CDA"/>
    <w:rsid w:val="001D1A9A"/>
    <w:rsid w:val="001D2708"/>
    <w:rsid w:val="001D3476"/>
    <w:rsid w:val="001D55BB"/>
    <w:rsid w:val="001E03FF"/>
    <w:rsid w:val="001E33A6"/>
    <w:rsid w:val="001E3E3C"/>
    <w:rsid w:val="001F46E4"/>
    <w:rsid w:val="001F5480"/>
    <w:rsid w:val="001F65E8"/>
    <w:rsid w:val="00203855"/>
    <w:rsid w:val="0020444C"/>
    <w:rsid w:val="002077FD"/>
    <w:rsid w:val="0021091E"/>
    <w:rsid w:val="00210A6C"/>
    <w:rsid w:val="00215CEB"/>
    <w:rsid w:val="0022756A"/>
    <w:rsid w:val="002322D7"/>
    <w:rsid w:val="00241F9C"/>
    <w:rsid w:val="00242E4F"/>
    <w:rsid w:val="00243073"/>
    <w:rsid w:val="0024388D"/>
    <w:rsid w:val="00252F23"/>
    <w:rsid w:val="00256A5A"/>
    <w:rsid w:val="00262448"/>
    <w:rsid w:val="00263CE9"/>
    <w:rsid w:val="002724E4"/>
    <w:rsid w:val="00276F09"/>
    <w:rsid w:val="0028192E"/>
    <w:rsid w:val="00282B9C"/>
    <w:rsid w:val="0028673C"/>
    <w:rsid w:val="002A0D8E"/>
    <w:rsid w:val="002A210C"/>
    <w:rsid w:val="002A26B0"/>
    <w:rsid w:val="002B0BA6"/>
    <w:rsid w:val="002B5C70"/>
    <w:rsid w:val="002B684A"/>
    <w:rsid w:val="002B7607"/>
    <w:rsid w:val="002C5DA4"/>
    <w:rsid w:val="002C5E21"/>
    <w:rsid w:val="002D647F"/>
    <w:rsid w:val="002D717A"/>
    <w:rsid w:val="002E0922"/>
    <w:rsid w:val="002E0AF1"/>
    <w:rsid w:val="002E2826"/>
    <w:rsid w:val="002E39CB"/>
    <w:rsid w:val="002F0513"/>
    <w:rsid w:val="002F2058"/>
    <w:rsid w:val="002F22C7"/>
    <w:rsid w:val="002F3B46"/>
    <w:rsid w:val="00301C46"/>
    <w:rsid w:val="00315620"/>
    <w:rsid w:val="00320EC5"/>
    <w:rsid w:val="0032201D"/>
    <w:rsid w:val="003225C2"/>
    <w:rsid w:val="00323EB1"/>
    <w:rsid w:val="00333D8C"/>
    <w:rsid w:val="003643DC"/>
    <w:rsid w:val="00366D2A"/>
    <w:rsid w:val="00373FF5"/>
    <w:rsid w:val="00374B19"/>
    <w:rsid w:val="003823E9"/>
    <w:rsid w:val="00382F6B"/>
    <w:rsid w:val="00384871"/>
    <w:rsid w:val="00386A50"/>
    <w:rsid w:val="0039772B"/>
    <w:rsid w:val="003A019E"/>
    <w:rsid w:val="003A065F"/>
    <w:rsid w:val="003A257B"/>
    <w:rsid w:val="003A7E6D"/>
    <w:rsid w:val="003B3AFB"/>
    <w:rsid w:val="003B5F57"/>
    <w:rsid w:val="003B6323"/>
    <w:rsid w:val="003B640A"/>
    <w:rsid w:val="003B695B"/>
    <w:rsid w:val="003B7117"/>
    <w:rsid w:val="003C0387"/>
    <w:rsid w:val="003C4446"/>
    <w:rsid w:val="003C64A7"/>
    <w:rsid w:val="003C6846"/>
    <w:rsid w:val="003D17BF"/>
    <w:rsid w:val="003D488D"/>
    <w:rsid w:val="003E07AA"/>
    <w:rsid w:val="003E5FF3"/>
    <w:rsid w:val="003E7ACA"/>
    <w:rsid w:val="003F40BF"/>
    <w:rsid w:val="003F423B"/>
    <w:rsid w:val="003F47B6"/>
    <w:rsid w:val="003F7C15"/>
    <w:rsid w:val="004024D5"/>
    <w:rsid w:val="00403F2F"/>
    <w:rsid w:val="00404003"/>
    <w:rsid w:val="00407293"/>
    <w:rsid w:val="0041404C"/>
    <w:rsid w:val="00420C44"/>
    <w:rsid w:val="00420E4F"/>
    <w:rsid w:val="00430407"/>
    <w:rsid w:val="00433245"/>
    <w:rsid w:val="00434473"/>
    <w:rsid w:val="00434D76"/>
    <w:rsid w:val="00435D2C"/>
    <w:rsid w:val="00436307"/>
    <w:rsid w:val="00436DB2"/>
    <w:rsid w:val="00437042"/>
    <w:rsid w:val="004402AF"/>
    <w:rsid w:val="00440D87"/>
    <w:rsid w:val="00441EC9"/>
    <w:rsid w:val="00451AA1"/>
    <w:rsid w:val="0046048C"/>
    <w:rsid w:val="004649EF"/>
    <w:rsid w:val="0046512D"/>
    <w:rsid w:val="00465EE1"/>
    <w:rsid w:val="00473983"/>
    <w:rsid w:val="0048162A"/>
    <w:rsid w:val="0049076D"/>
    <w:rsid w:val="004931DE"/>
    <w:rsid w:val="00495672"/>
    <w:rsid w:val="00497191"/>
    <w:rsid w:val="004A106C"/>
    <w:rsid w:val="004A379F"/>
    <w:rsid w:val="004A4113"/>
    <w:rsid w:val="004A6BE2"/>
    <w:rsid w:val="004B1A25"/>
    <w:rsid w:val="004B66DA"/>
    <w:rsid w:val="004B6BB2"/>
    <w:rsid w:val="004C0DD1"/>
    <w:rsid w:val="004E6ABF"/>
    <w:rsid w:val="004E76F5"/>
    <w:rsid w:val="004E780B"/>
    <w:rsid w:val="00510C9E"/>
    <w:rsid w:val="00513D5B"/>
    <w:rsid w:val="00513F2E"/>
    <w:rsid w:val="005160C5"/>
    <w:rsid w:val="00520E66"/>
    <w:rsid w:val="00520FE6"/>
    <w:rsid w:val="00522F51"/>
    <w:rsid w:val="00527132"/>
    <w:rsid w:val="005305A0"/>
    <w:rsid w:val="00530C0F"/>
    <w:rsid w:val="00534910"/>
    <w:rsid w:val="00537ACC"/>
    <w:rsid w:val="00540F4C"/>
    <w:rsid w:val="005555E2"/>
    <w:rsid w:val="00555669"/>
    <w:rsid w:val="005626E6"/>
    <w:rsid w:val="00577DB5"/>
    <w:rsid w:val="00581385"/>
    <w:rsid w:val="005910D9"/>
    <w:rsid w:val="00593CFB"/>
    <w:rsid w:val="00596CD8"/>
    <w:rsid w:val="00596FFF"/>
    <w:rsid w:val="005A0BD3"/>
    <w:rsid w:val="005A7548"/>
    <w:rsid w:val="005B1192"/>
    <w:rsid w:val="005B416C"/>
    <w:rsid w:val="005B4643"/>
    <w:rsid w:val="005B7C4A"/>
    <w:rsid w:val="005C16AA"/>
    <w:rsid w:val="005C72B5"/>
    <w:rsid w:val="005D205F"/>
    <w:rsid w:val="005D254B"/>
    <w:rsid w:val="005D28F9"/>
    <w:rsid w:val="005D2E13"/>
    <w:rsid w:val="005D4A28"/>
    <w:rsid w:val="005D5E7D"/>
    <w:rsid w:val="005D6C93"/>
    <w:rsid w:val="005D6D23"/>
    <w:rsid w:val="005D6E73"/>
    <w:rsid w:val="005E160F"/>
    <w:rsid w:val="005E4243"/>
    <w:rsid w:val="005E4FE0"/>
    <w:rsid w:val="005E5123"/>
    <w:rsid w:val="005E75DB"/>
    <w:rsid w:val="005F56DD"/>
    <w:rsid w:val="005F5D97"/>
    <w:rsid w:val="00602F8A"/>
    <w:rsid w:val="00605089"/>
    <w:rsid w:val="00615757"/>
    <w:rsid w:val="00620056"/>
    <w:rsid w:val="006202CC"/>
    <w:rsid w:val="00622800"/>
    <w:rsid w:val="00631990"/>
    <w:rsid w:val="00636473"/>
    <w:rsid w:val="006462EE"/>
    <w:rsid w:val="00651EAD"/>
    <w:rsid w:val="0065202A"/>
    <w:rsid w:val="00652F69"/>
    <w:rsid w:val="006539E5"/>
    <w:rsid w:val="006542E9"/>
    <w:rsid w:val="00654947"/>
    <w:rsid w:val="00663107"/>
    <w:rsid w:val="00673997"/>
    <w:rsid w:val="006920E7"/>
    <w:rsid w:val="00692E62"/>
    <w:rsid w:val="006942E4"/>
    <w:rsid w:val="00696E74"/>
    <w:rsid w:val="006A6164"/>
    <w:rsid w:val="006B54FB"/>
    <w:rsid w:val="006C3354"/>
    <w:rsid w:val="006C3601"/>
    <w:rsid w:val="006C633F"/>
    <w:rsid w:val="006D1991"/>
    <w:rsid w:val="006D2404"/>
    <w:rsid w:val="006D3319"/>
    <w:rsid w:val="006D6B3E"/>
    <w:rsid w:val="006E04A7"/>
    <w:rsid w:val="006E2549"/>
    <w:rsid w:val="006E6352"/>
    <w:rsid w:val="006F3BB8"/>
    <w:rsid w:val="006F50B2"/>
    <w:rsid w:val="00703521"/>
    <w:rsid w:val="00712547"/>
    <w:rsid w:val="007175E4"/>
    <w:rsid w:val="00725CC2"/>
    <w:rsid w:val="007267AC"/>
    <w:rsid w:val="00734D64"/>
    <w:rsid w:val="00735D6F"/>
    <w:rsid w:val="0073780E"/>
    <w:rsid w:val="007378F9"/>
    <w:rsid w:val="00737A87"/>
    <w:rsid w:val="00737BF7"/>
    <w:rsid w:val="00740113"/>
    <w:rsid w:val="007416A8"/>
    <w:rsid w:val="007455B8"/>
    <w:rsid w:val="00746E3E"/>
    <w:rsid w:val="00747434"/>
    <w:rsid w:val="00754752"/>
    <w:rsid w:val="00756421"/>
    <w:rsid w:val="00757D1D"/>
    <w:rsid w:val="00765115"/>
    <w:rsid w:val="00765731"/>
    <w:rsid w:val="00775CAE"/>
    <w:rsid w:val="00782573"/>
    <w:rsid w:val="007841B0"/>
    <w:rsid w:val="007851EB"/>
    <w:rsid w:val="00785E76"/>
    <w:rsid w:val="00786B07"/>
    <w:rsid w:val="00787AB8"/>
    <w:rsid w:val="007908D9"/>
    <w:rsid w:val="007920D2"/>
    <w:rsid w:val="007920E8"/>
    <w:rsid w:val="007938F9"/>
    <w:rsid w:val="0079770E"/>
    <w:rsid w:val="007A0740"/>
    <w:rsid w:val="007A2B1C"/>
    <w:rsid w:val="007A596D"/>
    <w:rsid w:val="007A7631"/>
    <w:rsid w:val="007B5E10"/>
    <w:rsid w:val="007C0FA4"/>
    <w:rsid w:val="007C2142"/>
    <w:rsid w:val="007C4417"/>
    <w:rsid w:val="007C7AE8"/>
    <w:rsid w:val="007D2C11"/>
    <w:rsid w:val="007E0153"/>
    <w:rsid w:val="007E382D"/>
    <w:rsid w:val="007E4FA7"/>
    <w:rsid w:val="007E65C5"/>
    <w:rsid w:val="007E7AE9"/>
    <w:rsid w:val="007F0847"/>
    <w:rsid w:val="007F48E5"/>
    <w:rsid w:val="0080178C"/>
    <w:rsid w:val="00802939"/>
    <w:rsid w:val="008030C3"/>
    <w:rsid w:val="00803293"/>
    <w:rsid w:val="00806188"/>
    <w:rsid w:val="00810313"/>
    <w:rsid w:val="008122C9"/>
    <w:rsid w:val="00813292"/>
    <w:rsid w:val="00823F67"/>
    <w:rsid w:val="0082754B"/>
    <w:rsid w:val="00832C54"/>
    <w:rsid w:val="00852A4F"/>
    <w:rsid w:val="008532DE"/>
    <w:rsid w:val="0085347E"/>
    <w:rsid w:val="00853FF3"/>
    <w:rsid w:val="00857731"/>
    <w:rsid w:val="00860D7A"/>
    <w:rsid w:val="00860E1D"/>
    <w:rsid w:val="008621B4"/>
    <w:rsid w:val="00874B9B"/>
    <w:rsid w:val="00884E32"/>
    <w:rsid w:val="008851C4"/>
    <w:rsid w:val="00887018"/>
    <w:rsid w:val="0089214E"/>
    <w:rsid w:val="008A40FB"/>
    <w:rsid w:val="008B19C0"/>
    <w:rsid w:val="008B2250"/>
    <w:rsid w:val="008B3005"/>
    <w:rsid w:val="008D50E5"/>
    <w:rsid w:val="008E090E"/>
    <w:rsid w:val="008E282D"/>
    <w:rsid w:val="008F107D"/>
    <w:rsid w:val="008F277B"/>
    <w:rsid w:val="00902376"/>
    <w:rsid w:val="00910796"/>
    <w:rsid w:val="00917960"/>
    <w:rsid w:val="00925E83"/>
    <w:rsid w:val="009335D8"/>
    <w:rsid w:val="00934451"/>
    <w:rsid w:val="00937716"/>
    <w:rsid w:val="00937C4E"/>
    <w:rsid w:val="00943376"/>
    <w:rsid w:val="00944420"/>
    <w:rsid w:val="00944F1B"/>
    <w:rsid w:val="0094558C"/>
    <w:rsid w:val="0094628E"/>
    <w:rsid w:val="00953147"/>
    <w:rsid w:val="00954AC6"/>
    <w:rsid w:val="00955172"/>
    <w:rsid w:val="0095520A"/>
    <w:rsid w:val="0096148F"/>
    <w:rsid w:val="00974FA0"/>
    <w:rsid w:val="00975007"/>
    <w:rsid w:val="00983378"/>
    <w:rsid w:val="00987E2C"/>
    <w:rsid w:val="00997511"/>
    <w:rsid w:val="009A1A95"/>
    <w:rsid w:val="009B014D"/>
    <w:rsid w:val="009C50C5"/>
    <w:rsid w:val="009C75FE"/>
    <w:rsid w:val="009D2D68"/>
    <w:rsid w:val="009D42D5"/>
    <w:rsid w:val="009D4427"/>
    <w:rsid w:val="009E031D"/>
    <w:rsid w:val="009E136B"/>
    <w:rsid w:val="009E6081"/>
    <w:rsid w:val="00A04734"/>
    <w:rsid w:val="00A04801"/>
    <w:rsid w:val="00A0490A"/>
    <w:rsid w:val="00A10898"/>
    <w:rsid w:val="00A10CC4"/>
    <w:rsid w:val="00A11F0E"/>
    <w:rsid w:val="00A16319"/>
    <w:rsid w:val="00A23874"/>
    <w:rsid w:val="00A34706"/>
    <w:rsid w:val="00A354D2"/>
    <w:rsid w:val="00A445E0"/>
    <w:rsid w:val="00A54E86"/>
    <w:rsid w:val="00A55BE2"/>
    <w:rsid w:val="00A55FB1"/>
    <w:rsid w:val="00A56A72"/>
    <w:rsid w:val="00A579B3"/>
    <w:rsid w:val="00A61F71"/>
    <w:rsid w:val="00A625D7"/>
    <w:rsid w:val="00A667DA"/>
    <w:rsid w:val="00A67801"/>
    <w:rsid w:val="00A70A66"/>
    <w:rsid w:val="00A73877"/>
    <w:rsid w:val="00A77ED7"/>
    <w:rsid w:val="00A83211"/>
    <w:rsid w:val="00A879FA"/>
    <w:rsid w:val="00A9393B"/>
    <w:rsid w:val="00AA352F"/>
    <w:rsid w:val="00AA65C7"/>
    <w:rsid w:val="00AB3729"/>
    <w:rsid w:val="00AB44E4"/>
    <w:rsid w:val="00AC164A"/>
    <w:rsid w:val="00AC2FD3"/>
    <w:rsid w:val="00AC7213"/>
    <w:rsid w:val="00AD4ED0"/>
    <w:rsid w:val="00AE066A"/>
    <w:rsid w:val="00AE1551"/>
    <w:rsid w:val="00AE1AFA"/>
    <w:rsid w:val="00AE54F1"/>
    <w:rsid w:val="00AE55DF"/>
    <w:rsid w:val="00AF7EE8"/>
    <w:rsid w:val="00B04C6C"/>
    <w:rsid w:val="00B07BEF"/>
    <w:rsid w:val="00B10561"/>
    <w:rsid w:val="00B108C8"/>
    <w:rsid w:val="00B11C15"/>
    <w:rsid w:val="00B16428"/>
    <w:rsid w:val="00B16AA2"/>
    <w:rsid w:val="00B17407"/>
    <w:rsid w:val="00B2198D"/>
    <w:rsid w:val="00B304A9"/>
    <w:rsid w:val="00B32003"/>
    <w:rsid w:val="00B351E5"/>
    <w:rsid w:val="00B44072"/>
    <w:rsid w:val="00B440B3"/>
    <w:rsid w:val="00B450C9"/>
    <w:rsid w:val="00B534CF"/>
    <w:rsid w:val="00B5455D"/>
    <w:rsid w:val="00B56895"/>
    <w:rsid w:val="00B57F57"/>
    <w:rsid w:val="00B6579D"/>
    <w:rsid w:val="00B66B72"/>
    <w:rsid w:val="00B6728C"/>
    <w:rsid w:val="00B70C78"/>
    <w:rsid w:val="00B90EB1"/>
    <w:rsid w:val="00BA33E6"/>
    <w:rsid w:val="00BB1EE3"/>
    <w:rsid w:val="00BB37B9"/>
    <w:rsid w:val="00BB37FE"/>
    <w:rsid w:val="00BC07B2"/>
    <w:rsid w:val="00BC0D7C"/>
    <w:rsid w:val="00BC26DC"/>
    <w:rsid w:val="00BC62B7"/>
    <w:rsid w:val="00BC7B65"/>
    <w:rsid w:val="00BE3AB6"/>
    <w:rsid w:val="00BE62F3"/>
    <w:rsid w:val="00BE6D62"/>
    <w:rsid w:val="00C06D90"/>
    <w:rsid w:val="00C17A44"/>
    <w:rsid w:val="00C2385F"/>
    <w:rsid w:val="00C244F9"/>
    <w:rsid w:val="00C27FE3"/>
    <w:rsid w:val="00C35900"/>
    <w:rsid w:val="00C35BEF"/>
    <w:rsid w:val="00C40A53"/>
    <w:rsid w:val="00C41560"/>
    <w:rsid w:val="00C44ACF"/>
    <w:rsid w:val="00C511B0"/>
    <w:rsid w:val="00C53C8F"/>
    <w:rsid w:val="00C675A6"/>
    <w:rsid w:val="00C832AA"/>
    <w:rsid w:val="00C86AAB"/>
    <w:rsid w:val="00C8721B"/>
    <w:rsid w:val="00C923A6"/>
    <w:rsid w:val="00C9242A"/>
    <w:rsid w:val="00C93794"/>
    <w:rsid w:val="00C955D3"/>
    <w:rsid w:val="00C97EC9"/>
    <w:rsid w:val="00CA497D"/>
    <w:rsid w:val="00CA593A"/>
    <w:rsid w:val="00CA794F"/>
    <w:rsid w:val="00CB4EC0"/>
    <w:rsid w:val="00CB678F"/>
    <w:rsid w:val="00CC01C8"/>
    <w:rsid w:val="00CC445A"/>
    <w:rsid w:val="00CC5410"/>
    <w:rsid w:val="00CD0B72"/>
    <w:rsid w:val="00CD0E33"/>
    <w:rsid w:val="00CD4709"/>
    <w:rsid w:val="00CF30C5"/>
    <w:rsid w:val="00D00D66"/>
    <w:rsid w:val="00D02CA2"/>
    <w:rsid w:val="00D041CA"/>
    <w:rsid w:val="00D0464F"/>
    <w:rsid w:val="00D1069E"/>
    <w:rsid w:val="00D10C9E"/>
    <w:rsid w:val="00D11222"/>
    <w:rsid w:val="00D139AC"/>
    <w:rsid w:val="00D278B4"/>
    <w:rsid w:val="00D36C84"/>
    <w:rsid w:val="00D4112F"/>
    <w:rsid w:val="00D44F67"/>
    <w:rsid w:val="00D46FC0"/>
    <w:rsid w:val="00D520F8"/>
    <w:rsid w:val="00D53A5E"/>
    <w:rsid w:val="00D5713A"/>
    <w:rsid w:val="00D6202E"/>
    <w:rsid w:val="00D63B37"/>
    <w:rsid w:val="00D63C11"/>
    <w:rsid w:val="00D654A5"/>
    <w:rsid w:val="00D7434B"/>
    <w:rsid w:val="00D80062"/>
    <w:rsid w:val="00D82451"/>
    <w:rsid w:val="00D906BE"/>
    <w:rsid w:val="00D916B9"/>
    <w:rsid w:val="00D93816"/>
    <w:rsid w:val="00D956C8"/>
    <w:rsid w:val="00DA1917"/>
    <w:rsid w:val="00DA1C8A"/>
    <w:rsid w:val="00DA30A6"/>
    <w:rsid w:val="00DB21A2"/>
    <w:rsid w:val="00DB354C"/>
    <w:rsid w:val="00DB6482"/>
    <w:rsid w:val="00DB7D9D"/>
    <w:rsid w:val="00DC5988"/>
    <w:rsid w:val="00DC7D15"/>
    <w:rsid w:val="00DD0E8F"/>
    <w:rsid w:val="00DD2608"/>
    <w:rsid w:val="00DE134B"/>
    <w:rsid w:val="00DE29B3"/>
    <w:rsid w:val="00DE2F96"/>
    <w:rsid w:val="00DE4CA2"/>
    <w:rsid w:val="00DF44A9"/>
    <w:rsid w:val="00DF70FB"/>
    <w:rsid w:val="00E01574"/>
    <w:rsid w:val="00E0205D"/>
    <w:rsid w:val="00E04270"/>
    <w:rsid w:val="00E04FE6"/>
    <w:rsid w:val="00E109EF"/>
    <w:rsid w:val="00E134C2"/>
    <w:rsid w:val="00E15AA8"/>
    <w:rsid w:val="00E213A5"/>
    <w:rsid w:val="00E23DC1"/>
    <w:rsid w:val="00E24EAB"/>
    <w:rsid w:val="00E24EDF"/>
    <w:rsid w:val="00E335D2"/>
    <w:rsid w:val="00E37E6D"/>
    <w:rsid w:val="00E4663B"/>
    <w:rsid w:val="00E47452"/>
    <w:rsid w:val="00E51697"/>
    <w:rsid w:val="00E61FC0"/>
    <w:rsid w:val="00E626D0"/>
    <w:rsid w:val="00E63936"/>
    <w:rsid w:val="00E73790"/>
    <w:rsid w:val="00E74D73"/>
    <w:rsid w:val="00E7687C"/>
    <w:rsid w:val="00E77F21"/>
    <w:rsid w:val="00E840E6"/>
    <w:rsid w:val="00E842E6"/>
    <w:rsid w:val="00E87E3D"/>
    <w:rsid w:val="00E87F02"/>
    <w:rsid w:val="00E926E0"/>
    <w:rsid w:val="00E93B41"/>
    <w:rsid w:val="00E9686D"/>
    <w:rsid w:val="00E96CA7"/>
    <w:rsid w:val="00EB32BF"/>
    <w:rsid w:val="00EC5021"/>
    <w:rsid w:val="00EC54E3"/>
    <w:rsid w:val="00EC7666"/>
    <w:rsid w:val="00ED1E04"/>
    <w:rsid w:val="00ED24BB"/>
    <w:rsid w:val="00EE00D2"/>
    <w:rsid w:val="00EE184F"/>
    <w:rsid w:val="00EE3FB0"/>
    <w:rsid w:val="00EE4194"/>
    <w:rsid w:val="00EE6372"/>
    <w:rsid w:val="00EE65F2"/>
    <w:rsid w:val="00F03679"/>
    <w:rsid w:val="00F13779"/>
    <w:rsid w:val="00F14512"/>
    <w:rsid w:val="00F16781"/>
    <w:rsid w:val="00F169D8"/>
    <w:rsid w:val="00F17DA8"/>
    <w:rsid w:val="00F30DE9"/>
    <w:rsid w:val="00F33626"/>
    <w:rsid w:val="00F364D8"/>
    <w:rsid w:val="00F379B2"/>
    <w:rsid w:val="00F4010D"/>
    <w:rsid w:val="00F47E9D"/>
    <w:rsid w:val="00F507B5"/>
    <w:rsid w:val="00F66402"/>
    <w:rsid w:val="00F667F6"/>
    <w:rsid w:val="00F74541"/>
    <w:rsid w:val="00F80C82"/>
    <w:rsid w:val="00F85DB0"/>
    <w:rsid w:val="00F954DC"/>
    <w:rsid w:val="00FA13AC"/>
    <w:rsid w:val="00FA5F24"/>
    <w:rsid w:val="00FA67FB"/>
    <w:rsid w:val="00FB2403"/>
    <w:rsid w:val="00FB7A4F"/>
    <w:rsid w:val="00FD2BAC"/>
    <w:rsid w:val="00FD3BEA"/>
    <w:rsid w:val="00FD742E"/>
    <w:rsid w:val="00FE284A"/>
    <w:rsid w:val="00FF345F"/>
    <w:rsid w:val="00FF73D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BDA9B217-C1C3-447F-B641-22CB16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E679-FCC5-456C-B225-ACF3309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6784</Words>
  <Characters>40704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anonim</cp:lastModifiedBy>
  <cp:revision>25</cp:revision>
  <cp:lastPrinted>2021-02-15T12:37:00Z</cp:lastPrinted>
  <dcterms:created xsi:type="dcterms:W3CDTF">2021-02-15T07:24:00Z</dcterms:created>
  <dcterms:modified xsi:type="dcterms:W3CDTF">2021-02-17T08:49:00Z</dcterms:modified>
</cp:coreProperties>
</file>