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990DBA">
        <w:rPr>
          <w:rFonts w:ascii="Times" w:hAnsi="Times"/>
          <w:b/>
          <w:sz w:val="24"/>
          <w:szCs w:val="24"/>
        </w:rPr>
        <w:t>I I KSZTAŁCENIA PRAKTYCZNEGO (20</w:t>
      </w:r>
      <w:r w:rsidR="00000F10">
        <w:rPr>
          <w:rFonts w:ascii="Times" w:hAnsi="Times"/>
          <w:b/>
          <w:sz w:val="24"/>
          <w:szCs w:val="24"/>
        </w:rPr>
        <w:t>.09</w:t>
      </w:r>
      <w:r w:rsidR="009E2F4E">
        <w:rPr>
          <w:rFonts w:ascii="Times" w:hAnsi="Times"/>
          <w:b/>
          <w:sz w:val="24"/>
          <w:szCs w:val="24"/>
        </w:rPr>
        <w:t>.2018</w:t>
      </w:r>
      <w:r>
        <w:rPr>
          <w:rFonts w:ascii="Times" w:hAnsi="Times"/>
          <w:b/>
          <w:sz w:val="24"/>
          <w:szCs w:val="24"/>
        </w:rPr>
        <w:t xml:space="preserve"> – </w:t>
      </w:r>
      <w:r w:rsidR="00990DBA">
        <w:rPr>
          <w:rFonts w:ascii="Times" w:hAnsi="Times"/>
          <w:b/>
          <w:sz w:val="24"/>
          <w:szCs w:val="24"/>
        </w:rPr>
        <w:t>26</w:t>
      </w:r>
      <w:r w:rsidR="00866831">
        <w:rPr>
          <w:rFonts w:ascii="Times" w:hAnsi="Times"/>
          <w:b/>
          <w:sz w:val="24"/>
          <w:szCs w:val="24"/>
        </w:rPr>
        <w:t>.09</w:t>
      </w:r>
      <w:r w:rsidR="003C69F2">
        <w:rPr>
          <w:rFonts w:ascii="Times" w:hAnsi="Times"/>
          <w:b/>
          <w:sz w:val="24"/>
          <w:szCs w:val="24"/>
        </w:rPr>
        <w:t>.2018</w:t>
      </w:r>
      <w:r>
        <w:rPr>
          <w:rFonts w:ascii="Times" w:hAnsi="Times"/>
          <w:b/>
          <w:sz w:val="24"/>
          <w:szCs w:val="24"/>
        </w:rPr>
        <w:t>)</w:t>
      </w:r>
    </w:p>
    <w:p w:rsidR="007937A4" w:rsidRPr="00C41E92" w:rsidRDefault="007937A4" w:rsidP="00C41E92">
      <w:pPr>
        <w:pStyle w:val="Akapitzlist"/>
        <w:numPr>
          <w:ilvl w:val="0"/>
          <w:numId w:val="41"/>
        </w:numPr>
        <w:spacing w:line="360" w:lineRule="auto"/>
        <w:ind w:left="0" w:hanging="567"/>
        <w:jc w:val="both"/>
      </w:pPr>
      <w:r w:rsidRPr="00C41E92">
        <w:t>Rok pracy w dwu tomach</w:t>
      </w:r>
    </w:p>
    <w:p w:rsidR="007937A4" w:rsidRPr="00C41E92" w:rsidRDefault="007937A4" w:rsidP="00C41E92">
      <w:pPr>
        <w:spacing w:after="0" w:line="360" w:lineRule="auto"/>
        <w:jc w:val="both"/>
        <w:rPr>
          <w:rFonts w:ascii="Times New Roman" w:hAnsi="Times New Roman" w:cs="Times New Roman"/>
          <w:sz w:val="24"/>
          <w:szCs w:val="24"/>
        </w:rPr>
      </w:pPr>
      <w:r w:rsidRPr="00C41E92">
        <w:rPr>
          <w:rFonts w:ascii="Times New Roman" w:hAnsi="Times New Roman" w:cs="Times New Roman"/>
          <w:sz w:val="24"/>
          <w:szCs w:val="24"/>
        </w:rPr>
        <w:t>Łódzkie Centrum Doskonalenia Nauczycieli i Kształcenia Praktycznego przygotowało publikację dokumentującą przedsięwzięcia edukacyjne i organizacyjne, zrealizowane w ciągu minionego roku szkolnego. O tym, że pracy, wykonanej przez konsultantów, doradców metodycznych i specjalistów ŁCDNiKP było naprawdę wiele, najlepiej świadczy fakt, że wydawnictwo zatytułowane „Krótkie raporty z wybranych obszarów działalności Łódzkiego Centrum Doskonalenia Nauczycieli i Kształcenia Praktycznego w roku szkolnym 2017/2018” to dwa tomy, łącznie aż 554 strony drobnego druku.</w:t>
      </w:r>
    </w:p>
    <w:p w:rsidR="007937A4" w:rsidRPr="00C41E92" w:rsidRDefault="007937A4" w:rsidP="00C41E92">
      <w:pPr>
        <w:spacing w:after="0" w:line="360" w:lineRule="auto"/>
        <w:jc w:val="both"/>
        <w:rPr>
          <w:rFonts w:ascii="Times New Roman" w:hAnsi="Times New Roman" w:cs="Times New Roman"/>
          <w:sz w:val="24"/>
          <w:szCs w:val="24"/>
        </w:rPr>
      </w:pPr>
      <w:r w:rsidRPr="00C41E92">
        <w:rPr>
          <w:rFonts w:ascii="Times New Roman" w:hAnsi="Times New Roman" w:cs="Times New Roman"/>
          <w:sz w:val="24"/>
          <w:szCs w:val="24"/>
        </w:rPr>
        <w:t>Udokumentowano w sumie 1617 przedsięwzięć - takich jak seminaria, konferencje, spotkania nauczycielskich zespołów metodycznych i zadaniowych, warsztaty, konkursy i in. - opisanych w syntetycznych raportach sporządzanych w każdym tygodniu roku szkolnego i na bieżąco przekazywanych do Pierwszego Wiceprezydenta Miasta Łodzi, Łódzkiego Kuratora Oświaty, Dyrektora Departamentu Spraw Społecznych Urzędu Miasta Łodzi i Dyrektora Wydziału Edukacji Urzędu Miasta Łodzi, a także zamieszczanych na stronie internetowej Łódzkiego Centrum Doskonalenia Nauczycieli i Kształcenia Praktycznego i w systemie e-Centrum.</w:t>
      </w:r>
    </w:p>
    <w:p w:rsidR="007937A4" w:rsidRPr="00C41E92" w:rsidRDefault="007937A4" w:rsidP="00C41E92">
      <w:pPr>
        <w:spacing w:after="0" w:line="360" w:lineRule="auto"/>
        <w:jc w:val="both"/>
        <w:rPr>
          <w:rFonts w:ascii="Times New Roman" w:hAnsi="Times New Roman" w:cs="Times New Roman"/>
          <w:sz w:val="24"/>
          <w:szCs w:val="24"/>
        </w:rPr>
      </w:pPr>
      <w:r w:rsidRPr="00C41E92">
        <w:rPr>
          <w:rFonts w:ascii="Times New Roman" w:hAnsi="Times New Roman" w:cs="Times New Roman"/>
          <w:sz w:val="24"/>
          <w:szCs w:val="24"/>
        </w:rPr>
        <w:t xml:space="preserve">„Prezentujemy te raporty w celu ukazania wielokierunkowej działalności organizacji, łączącej procesy doskonalenia umiejętności zawodowych nauczycieli i wspierania rozwoju szkół </w:t>
      </w:r>
      <w:r w:rsidR="00990DBA" w:rsidRPr="00C41E92">
        <w:rPr>
          <w:rFonts w:ascii="Times New Roman" w:hAnsi="Times New Roman" w:cs="Times New Roman"/>
          <w:sz w:val="24"/>
          <w:szCs w:val="24"/>
        </w:rPr>
        <w:br/>
      </w:r>
      <w:r w:rsidRPr="00C41E92">
        <w:rPr>
          <w:rFonts w:ascii="Times New Roman" w:hAnsi="Times New Roman" w:cs="Times New Roman"/>
          <w:sz w:val="24"/>
          <w:szCs w:val="24"/>
        </w:rPr>
        <w:t>z procesami kształcenia uczniów i dorosłych (między innymi osiąganie kwalifikacji zawodowych)” – pisze we wstępie dyr. Janusz Moos, podkreślając, że analiza treści raportów powinna służyć nie tylko kronikarskiej dokumentacji, ale nade wszystko obiektywnej diagnozie działalności Łódzkiego Centrum Doskonalenia Nauczycieli i Kształcenia Praktycznego, refleksji pedagogicznej oraz procesom projektowania nowych rozwiązań edukacyjnych.</w:t>
      </w:r>
    </w:p>
    <w:p w:rsidR="007937A4" w:rsidRDefault="007937A4" w:rsidP="00C41E92">
      <w:pPr>
        <w:spacing w:after="0" w:line="360" w:lineRule="auto"/>
        <w:jc w:val="both"/>
        <w:rPr>
          <w:rFonts w:ascii="Times New Roman" w:hAnsi="Times New Roman" w:cs="Times New Roman"/>
          <w:i/>
          <w:sz w:val="24"/>
          <w:szCs w:val="24"/>
        </w:rPr>
      </w:pPr>
      <w:r w:rsidRPr="00C41E92">
        <w:rPr>
          <w:rFonts w:ascii="Times New Roman" w:hAnsi="Times New Roman" w:cs="Times New Roman"/>
          <w:sz w:val="24"/>
          <w:szCs w:val="24"/>
        </w:rPr>
        <w:t>„Krótkie raporty z wybranych obszarów działalności Łódzkiego Centrum Doskonalenia Nauczycieli i Kształcenia Praktycznego w roku szkolnym 2017/2018”, część 1 i 2, Wydawnictwo i Pracownia Poligraficzna ŁCDNiKP, Łódź 2018</w:t>
      </w:r>
      <w:r w:rsidR="00990DBA" w:rsidRPr="00C41E92">
        <w:rPr>
          <w:rFonts w:ascii="Times New Roman" w:hAnsi="Times New Roman" w:cs="Times New Roman"/>
          <w:sz w:val="24"/>
          <w:szCs w:val="24"/>
        </w:rPr>
        <w:t xml:space="preserve">. </w:t>
      </w:r>
      <w:r w:rsidR="009F7C6B">
        <w:rPr>
          <w:rFonts w:ascii="Times New Roman" w:hAnsi="Times New Roman" w:cs="Times New Roman"/>
          <w:i/>
          <w:sz w:val="24"/>
          <w:szCs w:val="24"/>
        </w:rPr>
        <w:t xml:space="preserve">Opracował: Tomasz </w:t>
      </w:r>
      <w:r w:rsidR="00990DBA" w:rsidRPr="009F7C6B">
        <w:rPr>
          <w:rFonts w:ascii="Times New Roman" w:hAnsi="Times New Roman" w:cs="Times New Roman"/>
          <w:i/>
          <w:sz w:val="24"/>
          <w:szCs w:val="24"/>
        </w:rPr>
        <w:t>Misiak.</w:t>
      </w:r>
    </w:p>
    <w:p w:rsidR="009F7C6B" w:rsidRPr="00C41E92" w:rsidRDefault="009F7C6B" w:rsidP="009F7C6B">
      <w:pPr>
        <w:spacing w:after="0" w:line="360" w:lineRule="auto"/>
        <w:ind w:hanging="567"/>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w:t>
      </w:r>
    </w:p>
    <w:p w:rsidR="007937A4" w:rsidRPr="00C41E92" w:rsidRDefault="00990DBA" w:rsidP="00C41E92">
      <w:pPr>
        <w:pStyle w:val="Akapitzlist"/>
        <w:numPr>
          <w:ilvl w:val="0"/>
          <w:numId w:val="41"/>
        </w:numPr>
        <w:spacing w:line="360" w:lineRule="auto"/>
        <w:ind w:left="0" w:hanging="567"/>
        <w:jc w:val="both"/>
      </w:pPr>
      <w:r w:rsidRPr="00C41E92">
        <w:t>Zorganizowano spotkanie dyrektora ŁCDNiKP z Obserwatorium Rynku Pracy dla Edukacji. Do najważniejszych treści spotkania należały:</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lastRenderedPageBreak/>
        <w:t xml:space="preserve">Rola i zadania Obserwatorium Rynku Pracy dla Edukacji w kontekście uwarunkowań zewnętrznych (dynamika rynku pracy, nowe technologie, przemiany w edukacji) </w:t>
      </w:r>
      <w:r w:rsidR="009F7C6B">
        <w:rPr>
          <w:rFonts w:ascii="Times New Roman" w:hAnsi="Times New Roman" w:cs="Times New Roman"/>
          <w:sz w:val="24"/>
          <w:szCs w:val="24"/>
        </w:rPr>
        <w:br/>
      </w:r>
      <w:r w:rsidRPr="00C41E92">
        <w:rPr>
          <w:rFonts w:ascii="Times New Roman" w:hAnsi="Times New Roman" w:cs="Times New Roman"/>
          <w:sz w:val="24"/>
          <w:szCs w:val="24"/>
        </w:rPr>
        <w:t>i wewnętrznych (m.in. założenia działalności ośrodków ŁCDNiKP)</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Działalność Obserwatorium a Zintegrowany System Kwalifikacji</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Identyfikacja kwalifikacji rynkowych i opisy tych kwalifikacji</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Współpraca Obserwatorium z Ośrodkiem Doradztwa Zawodowego, Ośrodkiem Kształcenia Zawodowego i Ustawicznego ŁCDNiKP</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Forum Pracodawców i fora edukacyjne, Akademia Twórczego Dyrektora Szkoły Zawodowej</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Edukacja dualna i zadaniowa (modułowa)</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Implementacja do praktyki szkolnej koncepcji OFFICE 365 (edukacja w chmurze)</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Identyfikacja form i treści współpracy szkół zawodowych z pracodawcami (publikacja ŁCDNiKP), umowy szkół zawodowych z pracodawcami</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Metody projektowe i inne metody stymulujące aktywność uczących się, edukacja konstruktywistyczna i inne modele edukacji.</w:t>
      </w:r>
    </w:p>
    <w:p w:rsidR="003332DD" w:rsidRPr="00C41E92" w:rsidRDefault="003332DD" w:rsidP="00C41E92">
      <w:pPr>
        <w:numPr>
          <w:ilvl w:val="0"/>
          <w:numId w:val="27"/>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Nowe wymiary działalności ŁCDNiKP</w:t>
      </w:r>
    </w:p>
    <w:p w:rsidR="003332DD" w:rsidRPr="00C41E92" w:rsidRDefault="003332DD" w:rsidP="00C41E92">
      <w:pPr>
        <w:numPr>
          <w:ilvl w:val="0"/>
          <w:numId w:val="28"/>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Działalność Obserwatorium w ubiegłym roku szkolnym – doskonalenie takich rozwiązań, jak: e-biblioteka, newsletter</w:t>
      </w:r>
    </w:p>
    <w:p w:rsidR="003332DD" w:rsidRPr="00C41E92" w:rsidRDefault="003332DD" w:rsidP="00C41E92">
      <w:pPr>
        <w:numPr>
          <w:ilvl w:val="0"/>
          <w:numId w:val="28"/>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 xml:space="preserve">Organizacja spotkań synergicznych </w:t>
      </w:r>
    </w:p>
    <w:p w:rsidR="003332DD" w:rsidRPr="00C41E92" w:rsidRDefault="003332DD" w:rsidP="00C41E92">
      <w:pPr>
        <w:numPr>
          <w:ilvl w:val="0"/>
          <w:numId w:val="28"/>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 xml:space="preserve">Ekspertyzy i badania rynku pracy w krótkich horyzontach czasowych </w:t>
      </w:r>
    </w:p>
    <w:p w:rsidR="003332DD" w:rsidRPr="00C41E92" w:rsidRDefault="003332DD" w:rsidP="00C41E92">
      <w:pPr>
        <w:numPr>
          <w:ilvl w:val="0"/>
          <w:numId w:val="28"/>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Integracja danych obwieszczanych przez urzędy pracy i ich „edukacyjna” interpretacja</w:t>
      </w:r>
    </w:p>
    <w:p w:rsidR="003332DD" w:rsidRPr="00C41E92" w:rsidRDefault="003332DD" w:rsidP="00C41E92">
      <w:pPr>
        <w:numPr>
          <w:ilvl w:val="0"/>
          <w:numId w:val="28"/>
        </w:numPr>
        <w:spacing w:after="0" w:line="360" w:lineRule="auto"/>
        <w:ind w:left="426" w:hanging="426"/>
        <w:jc w:val="both"/>
        <w:rPr>
          <w:rFonts w:ascii="Times New Roman" w:hAnsi="Times New Roman" w:cs="Times New Roman"/>
          <w:sz w:val="24"/>
          <w:szCs w:val="24"/>
        </w:rPr>
      </w:pPr>
      <w:r w:rsidRPr="00C41E92">
        <w:rPr>
          <w:rFonts w:ascii="Times New Roman" w:hAnsi="Times New Roman" w:cs="Times New Roman"/>
          <w:sz w:val="24"/>
          <w:szCs w:val="24"/>
        </w:rPr>
        <w:t>Działalność Obserwatorium a zarządzanie systemem jakości i organizacją kontroli zarządczej.</w:t>
      </w:r>
    </w:p>
    <w:p w:rsidR="00261395" w:rsidRDefault="00261395" w:rsidP="00C41E92">
      <w:pPr>
        <w:spacing w:after="0" w:line="360" w:lineRule="auto"/>
        <w:ind w:left="426" w:hanging="426"/>
        <w:jc w:val="both"/>
        <w:rPr>
          <w:rFonts w:ascii="Times New Roman" w:hAnsi="Times New Roman" w:cs="Times New Roman"/>
          <w:i/>
          <w:sz w:val="24"/>
          <w:szCs w:val="24"/>
        </w:rPr>
      </w:pPr>
      <w:r w:rsidRPr="009F7C6B">
        <w:rPr>
          <w:rFonts w:ascii="Times New Roman" w:hAnsi="Times New Roman" w:cs="Times New Roman"/>
          <w:i/>
          <w:sz w:val="24"/>
          <w:szCs w:val="24"/>
        </w:rPr>
        <w:t>Koordynacja: Janusz Moos.</w:t>
      </w:r>
    </w:p>
    <w:p w:rsidR="009F7C6B" w:rsidRPr="009F7C6B" w:rsidRDefault="009F7C6B" w:rsidP="009F7C6B">
      <w:pPr>
        <w:spacing w:after="0" w:line="360" w:lineRule="auto"/>
        <w:ind w:left="426" w:hanging="993"/>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696844" w:rsidRPr="009F7C6B" w:rsidRDefault="00696844" w:rsidP="009F7C6B">
      <w:pPr>
        <w:pStyle w:val="Akapitzlist"/>
        <w:numPr>
          <w:ilvl w:val="0"/>
          <w:numId w:val="41"/>
        </w:numPr>
        <w:spacing w:line="360" w:lineRule="auto"/>
        <w:ind w:left="0" w:hanging="567"/>
        <w:jc w:val="both"/>
      </w:pPr>
      <w:r w:rsidRPr="00C41E92">
        <w:t>Przeprowadzono doradztwo indywidualne dla uczniów i rodziców:</w:t>
      </w:r>
      <w:r w:rsidR="009F7C6B">
        <w:t xml:space="preserve"> </w:t>
      </w:r>
      <w:r w:rsidRPr="00C41E92">
        <w:t xml:space="preserve">XXIX i XLVII, XLVIII, XV Liceum Ogólnokształcącego, </w:t>
      </w:r>
      <w:r w:rsidRPr="00C41E92">
        <w:rPr>
          <w:rStyle w:val="gi"/>
        </w:rPr>
        <w:t>Publicznego Gimnazjum nr 1, 37 oraz Publicznego Gimnazjum w Tuszynie</w:t>
      </w:r>
      <w:r w:rsidR="002205B5">
        <w:rPr>
          <w:rStyle w:val="gi"/>
        </w:rPr>
        <w:t>.</w:t>
      </w:r>
      <w:r w:rsidR="00261395" w:rsidRPr="00C41E92">
        <w:t xml:space="preserve"> </w:t>
      </w:r>
      <w:r w:rsidRPr="00C41E92">
        <w:rPr>
          <w:rStyle w:val="gi"/>
        </w:rPr>
        <w:t xml:space="preserve">Podczas spotkań indywidualnych omówiono czynniki wyboru zawodu, wskazano źródła informacji o ofercie szkół. Uczący się uzyskali odpowiedzi na nurtujące ich pytania i wątpliwości, a rodzice dowiedzieli się jak wspierać dzieci w procesie planowania dalszej ścieżki kształcenia. </w:t>
      </w:r>
      <w:r w:rsidRPr="00C41E92">
        <w:t xml:space="preserve">Efektem rozmów doradczych jest wzrost świadomości w zakresie przygotowania się do wyboru szkoły i zawodu.  </w:t>
      </w:r>
      <w:r w:rsidRPr="009F7C6B">
        <w:rPr>
          <w:i/>
          <w:iCs/>
        </w:rPr>
        <w:t>Organizator: Ewa Koper, Marek Wilmowski, Dorota Świt, Agnieszka Bugajska-Możyszek, Emilia Gralewska</w:t>
      </w:r>
      <w:r w:rsidR="009F7C6B" w:rsidRPr="009F7C6B">
        <w:rPr>
          <w:i/>
          <w:iCs/>
        </w:rPr>
        <w:t>,</w:t>
      </w:r>
      <w:r w:rsidRPr="009F7C6B">
        <w:rPr>
          <w:i/>
          <w:iCs/>
        </w:rPr>
        <w:t xml:space="preserve"> dorad</w:t>
      </w:r>
      <w:r w:rsidR="009F7C6B" w:rsidRPr="009F7C6B">
        <w:rPr>
          <w:i/>
          <w:iCs/>
        </w:rPr>
        <w:t>cy zawodowi, Małgorzata Sienna, k</w:t>
      </w:r>
      <w:r w:rsidR="002205B5">
        <w:rPr>
          <w:i/>
          <w:iCs/>
        </w:rPr>
        <w:t>ierownik</w:t>
      </w:r>
      <w:r w:rsidRPr="009F7C6B">
        <w:rPr>
          <w:i/>
          <w:iCs/>
        </w:rPr>
        <w:t xml:space="preserve"> Ośrodka Doradztwa Zawodowego</w:t>
      </w:r>
      <w:r w:rsidR="00261395" w:rsidRPr="009F7C6B">
        <w:rPr>
          <w:i/>
          <w:iCs/>
        </w:rPr>
        <w:t xml:space="preserve">. </w:t>
      </w:r>
    </w:p>
    <w:p w:rsidR="009F7C6B" w:rsidRDefault="009F7C6B" w:rsidP="009F7C6B">
      <w:pPr>
        <w:pStyle w:val="Akapitzlist"/>
        <w:spacing w:line="360" w:lineRule="auto"/>
        <w:ind w:left="0" w:hanging="567"/>
        <w:jc w:val="both"/>
      </w:pPr>
      <w:r>
        <w:rPr>
          <w:i/>
          <w:iCs/>
        </w:rPr>
        <w:t>________________________________________________________________________________</w:t>
      </w:r>
    </w:p>
    <w:p w:rsidR="00696844" w:rsidRPr="00C41E92" w:rsidRDefault="00696844" w:rsidP="009F7C6B">
      <w:pPr>
        <w:pStyle w:val="Akapitzlist"/>
        <w:numPr>
          <w:ilvl w:val="0"/>
          <w:numId w:val="41"/>
        </w:numPr>
        <w:spacing w:line="360" w:lineRule="auto"/>
        <w:ind w:left="0" w:hanging="567"/>
        <w:jc w:val="both"/>
      </w:pPr>
      <w:r w:rsidRPr="00C41E92">
        <w:lastRenderedPageBreak/>
        <w:t>Przeprowadzono zajęcia grupowe dla trzech klas drugich w XXIX Liceum Ogólnokształcącym na temat „Poznaj siebie-wpływ osobowości na wybór dalszej ścieżki kariery cz. 1” oraz Rynek pracy-szanse i zagrożenia. W zajęciach uczestniczyło 69 uczniów oraz 3 nauczycieli-wycho</w:t>
      </w:r>
      <w:r w:rsidR="002205B5">
        <w:t xml:space="preserve">wawców klas. </w:t>
      </w:r>
      <w:r w:rsidRPr="00C41E92">
        <w:t>Podczas warsztatów młodzież przy pomocy kwestionariuszy rozpoznawała swój typ temperamentu oraz charakterystyczne mocne i słabsze strony. Uczniowie odnosili uzyskaną wiedzę do swoich planów i preferencji zawodowych, analizowali różne środowiska pracy, zastanawiali się nad funkcjonowaniem w zespole pracowniczym różnych typów osobowości (strategia rozwiązywania problemów, podejście do sytuacji konfliktowych, innowacyjno</w:t>
      </w:r>
      <w:r w:rsidR="00261395" w:rsidRPr="00C41E92">
        <w:t xml:space="preserve">ść, preferencje odnośnie pracy </w:t>
      </w:r>
      <w:r w:rsidRPr="00C41E92">
        <w:t xml:space="preserve">w grupie i indywidualnie, praca w stresie i pod presją czasu, zadaniowość, emocjonalność). Podczas zajęć o rynku pracy młodzież poznawała specyfikę łódzkiego rynku pracy, zawody nadwyżkowe i deficytowe, metody aktywnego poszukiwania pracy. </w:t>
      </w:r>
    </w:p>
    <w:p w:rsidR="00696844" w:rsidRDefault="00696844" w:rsidP="00C41E92">
      <w:pPr>
        <w:pStyle w:val="Akapitzlist"/>
        <w:spacing w:line="360" w:lineRule="auto"/>
        <w:ind w:left="0"/>
        <w:jc w:val="both"/>
        <w:rPr>
          <w:i/>
        </w:rPr>
      </w:pPr>
      <w:r w:rsidRPr="00C41E92">
        <w:t>Przeprowadzono zajęcia grupowe dla klasy</w:t>
      </w:r>
      <w:r w:rsidR="00261395" w:rsidRPr="00C41E92">
        <w:t xml:space="preserve"> 8 w Szkole Podstawowej nr 58. </w:t>
      </w:r>
      <w:r w:rsidRPr="00C41E92">
        <w:t>Pod</w:t>
      </w:r>
      <w:r w:rsidR="00261395" w:rsidRPr="00C41E92">
        <w:t xml:space="preserve">czas zajęć uczniowie pracowali </w:t>
      </w:r>
      <w:r w:rsidRPr="00C41E92">
        <w:t>z informatorami o szkołach ponadpodstawowych oraz uczelniach wyższych i tworzyli plakaty przedstawiające możliwe ścieżki kariery w wybranych zawodach.</w:t>
      </w:r>
      <w:r w:rsidR="00261395" w:rsidRPr="00C41E92">
        <w:t xml:space="preserve"> </w:t>
      </w:r>
      <w:r w:rsidR="008120E6" w:rsidRPr="00C41E92">
        <w:rPr>
          <w:i/>
        </w:rPr>
        <w:t xml:space="preserve">Organizator: Emilia Gralewska, </w:t>
      </w:r>
      <w:r w:rsidRPr="00C41E92">
        <w:rPr>
          <w:i/>
        </w:rPr>
        <w:t>specjalista doradca zawodowy</w:t>
      </w:r>
      <w:r w:rsidR="008120E6" w:rsidRPr="00C41E92">
        <w:rPr>
          <w:i/>
        </w:rPr>
        <w:t>.</w:t>
      </w:r>
    </w:p>
    <w:p w:rsidR="009F7C6B" w:rsidRPr="00C41E92" w:rsidRDefault="009F7C6B" w:rsidP="009F7C6B">
      <w:pPr>
        <w:pStyle w:val="Akapitzlist"/>
        <w:spacing w:line="360" w:lineRule="auto"/>
        <w:ind w:left="0" w:hanging="567"/>
        <w:jc w:val="both"/>
        <w:rPr>
          <w:i/>
        </w:rPr>
      </w:pPr>
      <w:r>
        <w:rPr>
          <w:i/>
        </w:rPr>
        <w:t>________________________________________________________________________________</w:t>
      </w:r>
    </w:p>
    <w:p w:rsidR="00696844" w:rsidRDefault="00696844" w:rsidP="00C41E92">
      <w:pPr>
        <w:pStyle w:val="Akapitzlist"/>
        <w:numPr>
          <w:ilvl w:val="0"/>
          <w:numId w:val="41"/>
        </w:numPr>
        <w:spacing w:line="360" w:lineRule="auto"/>
        <w:ind w:left="0" w:hanging="567"/>
        <w:jc w:val="both"/>
      </w:pPr>
      <w:r w:rsidRPr="00C41E92">
        <w:t xml:space="preserve">Przeprowadzono warsztaty metodyczne (pierwsze spotkanie) dla doradców zawodowych Ośrodka Doradztwa Zawodowego na temat: „Doradztwo zawodowe- nowe wymiary”, podczas których uczestnicy rozpoznali najnowsze uwarunkowania prawne dotyczące prowadzenia </w:t>
      </w:r>
      <w:r w:rsidR="002205B5">
        <w:t>doradztwa zawodowego w szkołach. O</w:t>
      </w:r>
      <w:r w:rsidRPr="00C41E92">
        <w:t xml:space="preserve">rganizator oraz prowadząca zajęcia, </w:t>
      </w:r>
      <w:r w:rsidR="008120E6" w:rsidRPr="00C41E92">
        <w:rPr>
          <w:i/>
        </w:rPr>
        <w:t>Małgorzata Sienna, k</w:t>
      </w:r>
      <w:r w:rsidRPr="00C41E92">
        <w:rPr>
          <w:i/>
        </w:rPr>
        <w:t>ierownik Ośrodka Doradztwa Zawodowego</w:t>
      </w:r>
      <w:r w:rsidR="008120E6" w:rsidRPr="00C41E92">
        <w:t>.</w:t>
      </w:r>
    </w:p>
    <w:p w:rsidR="009F7C6B" w:rsidRPr="00C41E92" w:rsidRDefault="009F7C6B" w:rsidP="009F7C6B">
      <w:pPr>
        <w:pStyle w:val="Akapitzlist"/>
        <w:spacing w:line="360" w:lineRule="auto"/>
        <w:ind w:left="0" w:hanging="567"/>
        <w:jc w:val="both"/>
      </w:pPr>
      <w:r>
        <w:t>________________________________________________________________________________</w:t>
      </w:r>
    </w:p>
    <w:p w:rsidR="00696844" w:rsidRDefault="00696844" w:rsidP="00C41E92">
      <w:pPr>
        <w:pStyle w:val="Akapitzlist"/>
        <w:numPr>
          <w:ilvl w:val="0"/>
          <w:numId w:val="41"/>
        </w:numPr>
        <w:spacing w:line="360" w:lineRule="auto"/>
        <w:ind w:left="0" w:hanging="567"/>
        <w:jc w:val="both"/>
      </w:pPr>
      <w:r w:rsidRPr="00C41E92">
        <w:t>Zorganizowano i przeprowadzono konsultacje grupowe „Rodzic świadomym doradcą swojego dziecka w planowaniu dalszej ścieżki k</w:t>
      </w:r>
      <w:r w:rsidR="008120E6" w:rsidRPr="00C41E92">
        <w:t xml:space="preserve">ariery edukacyjno - zawodowej” </w:t>
      </w:r>
      <w:r w:rsidRPr="00C41E92">
        <w:t>z rodzicami uczniów Szkoły Podstawowej nr 3 w Ł</w:t>
      </w:r>
      <w:r w:rsidR="002205B5">
        <w:t>odzi oraz Szkoły Podstawowej n</w:t>
      </w:r>
      <w:r w:rsidRPr="00C41E92">
        <w:t xml:space="preserve">r 120 w Łodzi. Uczestników zapoznano z nowymi przepisami prawa oświatowego w zakresie doradztwa zawodowego oraz możliwościami dalszego kształcenia po ukończeniu szkoły podstawowej. Spotkania miały na celu przygotowanie rodziców do wspierania dzieci w procesie planowania dalszej edukacji </w:t>
      </w:r>
      <w:r w:rsidR="008120E6" w:rsidRPr="00C41E92">
        <w:br/>
      </w:r>
      <w:r w:rsidRPr="00C41E92">
        <w:t>i wyborze zawodu. W spotkaniach uczestniczyły</w:t>
      </w:r>
      <w:r w:rsidRPr="00C41E92">
        <w:rPr>
          <w:rStyle w:val="gwp991c85beapple-converted-space"/>
        </w:rPr>
        <w:t> łącznie</w:t>
      </w:r>
      <w:r w:rsidRPr="00C41E92">
        <w:t xml:space="preserve"> 194 osoby. </w:t>
      </w:r>
      <w:r w:rsidRPr="00C41E92">
        <w:rPr>
          <w:i/>
          <w:iCs/>
        </w:rPr>
        <w:t>Organizator: Anna Zientalska</w:t>
      </w:r>
      <w:r w:rsidR="008120E6" w:rsidRPr="00C41E92">
        <w:t xml:space="preserve">, </w:t>
      </w:r>
      <w:r w:rsidRPr="00C41E92">
        <w:t>doradca metodyczny z zakresu doradztwa zawodowego</w:t>
      </w:r>
      <w:r w:rsidR="008120E6" w:rsidRPr="00C41E92">
        <w:t>.</w:t>
      </w:r>
    </w:p>
    <w:p w:rsidR="009F7C6B" w:rsidRPr="00C41E92" w:rsidRDefault="009F7C6B" w:rsidP="009F7C6B">
      <w:pPr>
        <w:pStyle w:val="Akapitzlist"/>
        <w:spacing w:line="360" w:lineRule="auto"/>
        <w:ind w:left="0" w:hanging="567"/>
        <w:jc w:val="both"/>
      </w:pPr>
      <w:r>
        <w:t>________________________________________________________________________________</w:t>
      </w:r>
    </w:p>
    <w:p w:rsidR="00696844" w:rsidRPr="00C41E92" w:rsidRDefault="00696844" w:rsidP="00C41E92">
      <w:pPr>
        <w:pStyle w:val="Akapitzlist"/>
        <w:numPr>
          <w:ilvl w:val="0"/>
          <w:numId w:val="41"/>
        </w:numPr>
        <w:spacing w:line="360" w:lineRule="auto"/>
        <w:ind w:left="0" w:hanging="567"/>
        <w:jc w:val="both"/>
        <w:rPr>
          <w:rStyle w:val="gi"/>
        </w:rPr>
      </w:pPr>
      <w:r w:rsidRPr="00C41E92">
        <w:rPr>
          <w:rStyle w:val="gi"/>
        </w:rPr>
        <w:t xml:space="preserve">Zorganizowano i przeprowadzono konsultację grupową dla rodziców Publicznego Gimnazjum nr 32 w Łodzi „Przedstawienie form doradztwa zawodowego realizowanych w szkole”. Zapoznano rodziców z Wewnątrzszkolnym Systemem Doradztwa Zawodowego, wskazano możliwości korzystania z konsultacji indywidualnych. </w:t>
      </w:r>
    </w:p>
    <w:p w:rsidR="00696844" w:rsidRDefault="00696844" w:rsidP="00C41E92">
      <w:pPr>
        <w:spacing w:after="0" w:line="360" w:lineRule="auto"/>
        <w:jc w:val="both"/>
        <w:rPr>
          <w:rFonts w:ascii="Times New Roman" w:hAnsi="Times New Roman" w:cs="Times New Roman"/>
          <w:i/>
          <w:iCs/>
          <w:sz w:val="24"/>
          <w:szCs w:val="24"/>
        </w:rPr>
      </w:pPr>
      <w:r w:rsidRPr="00C41E92">
        <w:rPr>
          <w:rStyle w:val="gi"/>
          <w:rFonts w:ascii="Times New Roman" w:hAnsi="Times New Roman" w:cs="Times New Roman"/>
          <w:sz w:val="24"/>
          <w:szCs w:val="24"/>
        </w:rPr>
        <w:lastRenderedPageBreak/>
        <w:t>Przeprowadzono konsultacje indywidualne z Dyrektorami</w:t>
      </w:r>
      <w:r w:rsidR="008120E6" w:rsidRPr="00C41E92">
        <w:rPr>
          <w:rStyle w:val="gi"/>
          <w:rFonts w:ascii="Times New Roman" w:hAnsi="Times New Roman" w:cs="Times New Roman"/>
          <w:sz w:val="24"/>
          <w:szCs w:val="24"/>
        </w:rPr>
        <w:t xml:space="preserve"> i koordynatorami doradztwa </w:t>
      </w:r>
      <w:r w:rsidRPr="00C41E92">
        <w:rPr>
          <w:rStyle w:val="gi"/>
          <w:rFonts w:ascii="Times New Roman" w:hAnsi="Times New Roman" w:cs="Times New Roman"/>
          <w:sz w:val="24"/>
          <w:szCs w:val="24"/>
        </w:rPr>
        <w:t>zawodow</w:t>
      </w:r>
      <w:r w:rsidR="002205B5">
        <w:rPr>
          <w:rStyle w:val="gi"/>
          <w:rFonts w:ascii="Times New Roman" w:hAnsi="Times New Roman" w:cs="Times New Roman"/>
          <w:sz w:val="24"/>
          <w:szCs w:val="24"/>
        </w:rPr>
        <w:t>ego w Szkole Podstawowej  nr 26</w:t>
      </w:r>
      <w:r w:rsidRPr="00C41E92">
        <w:rPr>
          <w:rStyle w:val="gi"/>
          <w:rFonts w:ascii="Times New Roman" w:hAnsi="Times New Roman" w:cs="Times New Roman"/>
          <w:sz w:val="24"/>
          <w:szCs w:val="24"/>
        </w:rPr>
        <w:t xml:space="preserve"> oraz Publicznego Gimnazjum nr 15, nr 24 oraz XXX Liceum Ogól</w:t>
      </w:r>
      <w:r w:rsidR="008120E6" w:rsidRPr="00C41E92">
        <w:rPr>
          <w:rStyle w:val="gi"/>
          <w:rFonts w:ascii="Times New Roman" w:hAnsi="Times New Roman" w:cs="Times New Roman"/>
          <w:sz w:val="24"/>
          <w:szCs w:val="24"/>
        </w:rPr>
        <w:t xml:space="preserve">nokształcącego. Omówiono formy </w:t>
      </w:r>
      <w:r w:rsidRPr="00C41E92">
        <w:rPr>
          <w:rStyle w:val="gi"/>
          <w:rFonts w:ascii="Times New Roman" w:hAnsi="Times New Roman" w:cs="Times New Roman"/>
          <w:sz w:val="24"/>
          <w:szCs w:val="24"/>
        </w:rPr>
        <w:t>i zasady współpracy w roku szkolnym 2018/19.</w:t>
      </w:r>
      <w:r w:rsidR="008120E6" w:rsidRPr="00C41E92">
        <w:rPr>
          <w:rStyle w:val="gi"/>
          <w:rFonts w:ascii="Times New Roman" w:hAnsi="Times New Roman" w:cs="Times New Roman"/>
          <w:sz w:val="24"/>
          <w:szCs w:val="24"/>
        </w:rPr>
        <w:t xml:space="preserve"> </w:t>
      </w:r>
      <w:r w:rsidR="009F7C6B">
        <w:rPr>
          <w:rFonts w:ascii="Times New Roman" w:hAnsi="Times New Roman" w:cs="Times New Roman"/>
          <w:i/>
          <w:iCs/>
          <w:sz w:val="24"/>
          <w:szCs w:val="24"/>
        </w:rPr>
        <w:t xml:space="preserve">Organizator: Marek Wilmowski, </w:t>
      </w:r>
      <w:r w:rsidRPr="00C41E92">
        <w:rPr>
          <w:rStyle w:val="gi"/>
          <w:rFonts w:ascii="Times New Roman" w:hAnsi="Times New Roman" w:cs="Times New Roman"/>
          <w:i/>
          <w:sz w:val="24"/>
          <w:szCs w:val="24"/>
        </w:rPr>
        <w:t>nauczyciel konsultant z zakresu doradztwa zawodowego</w:t>
      </w:r>
      <w:r w:rsidR="008120E6" w:rsidRPr="00C41E92">
        <w:rPr>
          <w:rFonts w:ascii="Times New Roman" w:hAnsi="Times New Roman" w:cs="Times New Roman"/>
          <w:i/>
          <w:iCs/>
          <w:sz w:val="24"/>
          <w:szCs w:val="24"/>
        </w:rPr>
        <w:t>.</w:t>
      </w:r>
    </w:p>
    <w:p w:rsidR="009F7C6B" w:rsidRPr="00C41E92" w:rsidRDefault="009F7C6B" w:rsidP="009F7C6B">
      <w:pPr>
        <w:spacing w:after="0" w:line="360" w:lineRule="auto"/>
        <w:ind w:hanging="567"/>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w:t>
      </w:r>
    </w:p>
    <w:p w:rsidR="00696844" w:rsidRPr="00C41E92" w:rsidRDefault="00696844" w:rsidP="00C41E92">
      <w:pPr>
        <w:pStyle w:val="Akapitzlist"/>
        <w:numPr>
          <w:ilvl w:val="0"/>
          <w:numId w:val="41"/>
        </w:numPr>
        <w:spacing w:line="360" w:lineRule="auto"/>
        <w:ind w:left="0" w:hanging="567"/>
        <w:jc w:val="both"/>
      </w:pPr>
      <w:r w:rsidRPr="00C41E92">
        <w:t>Zorganizowano i przeprowadzono konsultację grupową dla rodziców uczniów klas VII i VIII w Szkole Podstawowej nr 30 w Łodzi – Organizacja działań z zakresu doradztwa zawodowego – jak wspierać dziecko w planowaniu kariery edukacyjno-zawodowej. Podczas spotkania omówiono zaplanowane przedsięwzięcia oraz wskazano na istotne czynniki wyboru zawodu, omówiono również źródła informacji zawodowej. Zaplanowano kolejne spotkanie w celu omówienia oferty edukacyjnej szkół.</w:t>
      </w:r>
    </w:p>
    <w:p w:rsidR="00696844" w:rsidRDefault="00696844" w:rsidP="00C41E92">
      <w:pPr>
        <w:pStyle w:val="Akapitzlist"/>
        <w:spacing w:line="360" w:lineRule="auto"/>
        <w:ind w:left="0"/>
        <w:jc w:val="both"/>
        <w:rPr>
          <w:i/>
        </w:rPr>
      </w:pPr>
      <w:r w:rsidRPr="00C41E92">
        <w:t>Zorganizowano i przeprowadzono konsultacje i</w:t>
      </w:r>
      <w:r w:rsidR="008120E6" w:rsidRPr="00C41E92">
        <w:t xml:space="preserve">ndywidualną z dyrektorem Szkoły </w:t>
      </w:r>
      <w:r w:rsidRPr="00C41E92">
        <w:t>Podstawowej nr 111 w Łodzi i koordynatorem wewnątrzszkolnego systemu doradztwa zawodowego</w:t>
      </w:r>
      <w:r w:rsidR="002205B5">
        <w:t>.</w:t>
      </w:r>
      <w:r w:rsidRPr="00C41E92">
        <w:t xml:space="preserve"> Tematyka konsultacji: Konferencja „Doradztwo zawodowe w roku szkolnym 2018/2019 – nowe wyzwania, nowe możliwości”,  organizacja warsztatów dla uczniów </w:t>
      </w:r>
      <w:r w:rsidR="008120E6" w:rsidRPr="00C41E92">
        <w:br/>
      </w:r>
      <w:r w:rsidRPr="00C41E92">
        <w:t>i konsultacji indywidualnych w szkołach oraz Ośrodku Doradztwa Zawodowego, organizacja spotkań dla rodzicó</w:t>
      </w:r>
      <w:r w:rsidR="008120E6" w:rsidRPr="00C41E92">
        <w:t xml:space="preserve">w uczniów z doradcą  zawodowym </w:t>
      </w:r>
      <w:r w:rsidRPr="00C41E92">
        <w:t>i przedstawicielami pracodawców, w</w:t>
      </w:r>
      <w:r w:rsidR="008120E6" w:rsidRPr="00C41E92">
        <w:t xml:space="preserve">ycieczki zawodoznawcze do firm </w:t>
      </w:r>
      <w:r w:rsidRPr="00C41E92">
        <w:t>i przedsiębiorstw, w obszarze doradztwa zawod</w:t>
      </w:r>
      <w:r w:rsidR="008120E6" w:rsidRPr="00C41E92">
        <w:t xml:space="preserve">owego </w:t>
      </w:r>
      <w:r w:rsidR="008120E6" w:rsidRPr="00C41E92">
        <w:br/>
        <w:t xml:space="preserve">w bieżącym roku szkolnym </w:t>
      </w:r>
      <w:r w:rsidRPr="00C41E92">
        <w:t xml:space="preserve">w tym </w:t>
      </w:r>
      <w:r w:rsidRPr="00C41E92">
        <w:rPr>
          <w:i/>
        </w:rPr>
        <w:t>Ogólnopolski Tydzień Kariery</w:t>
      </w:r>
      <w:r w:rsidRPr="00C41E92">
        <w:t xml:space="preserve">. </w:t>
      </w:r>
      <w:r w:rsidR="009F7C6B">
        <w:rPr>
          <w:i/>
        </w:rPr>
        <w:t>Organizator: Dorota Świt,</w:t>
      </w:r>
      <w:r w:rsidRPr="00C41E92">
        <w:rPr>
          <w:i/>
        </w:rPr>
        <w:t xml:space="preserve"> specjalista doradca zawodowy</w:t>
      </w:r>
      <w:r w:rsidR="008120E6" w:rsidRPr="00C41E92">
        <w:rPr>
          <w:i/>
        </w:rPr>
        <w:t>.</w:t>
      </w:r>
    </w:p>
    <w:p w:rsidR="009F7C6B" w:rsidRPr="00C41E92" w:rsidRDefault="009F7C6B" w:rsidP="009F7C6B">
      <w:pPr>
        <w:pStyle w:val="Akapitzlist"/>
        <w:spacing w:line="360" w:lineRule="auto"/>
        <w:ind w:left="0" w:hanging="567"/>
        <w:jc w:val="both"/>
        <w:rPr>
          <w:i/>
        </w:rPr>
      </w:pPr>
      <w:r>
        <w:rPr>
          <w:i/>
        </w:rPr>
        <w:t>________________________________________________________________________________</w:t>
      </w:r>
    </w:p>
    <w:p w:rsidR="00696844" w:rsidRPr="009F7C6B" w:rsidRDefault="00696844" w:rsidP="00C41E92">
      <w:pPr>
        <w:pStyle w:val="Akapitzlist"/>
        <w:numPr>
          <w:ilvl w:val="0"/>
          <w:numId w:val="41"/>
        </w:numPr>
        <w:spacing w:line="360" w:lineRule="auto"/>
        <w:ind w:left="0" w:hanging="567"/>
        <w:jc w:val="both"/>
      </w:pPr>
      <w:r w:rsidRPr="00C41E92">
        <w:t xml:space="preserve">Zorganizowano i przeprowadzono cykl konsultacji indywidualnych z dyrektorami szkół </w:t>
      </w:r>
      <w:r w:rsidR="008120E6" w:rsidRPr="00C41E92">
        <w:br/>
      </w:r>
      <w:r w:rsidRPr="00C41E92">
        <w:t>i koordynatorami  wewnątrzszkolnego systemu doradztwa zawodowego Szkoły Podstawowej nr 173, Szkoły Podstawowej nr 199, Szkoły Podstawowej nr 36, Publicznego Gimnazjum nr 34. Tematyka konsultacji: Konferencja „Doradztwo zawodowe w roku szkolnym 2018/2019 – nowe wyzwania, nowe możliwości;  Organizacja warsztatów dla uczniów;  Harmonogram konsultacji indywidualnych dla uczniów i rodziców na terenie szkoły i w Punkcie Konsultacyjnym ODZ ŁCDNiKP;  Organizacja spotkań dla rodzicó</w:t>
      </w:r>
      <w:r w:rsidR="008120E6" w:rsidRPr="00C41E92">
        <w:t xml:space="preserve">w uczniów z doradcą  zawodowym </w:t>
      </w:r>
      <w:r w:rsidRPr="00C41E92">
        <w:t>i przedstawicielami pracodawców; W</w:t>
      </w:r>
      <w:r w:rsidR="008120E6" w:rsidRPr="00C41E92">
        <w:t xml:space="preserve">ycieczki zawodoznawcze do firm </w:t>
      </w:r>
      <w:r w:rsidR="008120E6" w:rsidRPr="00C41E92">
        <w:br/>
      </w:r>
      <w:r w:rsidRPr="00C41E92">
        <w:t>i przedsiębiorstw, Modelowe zajęcia edukacyjne i lekcje otwarte; Akty prawne dotyczące doradztwa zawodowego;  Organiza</w:t>
      </w:r>
      <w:r w:rsidR="008120E6" w:rsidRPr="00C41E92">
        <w:t xml:space="preserve">cja przedsięwzięć edukacyjnych </w:t>
      </w:r>
      <w:r w:rsidRPr="00C41E92">
        <w:t xml:space="preserve">w obszarze doradztwa zawodowego w bieżącym roku szkolnym  np. Ogólnopolski Tydzień Kariery. </w:t>
      </w:r>
      <w:r w:rsidRPr="00C41E92">
        <w:rPr>
          <w:i/>
          <w:iCs/>
        </w:rPr>
        <w:t>Organiza</w:t>
      </w:r>
      <w:r w:rsidR="008120E6" w:rsidRPr="00C41E92">
        <w:rPr>
          <w:i/>
          <w:iCs/>
        </w:rPr>
        <w:t>tor: Ewa Koper, doradca zawodowy.</w:t>
      </w:r>
    </w:p>
    <w:p w:rsidR="009F7C6B" w:rsidRPr="00C41E92" w:rsidRDefault="009F7C6B" w:rsidP="009F7C6B">
      <w:pPr>
        <w:pStyle w:val="Akapitzlist"/>
        <w:spacing w:line="360" w:lineRule="auto"/>
        <w:ind w:left="0" w:hanging="567"/>
        <w:jc w:val="both"/>
      </w:pPr>
      <w:r>
        <w:rPr>
          <w:i/>
          <w:iCs/>
        </w:rPr>
        <w:t>________________________________________________________________________________</w:t>
      </w:r>
    </w:p>
    <w:p w:rsidR="00696844" w:rsidRPr="00C41E92" w:rsidRDefault="00696844" w:rsidP="00C41E92">
      <w:pPr>
        <w:pStyle w:val="Akapitzlist"/>
        <w:numPr>
          <w:ilvl w:val="0"/>
          <w:numId w:val="41"/>
        </w:numPr>
        <w:spacing w:line="360" w:lineRule="auto"/>
        <w:ind w:left="0" w:hanging="567"/>
        <w:jc w:val="both"/>
      </w:pPr>
      <w:r w:rsidRPr="00C41E92">
        <w:lastRenderedPageBreak/>
        <w:t xml:space="preserve">Zorganizowano i przeprowadzono cykl konsultacji indywidualnych z dyrektorami szkół </w:t>
      </w:r>
      <w:r w:rsidR="008120E6" w:rsidRPr="00C41E92">
        <w:br/>
      </w:r>
      <w:r w:rsidRPr="00C41E92">
        <w:t>i koordynatorami wewnątrzszkolnego systemu doradztwa zawodowego Szkół Podstawowych nr 54, 116,  Publicznych  Gimnazjów nr 12, 17, Zespołu Szkół Samochodowo</w:t>
      </w:r>
      <w:r w:rsidR="002205B5">
        <w:t>-</w:t>
      </w:r>
      <w:r w:rsidRPr="00C41E92">
        <w:t xml:space="preserve"> Mechatronicznych i Zespołu Szkół Rzemiosła. Tematyka konsultacji </w:t>
      </w:r>
      <w:r w:rsidR="002205B5">
        <w:t>dotyczyła organizacji</w:t>
      </w:r>
      <w:r w:rsidRPr="00C41E92">
        <w:t xml:space="preserve"> przedsięwzięć edukacyjnych w</w:t>
      </w:r>
      <w:r w:rsidR="008120E6" w:rsidRPr="00C41E92">
        <w:t xml:space="preserve"> obszarze doradztwa zawodowego </w:t>
      </w:r>
      <w:r w:rsidRPr="00C41E92">
        <w:t xml:space="preserve">w bieżącym roku szkolnym. </w:t>
      </w:r>
    </w:p>
    <w:p w:rsidR="00696844" w:rsidRDefault="00696844" w:rsidP="00C41E92">
      <w:pPr>
        <w:spacing w:after="0" w:line="360" w:lineRule="auto"/>
        <w:jc w:val="both"/>
        <w:rPr>
          <w:rFonts w:ascii="Times New Roman" w:hAnsi="Times New Roman" w:cs="Times New Roman"/>
          <w:i/>
          <w:sz w:val="24"/>
          <w:szCs w:val="24"/>
        </w:rPr>
      </w:pPr>
      <w:r w:rsidRPr="00C41E92">
        <w:rPr>
          <w:rFonts w:ascii="Times New Roman" w:hAnsi="Times New Roman" w:cs="Times New Roman"/>
          <w:sz w:val="24"/>
          <w:szCs w:val="24"/>
        </w:rPr>
        <w:t xml:space="preserve">Zaprojektowano i opracowano Regulamin IX Konkursu Statystyka w karierze. Konkurs organizowany jest we współpracy z Urzędem Statystycznym i pod patronatem Polskiego Towarzystwa Statystycznego Oddział w Łodzi. Projekt adresowany jest do uczniów klasy VII i VIII szkoły podstawowej i uczniów klas III  gimnazjów z Łodzi. </w:t>
      </w:r>
      <w:r w:rsidRPr="00C41E92">
        <w:rPr>
          <w:rFonts w:ascii="Times New Roman" w:hAnsi="Times New Roman" w:cs="Times New Roman"/>
          <w:i/>
          <w:sz w:val="24"/>
          <w:szCs w:val="24"/>
        </w:rPr>
        <w:t>Organizator: Małgorzata Redlicka, doradca metodyczny ds. doradztwa zawodowego.</w:t>
      </w:r>
    </w:p>
    <w:p w:rsidR="009F7C6B" w:rsidRPr="00C41E92" w:rsidRDefault="009F7C6B" w:rsidP="009F7C6B">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696844" w:rsidRPr="009F7C6B" w:rsidRDefault="00696844" w:rsidP="00C41E92">
      <w:pPr>
        <w:pStyle w:val="Akapitzlist"/>
        <w:numPr>
          <w:ilvl w:val="0"/>
          <w:numId w:val="41"/>
        </w:numPr>
        <w:spacing w:line="360" w:lineRule="auto"/>
        <w:ind w:left="0" w:hanging="567"/>
        <w:jc w:val="both"/>
      </w:pPr>
      <w:r w:rsidRPr="00C41E92">
        <w:t>22.09.2018 r.  w Centralnym Muzeum Włókiennictwa w Łodzi odbyło się wydarzenie promujące potencjał internacjonalizacyjny sektora Nowoczesnego Przemysłu Włókienniczego i Mody (w tym wzorni</w:t>
      </w:r>
      <w:r w:rsidR="00D61612" w:rsidRPr="00C41E92">
        <w:t xml:space="preserve">ctwo), w województwie łódzkim, </w:t>
      </w:r>
      <w:r w:rsidRPr="00C41E92">
        <w:t>w ramach którego odbyła się II edycja „Marka wspiera markę”. Podczas wydarzenia wygłoszono wykład na temat współczesnej polskiej mody w kontekście potencjału polskiego desingu, polskich projektantów i ich ma</w:t>
      </w:r>
      <w:r w:rsidR="00D61612" w:rsidRPr="00C41E92">
        <w:t xml:space="preserve">rek do ekspansji zagranicznej. </w:t>
      </w:r>
      <w:r w:rsidRPr="00C41E92">
        <w:t>W pokazach brały udział wyłącznie polskie marki branży mody. Idea spotkania to łączenie marek, wzajemna wymiana i współpraca s</w:t>
      </w:r>
      <w:r w:rsidR="00D61612" w:rsidRPr="00C41E92">
        <w:t xml:space="preserve">zeroko pojętego przemysłu mody </w:t>
      </w:r>
      <w:r w:rsidRPr="00C41E92">
        <w:t>(w tym sektorów: motoryzacyjnego, kosmety</w:t>
      </w:r>
      <w:r w:rsidR="00D61612" w:rsidRPr="00C41E92">
        <w:t xml:space="preserve">cznego, spożywczego, i innych). </w:t>
      </w:r>
      <w:r w:rsidRPr="00C41E92">
        <w:t>Or</w:t>
      </w:r>
      <w:r w:rsidR="002205B5">
        <w:t>ganizatorami przedsięwzięcia byli</w:t>
      </w:r>
      <w:r w:rsidRPr="00C41E92">
        <w:t xml:space="preserve"> Urząd Marszałkowski Województwa Łódzkiego oraz Personal Brending Polska. </w:t>
      </w:r>
      <w:r w:rsidR="002205B5">
        <w:rPr>
          <w:i/>
        </w:rPr>
        <w:t>A</w:t>
      </w:r>
      <w:r w:rsidRPr="00C41E92">
        <w:rPr>
          <w:i/>
        </w:rPr>
        <w:t>ktywny udział wzięły  Małgorzata Sienna</w:t>
      </w:r>
      <w:r w:rsidR="002205B5">
        <w:rPr>
          <w:i/>
        </w:rPr>
        <w:t>, kierownik</w:t>
      </w:r>
      <w:r w:rsidRPr="00C41E92">
        <w:rPr>
          <w:i/>
        </w:rPr>
        <w:t xml:space="preserve"> oraz Maria Michalak</w:t>
      </w:r>
      <w:r w:rsidR="002205B5">
        <w:rPr>
          <w:i/>
        </w:rPr>
        <w:t>, konsultant ŁCDNiKP.</w:t>
      </w:r>
    </w:p>
    <w:p w:rsidR="009F7C6B" w:rsidRPr="00C41E92" w:rsidRDefault="009F7C6B" w:rsidP="009F7C6B">
      <w:pPr>
        <w:pStyle w:val="Akapitzlist"/>
        <w:spacing w:line="360" w:lineRule="auto"/>
        <w:ind w:left="0" w:hanging="567"/>
        <w:jc w:val="both"/>
      </w:pPr>
      <w:r>
        <w:rPr>
          <w:i/>
        </w:rPr>
        <w:t>________________________________________________________________________________</w:t>
      </w:r>
    </w:p>
    <w:p w:rsidR="00181DDA" w:rsidRPr="00C41E92" w:rsidRDefault="00181DDA" w:rsidP="00C41E92">
      <w:pPr>
        <w:pStyle w:val="Akapitzlist"/>
        <w:numPr>
          <w:ilvl w:val="0"/>
          <w:numId w:val="41"/>
        </w:numPr>
        <w:spacing w:line="360" w:lineRule="auto"/>
        <w:ind w:left="0" w:hanging="567"/>
        <w:jc w:val="both"/>
      </w:pPr>
      <w:r w:rsidRPr="00C41E92">
        <w:rPr>
          <w:shd w:val="clear" w:color="auto" w:fill="FFFFFF"/>
        </w:rPr>
        <w:t xml:space="preserve">Łódzkie Centrum Doskonalenia Nauczycieli i Kształcenia Praktycznego realizuje projekt dla kadry kierowniczej </w:t>
      </w:r>
      <w:r w:rsidRPr="00C41E92">
        <w:rPr>
          <w:b/>
          <w:bCs/>
          <w:shd w:val="clear" w:color="auto" w:fill="FFFFFF"/>
        </w:rPr>
        <w:t>„Szkolenia i doradztwo dla kadry kie</w:t>
      </w:r>
      <w:r w:rsidR="002205B5">
        <w:rPr>
          <w:b/>
          <w:bCs/>
          <w:shd w:val="clear" w:color="auto" w:fill="FFFFFF"/>
        </w:rPr>
        <w:t xml:space="preserve">rowniczej systemu oświaty </w:t>
      </w:r>
      <w:r w:rsidR="002205B5">
        <w:rPr>
          <w:b/>
          <w:bCs/>
          <w:shd w:val="clear" w:color="auto" w:fill="FFFFFF"/>
        </w:rPr>
        <w:br/>
        <w:t>w województwie</w:t>
      </w:r>
      <w:r w:rsidRPr="00C41E92">
        <w:rPr>
          <w:b/>
          <w:bCs/>
          <w:shd w:val="clear" w:color="auto" w:fill="FFFFFF"/>
        </w:rPr>
        <w:t xml:space="preserve"> łódzkim</w:t>
      </w:r>
      <w:r w:rsidRPr="00C41E92">
        <w:rPr>
          <w:shd w:val="clear" w:color="auto" w:fill="FFFFFF"/>
        </w:rPr>
        <w:t xml:space="preserve">”  w ramach działania 2.10 </w:t>
      </w:r>
      <w:r w:rsidR="003164F0">
        <w:rPr>
          <w:shd w:val="clear" w:color="auto" w:fill="FFFFFF"/>
        </w:rPr>
        <w:t>„</w:t>
      </w:r>
      <w:r w:rsidRPr="00C41E92">
        <w:rPr>
          <w:shd w:val="clear" w:color="auto" w:fill="FFFFFF"/>
        </w:rPr>
        <w:t xml:space="preserve">Wysoka jakość systemu oświaty Programu Operacyjnego </w:t>
      </w:r>
      <w:r w:rsidR="003164F0">
        <w:rPr>
          <w:shd w:val="clear" w:color="auto" w:fill="FFFFFF"/>
        </w:rPr>
        <w:t xml:space="preserve">- </w:t>
      </w:r>
      <w:bookmarkStart w:id="0" w:name="_GoBack"/>
      <w:bookmarkEnd w:id="0"/>
      <w:r w:rsidRPr="00C41E92">
        <w:rPr>
          <w:shd w:val="clear" w:color="auto" w:fill="FFFFFF"/>
        </w:rPr>
        <w:t>Wiedza Edukacja Rozw</w:t>
      </w:r>
      <w:r w:rsidRPr="00C41E92">
        <w:rPr>
          <w:shd w:val="clear" w:color="auto" w:fill="FFFFFF"/>
          <w:lang w:val="es-ES_tradnl"/>
        </w:rPr>
        <w:t>ó</w:t>
      </w:r>
      <w:r w:rsidRPr="00C41E92">
        <w:rPr>
          <w:shd w:val="clear" w:color="auto" w:fill="FFFFFF"/>
        </w:rPr>
        <w:t>j 2014-2020</w:t>
      </w:r>
      <w:r w:rsidR="003164F0">
        <w:rPr>
          <w:shd w:val="clear" w:color="auto" w:fill="FFFFFF"/>
        </w:rPr>
        <w:t>”</w:t>
      </w:r>
      <w:r w:rsidRPr="00C41E92">
        <w:rPr>
          <w:shd w:val="clear" w:color="auto" w:fill="FFFFFF"/>
        </w:rPr>
        <w:t xml:space="preserve">. Projekt jest realizowany </w:t>
      </w:r>
      <w:r w:rsidR="002205B5">
        <w:rPr>
          <w:shd w:val="clear" w:color="auto" w:fill="FFFFFF"/>
        </w:rPr>
        <w:br/>
      </w:r>
      <w:r w:rsidRPr="00C41E92">
        <w:rPr>
          <w:shd w:val="clear" w:color="auto" w:fill="FFFFFF"/>
        </w:rPr>
        <w:t>w partnerstwie z Fundacją Rozwoju Demokracji Lokalnej – Centrum Szkoleniow</w:t>
      </w:r>
      <w:r w:rsidR="002205B5">
        <w:rPr>
          <w:shd w:val="clear" w:color="auto" w:fill="FFFFFF"/>
        </w:rPr>
        <w:t>e w Łodzi. Instytucją n</w:t>
      </w:r>
      <w:r w:rsidRPr="00C41E92">
        <w:rPr>
          <w:shd w:val="clear" w:color="auto" w:fill="FFFFFF"/>
        </w:rPr>
        <w:t>adzorującą jest Ministerstwo Edukacji Narodowej</w:t>
      </w:r>
      <w:r w:rsidR="0018231B">
        <w:rPr>
          <w:shd w:val="clear" w:color="auto" w:fill="FFFFFF"/>
        </w:rPr>
        <w:t>, a i</w:t>
      </w:r>
      <w:r w:rsidR="002205B5">
        <w:rPr>
          <w:shd w:val="clear" w:color="auto" w:fill="FFFFFF"/>
        </w:rPr>
        <w:t>nstytucją z</w:t>
      </w:r>
      <w:r w:rsidRPr="00C41E92">
        <w:rPr>
          <w:shd w:val="clear" w:color="auto" w:fill="FFFFFF"/>
        </w:rPr>
        <w:t xml:space="preserve">arządzającą Ministerstwo Rozwoju. </w:t>
      </w:r>
    </w:p>
    <w:p w:rsidR="00181DDA" w:rsidRPr="00C41E92" w:rsidRDefault="00181DDA" w:rsidP="00C41E92">
      <w:pPr>
        <w:pStyle w:val="Domylne"/>
        <w:spacing w:line="360" w:lineRule="auto"/>
        <w:jc w:val="both"/>
        <w:rPr>
          <w:rFonts w:ascii="Times New Roman" w:hAnsi="Times New Roman" w:cs="Times New Roman"/>
          <w:color w:val="auto"/>
          <w:sz w:val="24"/>
          <w:szCs w:val="24"/>
          <w:shd w:val="clear" w:color="auto" w:fill="FFFFFF"/>
        </w:rPr>
      </w:pPr>
      <w:r w:rsidRPr="00C41E92">
        <w:rPr>
          <w:rFonts w:ascii="Times New Roman" w:hAnsi="Times New Roman" w:cs="Times New Roman"/>
          <w:color w:val="auto"/>
          <w:sz w:val="24"/>
          <w:szCs w:val="24"/>
          <w:shd w:val="clear" w:color="auto" w:fill="FFFFFF"/>
        </w:rPr>
        <w:tab/>
        <w:t xml:space="preserve">Celem głównym projektu jest podniesienie kompetencji </w:t>
      </w:r>
      <w:r w:rsidRPr="00C41E92">
        <w:rPr>
          <w:rFonts w:ascii="Times New Roman" w:hAnsi="Times New Roman" w:cs="Times New Roman"/>
          <w:b/>
          <w:bCs/>
          <w:color w:val="auto"/>
          <w:sz w:val="24"/>
          <w:szCs w:val="24"/>
          <w:shd w:val="clear" w:color="auto" w:fill="FFFFFF"/>
        </w:rPr>
        <w:t>przedstawicieli</w:t>
      </w:r>
      <w:r w:rsidR="002205B5">
        <w:rPr>
          <w:rFonts w:ascii="Times New Roman" w:hAnsi="Times New Roman" w:cs="Times New Roman"/>
          <w:b/>
          <w:bCs/>
          <w:color w:val="auto"/>
          <w:sz w:val="24"/>
          <w:szCs w:val="24"/>
          <w:shd w:val="clear" w:color="auto" w:fill="FFFFFF"/>
        </w:rPr>
        <w:t xml:space="preserve"> kadry kierowniczej szkół z województwa</w:t>
      </w:r>
      <w:r w:rsidRPr="00C41E92">
        <w:rPr>
          <w:rFonts w:ascii="Times New Roman" w:hAnsi="Times New Roman" w:cs="Times New Roman"/>
          <w:b/>
          <w:bCs/>
          <w:color w:val="auto"/>
          <w:sz w:val="24"/>
          <w:szCs w:val="24"/>
          <w:shd w:val="clear" w:color="auto" w:fill="FFFFFF"/>
        </w:rPr>
        <w:t xml:space="preserve"> łódzkiego</w:t>
      </w:r>
      <w:r w:rsidRPr="00C41E92">
        <w:rPr>
          <w:rFonts w:ascii="Times New Roman" w:hAnsi="Times New Roman" w:cs="Times New Roman"/>
          <w:color w:val="auto"/>
          <w:sz w:val="24"/>
          <w:szCs w:val="24"/>
          <w:shd w:val="clear" w:color="auto" w:fill="FFFFFF"/>
        </w:rPr>
        <w:t xml:space="preserve"> </w:t>
      </w:r>
      <w:r w:rsidRPr="00C41E92">
        <w:rPr>
          <w:rFonts w:ascii="Times New Roman" w:hAnsi="Times New Roman" w:cs="Times New Roman"/>
          <w:b/>
          <w:bCs/>
          <w:color w:val="auto"/>
          <w:sz w:val="24"/>
          <w:szCs w:val="24"/>
          <w:shd w:val="clear" w:color="auto" w:fill="FFFFFF"/>
        </w:rPr>
        <w:t>w zakresie planowania i organizowania pracy szkoły w spos</w:t>
      </w:r>
      <w:r w:rsidRPr="00C41E92">
        <w:rPr>
          <w:rFonts w:ascii="Times New Roman" w:hAnsi="Times New Roman" w:cs="Times New Roman"/>
          <w:b/>
          <w:bCs/>
          <w:color w:val="auto"/>
          <w:sz w:val="24"/>
          <w:szCs w:val="24"/>
          <w:shd w:val="clear" w:color="auto" w:fill="FFFFFF"/>
          <w:lang w:val="es-ES_tradnl"/>
        </w:rPr>
        <w:t>ó</w:t>
      </w:r>
      <w:r w:rsidRPr="00C41E92">
        <w:rPr>
          <w:rFonts w:ascii="Times New Roman" w:hAnsi="Times New Roman" w:cs="Times New Roman"/>
          <w:b/>
          <w:bCs/>
          <w:color w:val="auto"/>
          <w:sz w:val="24"/>
          <w:szCs w:val="24"/>
          <w:shd w:val="clear" w:color="auto" w:fill="FFFFFF"/>
        </w:rPr>
        <w:t>b służący kształtowaniu kompetencji kluczowych uczni</w:t>
      </w:r>
      <w:r w:rsidRPr="00C41E92">
        <w:rPr>
          <w:rFonts w:ascii="Times New Roman" w:hAnsi="Times New Roman" w:cs="Times New Roman"/>
          <w:b/>
          <w:bCs/>
          <w:color w:val="auto"/>
          <w:sz w:val="24"/>
          <w:szCs w:val="24"/>
          <w:shd w:val="clear" w:color="auto" w:fill="FFFFFF"/>
          <w:lang w:val="es-ES_tradnl"/>
        </w:rPr>
        <w:t>ó</w:t>
      </w:r>
      <w:r w:rsidRPr="00C41E92">
        <w:rPr>
          <w:rFonts w:ascii="Times New Roman" w:hAnsi="Times New Roman" w:cs="Times New Roman"/>
          <w:b/>
          <w:bCs/>
          <w:color w:val="auto"/>
          <w:sz w:val="24"/>
          <w:szCs w:val="24"/>
          <w:shd w:val="clear" w:color="auto" w:fill="FFFFFF"/>
        </w:rPr>
        <w:t>w</w:t>
      </w:r>
      <w:r w:rsidRPr="00C41E92">
        <w:rPr>
          <w:rFonts w:ascii="Times New Roman" w:hAnsi="Times New Roman" w:cs="Times New Roman"/>
          <w:color w:val="auto"/>
          <w:sz w:val="24"/>
          <w:szCs w:val="24"/>
          <w:shd w:val="clear" w:color="auto" w:fill="FFFFFF"/>
        </w:rPr>
        <w:t xml:space="preserve"> </w:t>
      </w:r>
      <w:r w:rsidR="002205B5">
        <w:rPr>
          <w:rFonts w:ascii="Times New Roman" w:hAnsi="Times New Roman" w:cs="Times New Roman"/>
          <w:b/>
          <w:bCs/>
          <w:color w:val="auto"/>
          <w:sz w:val="24"/>
          <w:szCs w:val="24"/>
          <w:shd w:val="clear" w:color="auto" w:fill="FFFFFF"/>
        </w:rPr>
        <w:t xml:space="preserve">niezbędnych </w:t>
      </w:r>
      <w:r w:rsidRPr="00C41E92">
        <w:rPr>
          <w:rFonts w:ascii="Times New Roman" w:hAnsi="Times New Roman" w:cs="Times New Roman"/>
          <w:b/>
          <w:bCs/>
          <w:color w:val="auto"/>
          <w:sz w:val="24"/>
          <w:szCs w:val="24"/>
          <w:shd w:val="clear" w:color="auto" w:fill="FFFFFF"/>
        </w:rPr>
        <w:t>do poruszania się na rynku pracy</w:t>
      </w:r>
      <w:r w:rsidR="002205B5">
        <w:rPr>
          <w:rFonts w:ascii="Times New Roman" w:hAnsi="Times New Roman" w:cs="Times New Roman"/>
          <w:color w:val="auto"/>
          <w:sz w:val="24"/>
          <w:szCs w:val="24"/>
          <w:shd w:val="clear" w:color="auto" w:fill="FFFFFF"/>
        </w:rPr>
        <w:t>.</w:t>
      </w:r>
    </w:p>
    <w:p w:rsidR="00181DDA" w:rsidRPr="00C41E92" w:rsidRDefault="00181DDA" w:rsidP="00C41E92">
      <w:pPr>
        <w:pStyle w:val="Domylne"/>
        <w:spacing w:line="360" w:lineRule="auto"/>
        <w:jc w:val="both"/>
        <w:rPr>
          <w:rFonts w:ascii="Times New Roman" w:hAnsi="Times New Roman" w:cs="Times New Roman"/>
          <w:b/>
          <w:bCs/>
          <w:color w:val="auto"/>
          <w:sz w:val="24"/>
          <w:szCs w:val="24"/>
          <w:shd w:val="clear" w:color="auto" w:fill="FFFFFF"/>
        </w:rPr>
      </w:pPr>
      <w:r w:rsidRPr="00C41E92">
        <w:rPr>
          <w:rFonts w:ascii="Times New Roman" w:hAnsi="Times New Roman" w:cs="Times New Roman"/>
          <w:b/>
          <w:bCs/>
          <w:color w:val="auto"/>
          <w:sz w:val="24"/>
          <w:szCs w:val="24"/>
          <w:shd w:val="clear" w:color="auto" w:fill="FFFFFF"/>
        </w:rPr>
        <w:tab/>
        <w:t xml:space="preserve">Obecnie odbywają się jeszcze szkolenia dla przedstawicieli kadry kierowniczej szkół, przedszkoli i placówek </w:t>
      </w:r>
      <w:r w:rsidRPr="00C41E92">
        <w:rPr>
          <w:rFonts w:ascii="Times New Roman" w:hAnsi="Times New Roman" w:cs="Times New Roman"/>
          <w:color w:val="auto"/>
          <w:sz w:val="24"/>
          <w:szCs w:val="24"/>
          <w:shd w:val="clear" w:color="auto" w:fill="FFFFFF"/>
        </w:rPr>
        <w:t xml:space="preserve">w wymiarze 72 godzin, organizowane przez Lidera Projektu,  Fundację </w:t>
      </w:r>
      <w:r w:rsidRPr="00C41E92">
        <w:rPr>
          <w:rFonts w:ascii="Times New Roman" w:hAnsi="Times New Roman" w:cs="Times New Roman"/>
          <w:color w:val="auto"/>
          <w:sz w:val="24"/>
          <w:szCs w:val="24"/>
          <w:shd w:val="clear" w:color="auto" w:fill="FFFFFF"/>
        </w:rPr>
        <w:lastRenderedPageBreak/>
        <w:t>Demokracji Lok</w:t>
      </w:r>
      <w:r w:rsidR="002205B5">
        <w:rPr>
          <w:rFonts w:ascii="Times New Roman" w:hAnsi="Times New Roman" w:cs="Times New Roman"/>
          <w:color w:val="auto"/>
          <w:sz w:val="24"/>
          <w:szCs w:val="24"/>
          <w:shd w:val="clear" w:color="auto" w:fill="FFFFFF"/>
        </w:rPr>
        <w:t>a</w:t>
      </w:r>
      <w:r w:rsidR="00451BCC">
        <w:rPr>
          <w:rFonts w:ascii="Times New Roman" w:hAnsi="Times New Roman" w:cs="Times New Roman"/>
          <w:color w:val="auto"/>
          <w:sz w:val="24"/>
          <w:szCs w:val="24"/>
          <w:shd w:val="clear" w:color="auto" w:fill="FFFFFF"/>
        </w:rPr>
        <w:t>l</w:t>
      </w:r>
      <w:r w:rsidRPr="00C41E92">
        <w:rPr>
          <w:rFonts w:ascii="Times New Roman" w:hAnsi="Times New Roman" w:cs="Times New Roman"/>
          <w:color w:val="auto"/>
          <w:sz w:val="24"/>
          <w:szCs w:val="24"/>
          <w:shd w:val="clear" w:color="auto" w:fill="FFFFFF"/>
        </w:rPr>
        <w:t xml:space="preserve">nej. Szkolenia obejmują następujące IV  moduły  tematyczne: </w:t>
      </w:r>
      <w:r w:rsidRPr="00C41E92">
        <w:rPr>
          <w:rFonts w:ascii="Times New Roman" w:hAnsi="Times New Roman" w:cs="Times New Roman"/>
          <w:color w:val="auto"/>
          <w:sz w:val="24"/>
          <w:szCs w:val="24"/>
          <w:shd w:val="clear" w:color="auto" w:fill="FFFFFF"/>
        </w:rPr>
        <w:br/>
        <w:t>I. Dyrektor jako przyw</w:t>
      </w:r>
      <w:r w:rsidRPr="00C41E92">
        <w:rPr>
          <w:rFonts w:ascii="Times New Roman" w:hAnsi="Times New Roman" w:cs="Times New Roman"/>
          <w:color w:val="auto"/>
          <w:sz w:val="24"/>
          <w:szCs w:val="24"/>
          <w:shd w:val="clear" w:color="auto" w:fill="FFFFFF"/>
          <w:lang w:val="es-ES_tradnl"/>
        </w:rPr>
        <w:t>ó</w:t>
      </w:r>
      <w:r w:rsidRPr="00C41E92">
        <w:rPr>
          <w:rFonts w:ascii="Times New Roman" w:hAnsi="Times New Roman" w:cs="Times New Roman"/>
          <w:color w:val="auto"/>
          <w:sz w:val="24"/>
          <w:szCs w:val="24"/>
          <w:shd w:val="clear" w:color="auto" w:fill="FFFFFF"/>
        </w:rPr>
        <w:t xml:space="preserve">dca edukacyjny; II. Kompetencje kluczowe, III. Wspomaganie </w:t>
      </w:r>
      <w:r w:rsidR="00D61612" w:rsidRPr="00C41E92">
        <w:rPr>
          <w:rFonts w:ascii="Times New Roman" w:hAnsi="Times New Roman" w:cs="Times New Roman"/>
          <w:color w:val="auto"/>
          <w:sz w:val="24"/>
          <w:szCs w:val="24"/>
          <w:shd w:val="clear" w:color="auto" w:fill="FFFFFF"/>
        </w:rPr>
        <w:br/>
      </w:r>
      <w:r w:rsidRPr="00C41E92">
        <w:rPr>
          <w:rFonts w:ascii="Times New Roman" w:hAnsi="Times New Roman" w:cs="Times New Roman"/>
          <w:color w:val="auto"/>
          <w:sz w:val="24"/>
          <w:szCs w:val="24"/>
          <w:shd w:val="clear" w:color="auto" w:fill="FFFFFF"/>
        </w:rPr>
        <w:t>w zakresie kompetencji kluczowych;  IV. Wprowadzanie zmiany.</w:t>
      </w:r>
    </w:p>
    <w:p w:rsidR="00181DDA" w:rsidRPr="00C41E92" w:rsidRDefault="00181DDA" w:rsidP="00C41E92">
      <w:pPr>
        <w:pStyle w:val="Domylne"/>
        <w:spacing w:line="360" w:lineRule="auto"/>
        <w:jc w:val="both"/>
        <w:rPr>
          <w:rFonts w:ascii="Times New Roman" w:hAnsi="Times New Roman" w:cs="Times New Roman"/>
          <w:color w:val="auto"/>
          <w:sz w:val="24"/>
          <w:szCs w:val="24"/>
          <w:shd w:val="clear" w:color="auto" w:fill="FFFFFF"/>
        </w:rPr>
      </w:pPr>
      <w:r w:rsidRPr="00C41E92">
        <w:rPr>
          <w:rFonts w:ascii="Times New Roman" w:hAnsi="Times New Roman" w:cs="Times New Roman"/>
          <w:color w:val="auto"/>
          <w:sz w:val="24"/>
          <w:szCs w:val="24"/>
          <w:shd w:val="clear" w:color="auto" w:fill="FFFFFF"/>
        </w:rPr>
        <w:tab/>
        <w:t xml:space="preserve">Dla doradców, którzy będą prowadzić </w:t>
      </w:r>
      <w:r w:rsidRPr="00C41E92">
        <w:rPr>
          <w:rFonts w:ascii="Times New Roman" w:hAnsi="Times New Roman" w:cs="Times New Roman"/>
          <w:b/>
          <w:bCs/>
          <w:color w:val="auto"/>
          <w:sz w:val="24"/>
          <w:szCs w:val="24"/>
          <w:shd w:val="clear" w:color="auto" w:fill="FFFFFF"/>
        </w:rPr>
        <w:t xml:space="preserve">doradztwo indywidualne dla uczestników projektu </w:t>
      </w:r>
      <w:r w:rsidRPr="00C41E92">
        <w:rPr>
          <w:rFonts w:ascii="Times New Roman" w:hAnsi="Times New Roman" w:cs="Times New Roman"/>
          <w:color w:val="auto"/>
          <w:sz w:val="24"/>
          <w:szCs w:val="24"/>
          <w:shd w:val="clear" w:color="auto" w:fill="FFFFFF"/>
        </w:rPr>
        <w:t xml:space="preserve">w wymiarze 24 godzin mające </w:t>
      </w:r>
      <w:r w:rsidR="00451BCC">
        <w:rPr>
          <w:rFonts w:ascii="Times New Roman" w:hAnsi="Times New Roman" w:cs="Times New Roman"/>
          <w:color w:val="auto"/>
          <w:sz w:val="24"/>
          <w:szCs w:val="24"/>
          <w:shd w:val="clear" w:color="auto" w:fill="FFFFFF"/>
        </w:rPr>
        <w:t xml:space="preserve">na celu wsparcie uczestnika </w:t>
      </w:r>
      <w:r w:rsidRPr="00C41E92">
        <w:rPr>
          <w:rFonts w:ascii="Times New Roman" w:hAnsi="Times New Roman" w:cs="Times New Roman"/>
          <w:color w:val="auto"/>
          <w:sz w:val="24"/>
          <w:szCs w:val="24"/>
          <w:shd w:val="clear" w:color="auto" w:fill="FFFFFF"/>
        </w:rPr>
        <w:t xml:space="preserve"> </w:t>
      </w:r>
      <w:r w:rsidR="00451BCC">
        <w:rPr>
          <w:rFonts w:ascii="Times New Roman" w:hAnsi="Times New Roman" w:cs="Times New Roman"/>
          <w:color w:val="auto"/>
          <w:sz w:val="24"/>
          <w:szCs w:val="24"/>
          <w:shd w:val="clear" w:color="auto" w:fill="FFFFFF"/>
        </w:rPr>
        <w:t>(</w:t>
      </w:r>
      <w:r w:rsidRPr="00C41E92">
        <w:rPr>
          <w:rFonts w:ascii="Times New Roman" w:hAnsi="Times New Roman" w:cs="Times New Roman"/>
          <w:color w:val="auto"/>
          <w:sz w:val="24"/>
          <w:szCs w:val="24"/>
          <w:shd w:val="clear" w:color="auto" w:fill="FFFFFF"/>
        </w:rPr>
        <w:t>osoby pełniące</w:t>
      </w:r>
      <w:r w:rsidR="00451BCC">
        <w:rPr>
          <w:rFonts w:ascii="Times New Roman" w:hAnsi="Times New Roman" w:cs="Times New Roman"/>
          <w:color w:val="auto"/>
          <w:sz w:val="24"/>
          <w:szCs w:val="24"/>
          <w:shd w:val="clear" w:color="auto" w:fill="FFFFFF"/>
        </w:rPr>
        <w:t>j funkcje kierowniczą w szkole lub przedszkolu)</w:t>
      </w:r>
      <w:r w:rsidRPr="00C41E92">
        <w:rPr>
          <w:rFonts w:ascii="Times New Roman" w:hAnsi="Times New Roman" w:cs="Times New Roman"/>
          <w:color w:val="auto"/>
          <w:sz w:val="24"/>
          <w:szCs w:val="24"/>
          <w:shd w:val="clear" w:color="auto" w:fill="FFFFFF"/>
        </w:rPr>
        <w:t xml:space="preserve"> w miejscu jeg</w:t>
      </w:r>
      <w:r w:rsidR="00D61612" w:rsidRPr="00C41E92">
        <w:rPr>
          <w:rFonts w:ascii="Times New Roman" w:hAnsi="Times New Roman" w:cs="Times New Roman"/>
          <w:color w:val="auto"/>
          <w:sz w:val="24"/>
          <w:szCs w:val="24"/>
          <w:shd w:val="clear" w:color="auto" w:fill="FFFFFF"/>
        </w:rPr>
        <w:t xml:space="preserve">o pracy m.in. przy planowaniu </w:t>
      </w:r>
      <w:r w:rsidR="00451BCC">
        <w:rPr>
          <w:rFonts w:ascii="Times New Roman" w:hAnsi="Times New Roman" w:cs="Times New Roman"/>
          <w:color w:val="auto"/>
          <w:sz w:val="24"/>
          <w:szCs w:val="24"/>
          <w:shd w:val="clear" w:color="auto" w:fill="FFFFFF"/>
        </w:rPr>
        <w:br/>
      </w:r>
      <w:r w:rsidR="00D61612" w:rsidRPr="00C41E92">
        <w:rPr>
          <w:rFonts w:ascii="Times New Roman" w:hAnsi="Times New Roman" w:cs="Times New Roman"/>
          <w:color w:val="auto"/>
          <w:sz w:val="24"/>
          <w:szCs w:val="24"/>
          <w:shd w:val="clear" w:color="auto" w:fill="FFFFFF"/>
        </w:rPr>
        <w:t xml:space="preserve">i </w:t>
      </w:r>
      <w:r w:rsidRPr="00C41E92">
        <w:rPr>
          <w:rFonts w:ascii="Times New Roman" w:hAnsi="Times New Roman" w:cs="Times New Roman"/>
          <w:color w:val="auto"/>
          <w:sz w:val="24"/>
          <w:szCs w:val="24"/>
          <w:shd w:val="clear" w:color="auto" w:fill="FFFFFF"/>
        </w:rPr>
        <w:t>organ</w:t>
      </w:r>
      <w:r w:rsidR="00451BCC">
        <w:rPr>
          <w:rFonts w:ascii="Times New Roman" w:hAnsi="Times New Roman" w:cs="Times New Roman"/>
          <w:color w:val="auto"/>
          <w:sz w:val="24"/>
          <w:szCs w:val="24"/>
          <w:shd w:val="clear" w:color="auto" w:fill="FFFFFF"/>
        </w:rPr>
        <w:t>izacji pracy przedszkola/szkoły</w:t>
      </w:r>
      <w:r w:rsidR="00D61612" w:rsidRPr="00C41E92">
        <w:rPr>
          <w:rFonts w:ascii="Times New Roman" w:hAnsi="Times New Roman" w:cs="Times New Roman"/>
          <w:color w:val="auto"/>
          <w:sz w:val="24"/>
          <w:szCs w:val="24"/>
          <w:shd w:val="clear" w:color="auto" w:fill="FFFFFF"/>
        </w:rPr>
        <w:t xml:space="preserve">, planowaniu i realizacji </w:t>
      </w:r>
      <w:r w:rsidRPr="00C41E92">
        <w:rPr>
          <w:rFonts w:ascii="Times New Roman" w:hAnsi="Times New Roman" w:cs="Times New Roman"/>
          <w:color w:val="auto"/>
          <w:sz w:val="24"/>
          <w:szCs w:val="24"/>
          <w:shd w:val="clear" w:color="auto" w:fill="FFFFFF"/>
        </w:rPr>
        <w:t>współpracy dyrektora z radą rodzic</w:t>
      </w:r>
      <w:r w:rsidRPr="00C41E92">
        <w:rPr>
          <w:rFonts w:ascii="Times New Roman" w:hAnsi="Times New Roman" w:cs="Times New Roman"/>
          <w:color w:val="auto"/>
          <w:sz w:val="24"/>
          <w:szCs w:val="24"/>
          <w:shd w:val="clear" w:color="auto" w:fill="FFFFFF"/>
          <w:lang w:val="es-ES_tradnl"/>
        </w:rPr>
        <w:t>ó</w:t>
      </w:r>
      <w:r w:rsidRPr="00C41E92">
        <w:rPr>
          <w:rFonts w:ascii="Times New Roman" w:hAnsi="Times New Roman" w:cs="Times New Roman"/>
          <w:color w:val="auto"/>
          <w:sz w:val="24"/>
          <w:szCs w:val="24"/>
          <w:shd w:val="clear" w:color="auto" w:fill="FFFFFF"/>
        </w:rPr>
        <w:t xml:space="preserve">w, samorządem uczniowskim oraz gronem pedagogicznym zostało przeprowadzone szkolenie przez trenera TOT, 22 września 2018r. Podczas szkolenia omówiono plany </w:t>
      </w:r>
      <w:r w:rsidR="00451BCC">
        <w:rPr>
          <w:rFonts w:ascii="Times New Roman" w:hAnsi="Times New Roman" w:cs="Times New Roman"/>
          <w:color w:val="auto"/>
          <w:sz w:val="24"/>
          <w:szCs w:val="24"/>
          <w:shd w:val="clear" w:color="auto" w:fill="FFFFFF"/>
        </w:rPr>
        <w:br/>
      </w:r>
      <w:r w:rsidRPr="00C41E92">
        <w:rPr>
          <w:rFonts w:ascii="Times New Roman" w:hAnsi="Times New Roman" w:cs="Times New Roman"/>
          <w:color w:val="auto"/>
          <w:sz w:val="24"/>
          <w:szCs w:val="24"/>
          <w:shd w:val="clear" w:color="auto" w:fill="FFFFFF"/>
        </w:rPr>
        <w:t>i programy doradcze wraz z opracowanymi narzędziami dla doradców. Doradcy uczestni</w:t>
      </w:r>
      <w:r w:rsidR="00D61612" w:rsidRPr="00C41E92">
        <w:rPr>
          <w:rFonts w:ascii="Times New Roman" w:hAnsi="Times New Roman" w:cs="Times New Roman"/>
          <w:color w:val="auto"/>
          <w:sz w:val="24"/>
          <w:szCs w:val="24"/>
          <w:shd w:val="clear" w:color="auto" w:fill="FFFFFF"/>
        </w:rPr>
        <w:t xml:space="preserve">czący </w:t>
      </w:r>
      <w:r w:rsidRPr="00C41E92">
        <w:rPr>
          <w:rFonts w:ascii="Times New Roman" w:hAnsi="Times New Roman" w:cs="Times New Roman"/>
          <w:color w:val="auto"/>
          <w:sz w:val="24"/>
          <w:szCs w:val="24"/>
          <w:shd w:val="clear" w:color="auto" w:fill="FFFFFF"/>
        </w:rPr>
        <w:t xml:space="preserve">w szkoleniu opracują harmonogram działań doradczych oraz raport z procesu wspomagania. Ponadto uczestnicy projektu będą na bieżąco pracować na platformie </w:t>
      </w:r>
      <w:hyperlink r:id="rId8" w:history="1">
        <w:r w:rsidRPr="00C41E92">
          <w:rPr>
            <w:rStyle w:val="Hipercze"/>
            <w:rFonts w:ascii="Times New Roman" w:hAnsi="Times New Roman" w:cs="Times New Roman"/>
            <w:color w:val="auto"/>
            <w:sz w:val="24"/>
            <w:szCs w:val="24"/>
            <w:shd w:val="clear" w:color="auto" w:fill="FFFFFF"/>
          </w:rPr>
          <w:t>www.doskonaleniewsieci.pl</w:t>
        </w:r>
      </w:hyperlink>
      <w:r w:rsidRPr="00C41E92">
        <w:rPr>
          <w:rFonts w:ascii="Times New Roman" w:hAnsi="Times New Roman" w:cs="Times New Roman"/>
          <w:color w:val="auto"/>
          <w:sz w:val="24"/>
          <w:szCs w:val="24"/>
          <w:shd w:val="clear" w:color="auto" w:fill="FFFFFF"/>
        </w:rPr>
        <w:t>, gdzie wspólnie będą rozwiązywać problemy,  wymieniać się doświadczeniami, dzielić dobrymi praktykami. Dla uczestników projektu zostaną również zorganiowane dwa spotkania  stacjonarne po 3 godziny z ekspertami na początku projektu (wrzesień 2018- grudzień2018r.) oraz w trakcie  (styczeń 2019 r.- marzec 2019 r.)</w:t>
      </w:r>
    </w:p>
    <w:p w:rsidR="00181DDA" w:rsidRPr="00C41E92" w:rsidRDefault="00181DDA" w:rsidP="00C41E92">
      <w:pPr>
        <w:pStyle w:val="Domylne"/>
        <w:spacing w:line="360" w:lineRule="auto"/>
        <w:jc w:val="both"/>
        <w:rPr>
          <w:rFonts w:ascii="Times New Roman" w:hAnsi="Times New Roman" w:cs="Times New Roman"/>
          <w:color w:val="auto"/>
          <w:sz w:val="24"/>
          <w:szCs w:val="24"/>
          <w:shd w:val="clear" w:color="auto" w:fill="FFFFFF"/>
        </w:rPr>
      </w:pPr>
      <w:r w:rsidRPr="00C41E92">
        <w:rPr>
          <w:rFonts w:ascii="Times New Roman" w:hAnsi="Times New Roman" w:cs="Times New Roman"/>
          <w:color w:val="auto"/>
          <w:sz w:val="24"/>
          <w:szCs w:val="24"/>
          <w:shd w:val="clear" w:color="auto" w:fill="FFFFFF"/>
        </w:rPr>
        <w:tab/>
        <w:t xml:space="preserve">Obecnie w projekcie doradcy będą opracowywać harmonogram spotkań doradczych. </w:t>
      </w:r>
    </w:p>
    <w:p w:rsidR="00181DDA" w:rsidRPr="00C41E92" w:rsidRDefault="00181DDA" w:rsidP="00C41E92">
      <w:pPr>
        <w:pStyle w:val="Domylne"/>
        <w:spacing w:line="360" w:lineRule="auto"/>
        <w:jc w:val="both"/>
        <w:rPr>
          <w:rFonts w:ascii="Times New Roman" w:hAnsi="Times New Roman" w:cs="Times New Roman"/>
          <w:color w:val="auto"/>
          <w:sz w:val="24"/>
          <w:szCs w:val="24"/>
          <w:shd w:val="clear" w:color="auto" w:fill="FFFFFF"/>
        </w:rPr>
      </w:pPr>
      <w:r w:rsidRPr="00C41E92">
        <w:rPr>
          <w:rFonts w:ascii="Times New Roman" w:hAnsi="Times New Roman" w:cs="Times New Roman"/>
          <w:color w:val="auto"/>
          <w:sz w:val="24"/>
          <w:szCs w:val="24"/>
          <w:shd w:val="clear" w:color="auto" w:fill="FFFFFF"/>
        </w:rPr>
        <w:t xml:space="preserve">Szczegółowe informacje o projekcie można pozyskać ze strony Lidera projektu </w:t>
      </w:r>
      <w:r w:rsidRPr="00C41E92">
        <w:rPr>
          <w:rFonts w:ascii="Times New Roman" w:hAnsi="Times New Roman" w:cs="Times New Roman"/>
          <w:color w:val="auto"/>
          <w:sz w:val="24"/>
          <w:szCs w:val="24"/>
          <w:shd w:val="clear" w:color="auto" w:fill="FFFFFF"/>
        </w:rPr>
        <w:br/>
        <w:t xml:space="preserve">i Partnera: </w:t>
      </w:r>
      <w:hyperlink r:id="rId9" w:history="1">
        <w:r w:rsidRPr="00C41E92">
          <w:rPr>
            <w:rStyle w:val="Hipercze"/>
            <w:rFonts w:ascii="Times New Roman" w:hAnsi="Times New Roman" w:cs="Times New Roman"/>
            <w:color w:val="auto"/>
            <w:sz w:val="24"/>
            <w:szCs w:val="24"/>
            <w:shd w:val="clear" w:color="auto" w:fill="FFFFFF"/>
          </w:rPr>
          <w:t>http://www.frdl-lodz.pl/projekty</w:t>
        </w:r>
      </w:hyperlink>
      <w:r w:rsidRPr="00C41E92">
        <w:rPr>
          <w:rFonts w:ascii="Times New Roman" w:hAnsi="Times New Roman" w:cs="Times New Roman"/>
          <w:color w:val="auto"/>
          <w:sz w:val="24"/>
          <w:szCs w:val="24"/>
          <w:shd w:val="clear" w:color="auto" w:fill="FFFFFF"/>
        </w:rPr>
        <w:t xml:space="preserve">  i </w:t>
      </w:r>
      <w:hyperlink r:id="rId10" w:history="1">
        <w:r w:rsidRPr="00C41E92">
          <w:rPr>
            <w:rStyle w:val="Hipercze"/>
            <w:rFonts w:ascii="Times New Roman" w:hAnsi="Times New Roman" w:cs="Times New Roman"/>
            <w:color w:val="auto"/>
            <w:sz w:val="24"/>
            <w:szCs w:val="24"/>
            <w:shd w:val="clear" w:color="auto" w:fill="FFFFFF"/>
          </w:rPr>
          <w:t>http://www.wckp.lodz.pl</w:t>
        </w:r>
      </w:hyperlink>
    </w:p>
    <w:p w:rsidR="00181DDA" w:rsidRDefault="00181DDA" w:rsidP="00C41E92">
      <w:pPr>
        <w:pStyle w:val="Domylne"/>
        <w:spacing w:line="360" w:lineRule="auto"/>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i/>
          <w:iCs/>
          <w:color w:val="auto"/>
          <w:sz w:val="24"/>
          <w:szCs w:val="24"/>
          <w:shd w:val="clear" w:color="auto" w:fill="FFFFFF"/>
        </w:rPr>
        <w:t>Koordynacja projektu z ramienia Partner</w:t>
      </w:r>
      <w:r w:rsidR="009F7C6B">
        <w:rPr>
          <w:rFonts w:ascii="Times New Roman" w:hAnsi="Times New Roman" w:cs="Times New Roman"/>
          <w:i/>
          <w:iCs/>
          <w:color w:val="auto"/>
          <w:sz w:val="24"/>
          <w:szCs w:val="24"/>
          <w:shd w:val="clear" w:color="auto" w:fill="FFFFFF"/>
        </w:rPr>
        <w:t>a</w:t>
      </w:r>
      <w:r w:rsidRPr="00C41E92">
        <w:rPr>
          <w:rFonts w:ascii="Times New Roman" w:hAnsi="Times New Roman" w:cs="Times New Roman"/>
          <w:i/>
          <w:iCs/>
          <w:color w:val="auto"/>
          <w:sz w:val="24"/>
          <w:szCs w:val="24"/>
          <w:shd w:val="clear" w:color="auto" w:fill="FFFFFF"/>
        </w:rPr>
        <w:t>: Teresa Adamczyk, Ewa Koper</w:t>
      </w:r>
      <w:r w:rsidR="00D61612" w:rsidRPr="00C41E92">
        <w:rPr>
          <w:rFonts w:ascii="Times New Roman" w:hAnsi="Times New Roman" w:cs="Times New Roman"/>
          <w:i/>
          <w:iCs/>
          <w:color w:val="auto"/>
          <w:sz w:val="24"/>
          <w:szCs w:val="24"/>
          <w:shd w:val="clear" w:color="auto" w:fill="FFFFFF"/>
        </w:rPr>
        <w:t>.</w:t>
      </w:r>
    </w:p>
    <w:p w:rsidR="009F7C6B" w:rsidRPr="00C41E92" w:rsidRDefault="009F7C6B" w:rsidP="009F7C6B">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iCs/>
          <w:color w:val="auto"/>
          <w:sz w:val="24"/>
          <w:szCs w:val="24"/>
          <w:shd w:val="clear" w:color="auto" w:fill="FFFFFF"/>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Opracowano nowy regulamin konkursu informatycznego dla dzieci z klas I-III szkół podstawowych. Jest to pierwsza edycja tego konkursu pt. "Film animowany". Dzieci za pomocą dowolnych narzędzi lub zaproponowanych przez organizatora, zrealizują film animowany na temat zdrowego odżywiania. Konkurs adresowany jest do dzieci z miasta Łodzi. </w:t>
      </w:r>
      <w:r w:rsidRPr="00516441">
        <w:rPr>
          <w:rFonts w:ascii="Times New Roman" w:hAnsi="Times New Roman" w:cs="Times New Roman"/>
          <w:i/>
          <w:color w:val="auto"/>
          <w:sz w:val="24"/>
          <w:szCs w:val="24"/>
        </w:rPr>
        <w:t>Reg</w:t>
      </w:r>
      <w:r w:rsidR="009648BD" w:rsidRPr="00516441">
        <w:rPr>
          <w:rFonts w:ascii="Times New Roman" w:hAnsi="Times New Roman" w:cs="Times New Roman"/>
          <w:i/>
          <w:color w:val="auto"/>
          <w:sz w:val="24"/>
          <w:szCs w:val="24"/>
        </w:rPr>
        <w:t>ulami</w:t>
      </w:r>
      <w:r w:rsidRPr="00516441">
        <w:rPr>
          <w:rFonts w:ascii="Times New Roman" w:hAnsi="Times New Roman" w:cs="Times New Roman"/>
          <w:i/>
          <w:color w:val="auto"/>
          <w:sz w:val="24"/>
          <w:szCs w:val="24"/>
        </w:rPr>
        <w:t>n opracował</w:t>
      </w:r>
      <w:r w:rsidR="009648BD" w:rsidRPr="00516441">
        <w:rPr>
          <w:rFonts w:ascii="Times New Roman" w:hAnsi="Times New Roman" w:cs="Times New Roman"/>
          <w:i/>
          <w:color w:val="auto"/>
          <w:sz w:val="24"/>
          <w:szCs w:val="24"/>
        </w:rPr>
        <w:t xml:space="preserve">a: Anna Gnatkowska, </w:t>
      </w:r>
      <w:r w:rsidRPr="00516441">
        <w:rPr>
          <w:rFonts w:ascii="Times New Roman" w:hAnsi="Times New Roman" w:cs="Times New Roman"/>
          <w:i/>
          <w:color w:val="auto"/>
          <w:sz w:val="24"/>
          <w:szCs w:val="24"/>
        </w:rPr>
        <w:t>konsultant</w:t>
      </w:r>
      <w:r w:rsidR="009648BD" w:rsidRPr="00516441">
        <w:rPr>
          <w:rFonts w:ascii="Times New Roman" w:hAnsi="Times New Roman" w:cs="Times New Roman"/>
          <w:i/>
          <w:color w:val="auto"/>
          <w:sz w:val="24"/>
          <w:szCs w:val="24"/>
        </w:rPr>
        <w: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Przygotowano i rozpowszechniono elektroniczną ankietę w ramach Badania Satysfakcji Klienta ŁCDNiKP za rok szk. 2017/2018. Opracowanie merytoryczne ankie</w:t>
      </w:r>
      <w:r w:rsidR="009648BD" w:rsidRPr="00C41E92">
        <w:rPr>
          <w:rFonts w:ascii="Times New Roman" w:hAnsi="Times New Roman" w:cs="Times New Roman"/>
          <w:color w:val="auto"/>
          <w:sz w:val="24"/>
          <w:szCs w:val="24"/>
        </w:rPr>
        <w:t xml:space="preserve">ty: Dorota Cierniak-Dymarczyk, </w:t>
      </w:r>
      <w:r w:rsidR="002205B5">
        <w:rPr>
          <w:rFonts w:ascii="Times New Roman" w:hAnsi="Times New Roman" w:cs="Times New Roman"/>
          <w:color w:val="auto"/>
          <w:sz w:val="24"/>
          <w:szCs w:val="24"/>
        </w:rPr>
        <w:t>specjalista.</w:t>
      </w:r>
      <w:r w:rsidRPr="00C41E92">
        <w:rPr>
          <w:rFonts w:ascii="Times New Roman" w:hAnsi="Times New Roman" w:cs="Times New Roman"/>
          <w:color w:val="auto"/>
          <w:sz w:val="24"/>
          <w:szCs w:val="24"/>
        </w:rPr>
        <w:t xml:space="preserve"> Realizacja elektroniczna i rozpowszechnienie: </w:t>
      </w:r>
      <w:r w:rsidRPr="00516441">
        <w:rPr>
          <w:rFonts w:ascii="Times New Roman" w:hAnsi="Times New Roman" w:cs="Times New Roman"/>
          <w:i/>
          <w:color w:val="auto"/>
          <w:sz w:val="24"/>
          <w:szCs w:val="24"/>
        </w:rPr>
        <w:t>Michał</w:t>
      </w:r>
      <w:r w:rsidR="009648BD" w:rsidRPr="00516441">
        <w:rPr>
          <w:rFonts w:ascii="Times New Roman" w:hAnsi="Times New Roman" w:cs="Times New Roman"/>
          <w:i/>
          <w:color w:val="auto"/>
          <w:sz w:val="24"/>
          <w:szCs w:val="24"/>
        </w:rPr>
        <w:t xml:space="preserve"> Durkiewicz, </w:t>
      </w:r>
      <w:r w:rsidRPr="00516441">
        <w:rPr>
          <w:rFonts w:ascii="Times New Roman" w:hAnsi="Times New Roman" w:cs="Times New Roman"/>
          <w:i/>
          <w:color w:val="auto"/>
          <w:sz w:val="24"/>
          <w:szCs w:val="24"/>
        </w:rPr>
        <w:t>specjalista.</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Podjęto rozmowy konsultacyjne z firmami zgłaszającymi swój udział do konkursu w ramach projektu "Działania szkoleniowe na rzecz rozwoju kompetencji cyfrowych" w Działaniu 3.1 Programu Operacyjnego Polska Cyfrowa na lata 2014-2020. W działaniu tym placówki doskonalenia występują jako grantobiorcy i dlatego analiza dokumentacji konkursowej </w:t>
      </w:r>
      <w:r w:rsidR="009648BD" w:rsidRPr="00C41E92">
        <w:rPr>
          <w:rFonts w:ascii="Times New Roman" w:hAnsi="Times New Roman" w:cs="Times New Roman"/>
          <w:color w:val="auto"/>
          <w:sz w:val="24"/>
          <w:szCs w:val="24"/>
        </w:rPr>
        <w:br/>
      </w:r>
      <w:r w:rsidRPr="00C41E92">
        <w:rPr>
          <w:rFonts w:ascii="Times New Roman" w:hAnsi="Times New Roman" w:cs="Times New Roman"/>
          <w:color w:val="auto"/>
          <w:sz w:val="24"/>
          <w:szCs w:val="24"/>
        </w:rPr>
        <w:lastRenderedPageBreak/>
        <w:t>i zgłaszane uwagi są istotne dla Łódzkiego Centrum Doskonalenia Nauczycieli i Kształcenia Praktycznego jako potencjalnego grantobi</w:t>
      </w:r>
      <w:r w:rsidR="009648BD" w:rsidRPr="00C41E92">
        <w:rPr>
          <w:rFonts w:ascii="Times New Roman" w:hAnsi="Times New Roman" w:cs="Times New Roman"/>
          <w:color w:val="auto"/>
          <w:sz w:val="24"/>
          <w:szCs w:val="24"/>
        </w:rPr>
        <w:t xml:space="preserve">orcy. </w:t>
      </w:r>
      <w:r w:rsidR="009648BD" w:rsidRPr="00516441">
        <w:rPr>
          <w:rFonts w:ascii="Times New Roman" w:hAnsi="Times New Roman" w:cs="Times New Roman"/>
          <w:i/>
          <w:color w:val="auto"/>
          <w:sz w:val="24"/>
          <w:szCs w:val="24"/>
        </w:rPr>
        <w:t>Koordynacja: Anna Koludo,</w:t>
      </w:r>
      <w:r w:rsidRPr="00516441">
        <w:rPr>
          <w:rFonts w:ascii="Times New Roman" w:hAnsi="Times New Roman" w:cs="Times New Roman"/>
          <w:i/>
          <w:color w:val="auto"/>
          <w:sz w:val="24"/>
          <w:szCs w:val="24"/>
        </w:rPr>
        <w:t xml:space="preserve"> konsultant</w:t>
      </w:r>
      <w:r w:rsidR="009648BD" w:rsidRPr="00516441">
        <w:rPr>
          <w:rFonts w:ascii="Times New Roman" w:hAnsi="Times New Roman" w:cs="Times New Roman"/>
          <w:i/>
          <w:color w:val="auto"/>
          <w:sz w:val="24"/>
          <w:szCs w:val="24"/>
        </w:rPr>
        <w:t>.</w:t>
      </w:r>
    </w:p>
    <w:p w:rsidR="00516441" w:rsidRPr="00C41E92"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Opracowano regulamin regionalnego konkursu informatycznego "Historia kodem zapisana" dla szkół podstawowych z podziałem na dwie kategorie: kategoria I dla uczniów klas IV, V </w:t>
      </w:r>
      <w:r w:rsidR="00516441">
        <w:rPr>
          <w:rFonts w:ascii="Times New Roman" w:hAnsi="Times New Roman" w:cs="Times New Roman"/>
          <w:color w:val="auto"/>
          <w:sz w:val="24"/>
          <w:szCs w:val="24"/>
        </w:rPr>
        <w:br/>
      </w:r>
      <w:r w:rsidRPr="00C41E92">
        <w:rPr>
          <w:rFonts w:ascii="Times New Roman" w:hAnsi="Times New Roman" w:cs="Times New Roman"/>
          <w:color w:val="auto"/>
          <w:sz w:val="24"/>
          <w:szCs w:val="24"/>
        </w:rPr>
        <w:t xml:space="preserve">i VI i kategoria II dla uczniów klas VII i VIII. Celem konkursu jest m.in. umożliwienie uczniom wykazania się swoimi umiejętnościami informatycznymi w rozwiązywaniu problemów interdyscyplinarnych oraz pogłębianie wiedzy i rozwijanie ich zainteresowań z zakresu programowania. Konkurs składa się z dwóch etapów: etapu szkolnego i regionalnego. </w:t>
      </w:r>
      <w:r w:rsidRPr="00516441">
        <w:rPr>
          <w:rFonts w:ascii="Times New Roman" w:hAnsi="Times New Roman" w:cs="Times New Roman"/>
          <w:i/>
          <w:color w:val="auto"/>
          <w:sz w:val="24"/>
          <w:szCs w:val="24"/>
        </w:rPr>
        <w:t>A</w:t>
      </w:r>
      <w:r w:rsidR="009648BD" w:rsidRPr="00516441">
        <w:rPr>
          <w:rFonts w:ascii="Times New Roman" w:hAnsi="Times New Roman" w:cs="Times New Roman"/>
          <w:i/>
          <w:color w:val="auto"/>
          <w:sz w:val="24"/>
          <w:szCs w:val="24"/>
        </w:rPr>
        <w:t xml:space="preserve">utor regulaminu: Lidia Aparta, </w:t>
      </w:r>
      <w:r w:rsidRPr="00516441">
        <w:rPr>
          <w:rFonts w:ascii="Times New Roman" w:hAnsi="Times New Roman" w:cs="Times New Roman"/>
          <w:i/>
          <w:color w:val="auto"/>
          <w:sz w:val="24"/>
          <w:szCs w:val="24"/>
        </w:rPr>
        <w:t>konsultant</w:t>
      </w:r>
      <w:r w:rsidR="009648BD" w:rsidRPr="00516441">
        <w:rPr>
          <w:rFonts w:ascii="Times New Roman" w:hAnsi="Times New Roman" w:cs="Times New Roman"/>
          <w:i/>
          <w:color w:val="auto"/>
          <w:sz w:val="24"/>
          <w:szCs w:val="24"/>
        </w:rPr>
        <w: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Przygotowano propozycję galerii zdjęć nt. mechatroniki, przeznaczoną do wystroju nowowyremontowanych pomieszczeń Ośrodka Kształcenia Zawodowego i Ustawicznego. Autor zdjęć i koncepcji stworzenia z </w:t>
      </w:r>
      <w:r w:rsidR="009648BD" w:rsidRPr="00C41E92">
        <w:rPr>
          <w:rFonts w:ascii="Times New Roman" w:hAnsi="Times New Roman" w:cs="Times New Roman"/>
          <w:color w:val="auto"/>
          <w:sz w:val="24"/>
          <w:szCs w:val="24"/>
        </w:rPr>
        <w:t xml:space="preserve">nich galerii: </w:t>
      </w:r>
      <w:r w:rsidR="009648BD" w:rsidRPr="00516441">
        <w:rPr>
          <w:rFonts w:ascii="Times New Roman" w:hAnsi="Times New Roman" w:cs="Times New Roman"/>
          <w:i/>
          <w:color w:val="auto"/>
          <w:sz w:val="24"/>
          <w:szCs w:val="24"/>
        </w:rPr>
        <w:t xml:space="preserve">Anna Gnatkowska, </w:t>
      </w:r>
      <w:r w:rsidRPr="00516441">
        <w:rPr>
          <w:rFonts w:ascii="Times New Roman" w:hAnsi="Times New Roman" w:cs="Times New Roman"/>
          <w:i/>
          <w:color w:val="auto"/>
          <w:sz w:val="24"/>
          <w:szCs w:val="24"/>
        </w:rPr>
        <w:t>konsultant.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516441" w:rsidRDefault="00AC59DB" w:rsidP="00516441">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Wyróżniono dyplomem zdjęcie Anny Gnatkowskiej - konsultanta, która wzięła udział </w:t>
      </w:r>
      <w:r w:rsidR="009648BD" w:rsidRPr="00C41E92">
        <w:rPr>
          <w:rFonts w:ascii="Times New Roman" w:hAnsi="Times New Roman" w:cs="Times New Roman"/>
          <w:color w:val="auto"/>
          <w:sz w:val="24"/>
          <w:szCs w:val="24"/>
        </w:rPr>
        <w:br/>
      </w:r>
      <w:r w:rsidRPr="00C41E92">
        <w:rPr>
          <w:rFonts w:ascii="Times New Roman" w:hAnsi="Times New Roman" w:cs="Times New Roman"/>
          <w:color w:val="auto"/>
          <w:sz w:val="24"/>
          <w:szCs w:val="24"/>
        </w:rPr>
        <w:t>w wernisażu "Łódź Street Photography". Administratorzy grupy łódzkich fotografów na Facebooku, spośród 5000 zdjęć wybrali 19 najlepszych. Wśród nich było wyróżnione zdjęcie.</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iCs/>
          <w:color w:val="auto"/>
          <w:sz w:val="24"/>
          <w:szCs w:val="24"/>
          <w:shd w:val="clear" w:color="auto" w:fill="FFFFFF"/>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Opracowano koncepcję szkolenia i przeprowadzono pierwsze spotkanie w ramach warsztatów </w:t>
      </w:r>
      <w:r w:rsidRPr="00C41E92">
        <w:rPr>
          <w:rFonts w:ascii="Times New Roman" w:hAnsi="Times New Roman" w:cs="Times New Roman"/>
          <w:b/>
          <w:i/>
          <w:color w:val="auto"/>
          <w:sz w:val="24"/>
          <w:szCs w:val="24"/>
        </w:rPr>
        <w:t>Warsztat pracy wychowawcy klasy,</w:t>
      </w:r>
      <w:r w:rsidRPr="00C41E92">
        <w:rPr>
          <w:rFonts w:ascii="Times New Roman" w:hAnsi="Times New Roman" w:cs="Times New Roman"/>
          <w:color w:val="auto"/>
          <w:sz w:val="24"/>
          <w:szCs w:val="24"/>
        </w:rPr>
        <w:t xml:space="preserve"> których celem było wzbogacenie kompetencji w zakresie diagnozowania sytuacji wychowawczej w klasie oraz planowania pracy wychowawcy. </w:t>
      </w:r>
      <w:r w:rsidRPr="00C41E92">
        <w:rPr>
          <w:rFonts w:ascii="Times New Roman" w:hAnsi="Times New Roman" w:cs="Times New Roman"/>
          <w:i/>
          <w:color w:val="auto"/>
          <w:sz w:val="24"/>
          <w:szCs w:val="24"/>
        </w:rPr>
        <w:t>Koordynacja: Jolanta Markiewicz, doradca metodyczny ds. wychowania i profilaktyki</w:t>
      </w:r>
      <w:r w:rsidR="009648BD" w:rsidRPr="00C41E92">
        <w:rPr>
          <w:rFonts w:ascii="Times New Roman" w:hAnsi="Times New Roman" w:cs="Times New Roman"/>
          <w:i/>
          <w:color w:val="auto"/>
          <w:sz w:val="24"/>
          <w:szCs w:val="24"/>
        </w:rPr>
        <w:t>.</w:t>
      </w:r>
    </w:p>
    <w:p w:rsidR="00516441" w:rsidRPr="00C41E92"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9648BD"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Wykonano p</w:t>
      </w:r>
      <w:r w:rsidR="00AC59DB" w:rsidRPr="00C41E92">
        <w:rPr>
          <w:rFonts w:ascii="Times New Roman" w:hAnsi="Times New Roman" w:cs="Times New Roman"/>
          <w:color w:val="auto"/>
          <w:sz w:val="24"/>
          <w:szCs w:val="24"/>
        </w:rPr>
        <w:t xml:space="preserve">race koncepcyjne dotyczące projektowania zajęć dla psychologów i pedagogów z grupy problemowej </w:t>
      </w:r>
      <w:r w:rsidR="00AC59DB" w:rsidRPr="00C41E92">
        <w:rPr>
          <w:rFonts w:ascii="Times New Roman" w:hAnsi="Times New Roman" w:cs="Times New Roman"/>
          <w:b/>
          <w:i/>
          <w:color w:val="auto"/>
          <w:sz w:val="24"/>
          <w:szCs w:val="24"/>
        </w:rPr>
        <w:t>Współpraca i wsparcie dla wychowawców.</w:t>
      </w:r>
      <w:r w:rsidRPr="00C41E92">
        <w:rPr>
          <w:rFonts w:ascii="Times New Roman" w:hAnsi="Times New Roman" w:cs="Times New Roman"/>
          <w:b/>
          <w:i/>
          <w:color w:val="auto"/>
          <w:sz w:val="24"/>
          <w:szCs w:val="24"/>
        </w:rPr>
        <w:t xml:space="preserve"> </w:t>
      </w:r>
      <w:r w:rsidR="00AC59DB" w:rsidRPr="00C41E92">
        <w:rPr>
          <w:rFonts w:ascii="Times New Roman" w:hAnsi="Times New Roman" w:cs="Times New Roman"/>
          <w:i/>
          <w:color w:val="auto"/>
          <w:sz w:val="24"/>
          <w:szCs w:val="24"/>
        </w:rPr>
        <w:t>Koordynacja: Dorota Jakuszewska, konsultant ds. wychowania i profilaktyki</w:t>
      </w:r>
      <w:r w:rsidRPr="00C41E92">
        <w:rPr>
          <w:rFonts w:ascii="Times New Roman" w:hAnsi="Times New Roman" w:cs="Times New Roman"/>
          <w:i/>
          <w:color w:val="auto"/>
          <w:sz w:val="24"/>
          <w:szCs w:val="24"/>
        </w:rPr>
        <w:t>.</w:t>
      </w:r>
    </w:p>
    <w:p w:rsidR="00516441" w:rsidRPr="00C41E92"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Przeprowadzono prace organizacyjne w związku z </w:t>
      </w:r>
      <w:r w:rsidR="009648BD" w:rsidRPr="00C41E92">
        <w:rPr>
          <w:rFonts w:ascii="Times New Roman" w:hAnsi="Times New Roman" w:cs="Times New Roman"/>
          <w:color w:val="auto"/>
          <w:sz w:val="24"/>
          <w:szCs w:val="24"/>
        </w:rPr>
        <w:t>cyklem</w:t>
      </w:r>
      <w:r w:rsidRPr="00C41E92">
        <w:rPr>
          <w:rFonts w:ascii="Times New Roman" w:hAnsi="Times New Roman" w:cs="Times New Roman"/>
          <w:color w:val="auto"/>
          <w:sz w:val="24"/>
          <w:szCs w:val="24"/>
        </w:rPr>
        <w:t xml:space="preserve"> seminariów </w:t>
      </w:r>
      <w:r w:rsidRPr="00C41E92">
        <w:rPr>
          <w:rFonts w:ascii="Times New Roman" w:hAnsi="Times New Roman" w:cs="Times New Roman"/>
          <w:b/>
          <w:i/>
          <w:color w:val="auto"/>
          <w:sz w:val="24"/>
          <w:szCs w:val="24"/>
        </w:rPr>
        <w:t>Innowacje pedagogiczne wspierające działania wychowawczo profilaktyczne w szkole</w:t>
      </w:r>
      <w:r w:rsidRPr="00C41E92">
        <w:rPr>
          <w:rFonts w:ascii="Times New Roman" w:hAnsi="Times New Roman" w:cs="Times New Roman"/>
          <w:color w:val="auto"/>
          <w:sz w:val="24"/>
          <w:szCs w:val="24"/>
        </w:rPr>
        <w:t>.</w:t>
      </w:r>
      <w:r w:rsidR="009648BD" w:rsidRPr="00C41E92">
        <w:rPr>
          <w:rFonts w:ascii="Times New Roman" w:hAnsi="Times New Roman" w:cs="Times New Roman"/>
          <w:color w:val="auto"/>
          <w:sz w:val="24"/>
          <w:szCs w:val="24"/>
        </w:rPr>
        <w:t xml:space="preserve"> </w:t>
      </w:r>
      <w:r w:rsidRPr="00C41E92">
        <w:rPr>
          <w:rFonts w:ascii="Times New Roman" w:hAnsi="Times New Roman" w:cs="Times New Roman"/>
          <w:i/>
          <w:color w:val="auto"/>
          <w:sz w:val="24"/>
          <w:szCs w:val="24"/>
        </w:rPr>
        <w:t>Koordynacja:</w:t>
      </w:r>
      <w:r w:rsidRPr="00C41E92">
        <w:rPr>
          <w:rFonts w:ascii="Times New Roman" w:hAnsi="Times New Roman" w:cs="Times New Roman"/>
          <w:color w:val="auto"/>
          <w:sz w:val="24"/>
          <w:szCs w:val="24"/>
        </w:rPr>
        <w:t xml:space="preserve"> </w:t>
      </w:r>
      <w:r w:rsidRPr="00C41E92">
        <w:rPr>
          <w:rFonts w:ascii="Times New Roman" w:hAnsi="Times New Roman" w:cs="Times New Roman"/>
          <w:i/>
          <w:color w:val="auto"/>
          <w:sz w:val="24"/>
          <w:szCs w:val="24"/>
        </w:rPr>
        <w:t>Hanna Jastrzębska Gzella , doradca metodyczny ds. wychowania i profilaktyki</w:t>
      </w:r>
      <w:r w:rsidR="009648BD" w:rsidRPr="00C41E92">
        <w:rPr>
          <w:rFonts w:ascii="Times New Roman" w:hAnsi="Times New Roman" w:cs="Times New Roman"/>
          <w:i/>
          <w:color w:val="auto"/>
          <w:sz w:val="24"/>
          <w:szCs w:val="24"/>
        </w:rPr>
        <w:t>.</w:t>
      </w:r>
    </w:p>
    <w:p w:rsidR="00516441" w:rsidRPr="00C41E92"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41E92">
        <w:rPr>
          <w:rFonts w:ascii="Times New Roman" w:hAnsi="Times New Roman" w:cs="Times New Roman"/>
          <w:color w:val="auto"/>
          <w:sz w:val="24"/>
          <w:szCs w:val="24"/>
        </w:rPr>
        <w:t xml:space="preserve">Opracowano koncepcję szkolenia i przeprowadzono pierwsze spotkanie w ramach konsultacji grupowych dla rodziców </w:t>
      </w:r>
      <w:r w:rsidRPr="00C41E92">
        <w:rPr>
          <w:rFonts w:ascii="Times New Roman" w:hAnsi="Times New Roman" w:cs="Times New Roman"/>
          <w:b/>
          <w:i/>
          <w:color w:val="auto"/>
          <w:sz w:val="24"/>
          <w:szCs w:val="24"/>
        </w:rPr>
        <w:t>Profilaktyka zachowań ryzykownych młodzieży,</w:t>
      </w:r>
      <w:r w:rsidRPr="00C41E92">
        <w:rPr>
          <w:rFonts w:ascii="Times New Roman" w:hAnsi="Times New Roman" w:cs="Times New Roman"/>
          <w:color w:val="auto"/>
          <w:sz w:val="24"/>
          <w:szCs w:val="24"/>
        </w:rPr>
        <w:t xml:space="preserve"> których celem było wzbogacenie kompetencji w zakresie diagnozowania i rozwiązywania problemów </w:t>
      </w:r>
      <w:r w:rsidRPr="00C41E92">
        <w:rPr>
          <w:rFonts w:ascii="Times New Roman" w:hAnsi="Times New Roman" w:cs="Times New Roman"/>
          <w:color w:val="auto"/>
          <w:sz w:val="24"/>
          <w:szCs w:val="24"/>
        </w:rPr>
        <w:lastRenderedPageBreak/>
        <w:t>wychowawczych związanych z eksperymentowaniem z środkami psychoaktywnymi.</w:t>
      </w:r>
      <w:r w:rsidR="00C41E92">
        <w:rPr>
          <w:rFonts w:ascii="Times New Roman" w:hAnsi="Times New Roman" w:cs="Times New Roman"/>
          <w:color w:val="auto"/>
          <w:sz w:val="24"/>
          <w:szCs w:val="24"/>
        </w:rPr>
        <w:t xml:space="preserve"> </w:t>
      </w:r>
      <w:r w:rsidRPr="00C41E92">
        <w:rPr>
          <w:rFonts w:ascii="Times New Roman" w:hAnsi="Times New Roman" w:cs="Times New Roman"/>
          <w:i/>
          <w:color w:val="auto"/>
          <w:sz w:val="24"/>
          <w:szCs w:val="24"/>
        </w:rPr>
        <w:t>Koordynacja: Joanna Gruszczyńska, konsultant ds. wychowania i profilaktyki</w:t>
      </w:r>
      <w:r w:rsidR="00C41E92">
        <w:rPr>
          <w:rFonts w:ascii="Times New Roman" w:hAnsi="Times New Roman" w:cs="Times New Roman"/>
          <w:i/>
          <w:color w:val="auto"/>
          <w:sz w:val="24"/>
          <w:szCs w:val="24"/>
        </w:rPr>
        <w:t>.</w:t>
      </w:r>
    </w:p>
    <w:p w:rsidR="00516441" w:rsidRPr="00C23F03"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AC59DB" w:rsidRPr="00516441" w:rsidRDefault="00AC59DB" w:rsidP="00C23F03">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23F03">
        <w:rPr>
          <w:rFonts w:ascii="Times New Roman" w:hAnsi="Times New Roman" w:cs="Times New Roman"/>
          <w:sz w:val="24"/>
          <w:szCs w:val="24"/>
        </w:rPr>
        <w:t xml:space="preserve">19 września </w:t>
      </w:r>
      <w:r w:rsidR="00C23F03" w:rsidRPr="00C23F03">
        <w:rPr>
          <w:rFonts w:ascii="Times New Roman" w:hAnsi="Times New Roman" w:cs="Times New Roman"/>
          <w:sz w:val="24"/>
          <w:szCs w:val="24"/>
        </w:rPr>
        <w:t xml:space="preserve">2018 r. </w:t>
      </w:r>
      <w:r w:rsidRPr="00C23F03">
        <w:rPr>
          <w:rFonts w:ascii="Times New Roman" w:hAnsi="Times New Roman" w:cs="Times New Roman"/>
          <w:sz w:val="24"/>
          <w:szCs w:val="24"/>
        </w:rPr>
        <w:t xml:space="preserve">odbył się pierwszy z sześciu zaprojektowanych warsztatów </w:t>
      </w:r>
      <w:r w:rsidRPr="00C23F03">
        <w:rPr>
          <w:rFonts w:ascii="Times New Roman" w:hAnsi="Times New Roman" w:cs="Times New Roman"/>
          <w:i/>
          <w:sz w:val="24"/>
          <w:szCs w:val="24"/>
        </w:rPr>
        <w:t xml:space="preserve">Pomoc psychologiczno-pedagogiczna. Papierowa fikcja czy efektywne wsparcie ucznia? </w:t>
      </w:r>
      <w:r w:rsidRPr="00C23F03">
        <w:rPr>
          <w:rFonts w:ascii="Times New Roman" w:hAnsi="Times New Roman" w:cs="Times New Roman"/>
          <w:sz w:val="24"/>
          <w:szCs w:val="24"/>
        </w:rPr>
        <w:t xml:space="preserve">Podczas spotkania rozpoznane zostały indywidualne potrzeby uczestników z zakresu pogłębienia wiedzy i umiejętności planowania, organizowania i dokumentowania pracy z uczniem ze SPE. Zapoznano nauczycieli z obowiązującymi zapisami prawa oświatowego dotyczącego pomocy psychologiczno-pedagogicznej oraz obowiązkami jakie dla nauczycieli z nich wynikają. </w:t>
      </w:r>
      <w:r w:rsidR="00C23F03">
        <w:rPr>
          <w:rFonts w:ascii="Times New Roman" w:hAnsi="Times New Roman" w:cs="Times New Roman"/>
          <w:sz w:val="24"/>
          <w:szCs w:val="24"/>
        </w:rPr>
        <w:br/>
      </w:r>
      <w:r w:rsidR="002205B5">
        <w:rPr>
          <w:rFonts w:ascii="Times New Roman" w:hAnsi="Times New Roman" w:cs="Times New Roman"/>
          <w:sz w:val="24"/>
          <w:szCs w:val="24"/>
        </w:rPr>
        <w:t>W warsztatach uczestniczyli</w:t>
      </w:r>
      <w:r w:rsidRPr="00C23F03">
        <w:rPr>
          <w:rFonts w:ascii="Times New Roman" w:hAnsi="Times New Roman" w:cs="Times New Roman"/>
          <w:sz w:val="24"/>
          <w:szCs w:val="24"/>
        </w:rPr>
        <w:t xml:space="preserve"> nauczyciele różnych etapów edukacyjnych, różnych typów szkół i placó</w:t>
      </w:r>
      <w:r w:rsidR="002205B5">
        <w:rPr>
          <w:rFonts w:ascii="Times New Roman" w:hAnsi="Times New Roman" w:cs="Times New Roman"/>
          <w:sz w:val="24"/>
          <w:szCs w:val="24"/>
        </w:rPr>
        <w:t>wek, pedagodzy i wicedyrektorzy</w:t>
      </w:r>
      <w:r w:rsidRPr="00C23F03">
        <w:rPr>
          <w:rFonts w:ascii="Times New Roman" w:hAnsi="Times New Roman" w:cs="Times New Roman"/>
          <w:sz w:val="24"/>
          <w:szCs w:val="24"/>
        </w:rPr>
        <w:t xml:space="preserve">. </w:t>
      </w:r>
      <w:r w:rsidRPr="00516441">
        <w:rPr>
          <w:rFonts w:ascii="Times New Roman" w:hAnsi="Times New Roman" w:cs="Times New Roman"/>
          <w:i/>
          <w:sz w:val="24"/>
          <w:szCs w:val="24"/>
        </w:rPr>
        <w:t>Koordynator i prowadząca warsztaty: Katarzyna Pęczek</w:t>
      </w:r>
      <w:r w:rsidR="00C23F03" w:rsidRPr="00516441">
        <w:rPr>
          <w:rFonts w:ascii="Times New Roman" w:hAnsi="Times New Roman" w:cs="Times New Roman"/>
          <w:i/>
          <w:sz w:val="24"/>
          <w:szCs w:val="24"/>
        </w:rPr>
        <w: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sz w:val="24"/>
          <w:szCs w:val="24"/>
        </w:rPr>
        <w:t>________________________________________________________________________________</w:t>
      </w:r>
    </w:p>
    <w:p w:rsidR="00AC59DB" w:rsidRPr="00516441" w:rsidRDefault="00AC59DB" w:rsidP="00C23F03">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23F03">
        <w:rPr>
          <w:rFonts w:ascii="Times New Roman" w:eastAsiaTheme="minorHAnsi" w:hAnsi="Times New Roman" w:cs="Times New Roman"/>
          <w:color w:val="auto"/>
          <w:sz w:val="24"/>
          <w:szCs w:val="24"/>
          <w:lang w:eastAsia="en-US"/>
        </w:rPr>
        <w:t>21 września 2018 r. odbyło się pierwsze spotkanie dla kandydatów na stanowisko dyrektora szkoły/placówki w ramach kursu kwalifikacyjnego Zarządzani</w:t>
      </w:r>
      <w:r w:rsidR="002205B5">
        <w:rPr>
          <w:rFonts w:ascii="Times New Roman" w:eastAsiaTheme="minorHAnsi" w:hAnsi="Times New Roman" w:cs="Times New Roman"/>
          <w:color w:val="auto"/>
          <w:sz w:val="24"/>
          <w:szCs w:val="24"/>
          <w:lang w:eastAsia="en-US"/>
        </w:rPr>
        <w:t>e Oświatą. W kursie uczestniczą nauczyciele</w:t>
      </w:r>
      <w:r w:rsidRPr="00C23F03">
        <w:rPr>
          <w:rFonts w:ascii="Times New Roman" w:eastAsiaTheme="minorHAnsi" w:hAnsi="Times New Roman" w:cs="Times New Roman"/>
          <w:color w:val="auto"/>
          <w:sz w:val="24"/>
          <w:szCs w:val="24"/>
          <w:lang w:eastAsia="en-US"/>
        </w:rPr>
        <w:t xml:space="preserve"> z różnych typów szkół/placówek. </w:t>
      </w:r>
      <w:r w:rsidRPr="00516441">
        <w:rPr>
          <w:rFonts w:ascii="Times New Roman" w:eastAsiaTheme="minorHAnsi" w:hAnsi="Times New Roman" w:cs="Times New Roman"/>
          <w:i/>
          <w:color w:val="auto"/>
          <w:sz w:val="24"/>
          <w:szCs w:val="24"/>
          <w:lang w:eastAsia="en-US"/>
        </w:rPr>
        <w:t>Koordynator kursu: Elżbieta Kolczyńska</w:t>
      </w:r>
      <w:r w:rsidR="00C23F03" w:rsidRPr="00516441">
        <w:rPr>
          <w:rFonts w:ascii="Times New Roman" w:eastAsiaTheme="minorHAnsi" w:hAnsi="Times New Roman" w:cs="Times New Roman"/>
          <w:i/>
          <w:color w:val="auto"/>
          <w:sz w:val="24"/>
          <w:szCs w:val="24"/>
          <w:lang w:eastAsia="en-US"/>
        </w:rPr>
        <w:t>.</w:t>
      </w:r>
    </w:p>
    <w:p w:rsidR="00516441" w:rsidRPr="00C23F03"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eastAsiaTheme="minorHAnsi" w:hAnsi="Times New Roman" w:cs="Times New Roman"/>
          <w:color w:val="auto"/>
          <w:sz w:val="24"/>
          <w:szCs w:val="24"/>
          <w:lang w:eastAsia="en-US"/>
        </w:rPr>
        <w:t>________________________________________________________________________________</w:t>
      </w:r>
    </w:p>
    <w:p w:rsidR="00AC59DB" w:rsidRPr="00516441" w:rsidRDefault="00AC59DB" w:rsidP="00C23F03">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23F03">
        <w:rPr>
          <w:rFonts w:ascii="Times New Roman" w:hAnsi="Times New Roman" w:cs="Times New Roman"/>
          <w:sz w:val="24"/>
          <w:szCs w:val="24"/>
        </w:rPr>
        <w:t>Zakończono pracę nad projektowaniem 35-godzinnego kursu Dyrektor szkoły - lider procesów edukacyjnych - kreator kultury organizacyjnej, który zakłada  doskonalenie umiejętności społecznych dyrektora w celu podniesienia jakości zarządzania szkołą oraz uświadomienie odpowiedzialności dyrektora za kreowanie kultury organizacyjnej. Podczas kursu uczestnik między innymi wzbogaci wiedzę z zakresu: znaczenia świadomego przywództwa dla procesu edukacyjnego, roli pracy zespołowej, wpływu społecznego, nauczania i uczenia się we współpracy, partycypacji nau</w:t>
      </w:r>
      <w:r w:rsidR="00307B1F">
        <w:rPr>
          <w:rFonts w:ascii="Times New Roman" w:hAnsi="Times New Roman" w:cs="Times New Roman"/>
          <w:sz w:val="24"/>
          <w:szCs w:val="24"/>
        </w:rPr>
        <w:t xml:space="preserve">czycieli w zarządzaniu szkołą. </w:t>
      </w:r>
      <w:r w:rsidRPr="00516441">
        <w:rPr>
          <w:rFonts w:ascii="Times New Roman" w:hAnsi="Times New Roman" w:cs="Times New Roman"/>
          <w:i/>
          <w:sz w:val="24"/>
          <w:szCs w:val="24"/>
        </w:rPr>
        <w:t>Koordynator: Mariola Zajdlic</w:t>
      </w:r>
      <w:r w:rsidR="00C23F03" w:rsidRPr="00516441">
        <w:rPr>
          <w:rFonts w:ascii="Times New Roman" w:hAnsi="Times New Roman" w:cs="Times New Roman"/>
          <w:i/>
          <w:sz w:val="24"/>
          <w:szCs w:val="24"/>
        </w:rPr>
        <w: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sz w:val="24"/>
          <w:szCs w:val="24"/>
        </w:rPr>
        <w:t>________________________________________________________________________________</w:t>
      </w:r>
    </w:p>
    <w:p w:rsidR="00AC59DB" w:rsidRPr="00516441" w:rsidRDefault="00C23F03" w:rsidP="00C23F03">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23F03">
        <w:rPr>
          <w:rFonts w:ascii="Times New Roman" w:hAnsi="Times New Roman" w:cs="Times New Roman"/>
          <w:sz w:val="24"/>
          <w:szCs w:val="24"/>
        </w:rPr>
        <w:t>O</w:t>
      </w:r>
      <w:r w:rsidR="00AC59DB" w:rsidRPr="00C23F03">
        <w:rPr>
          <w:rFonts w:ascii="Times New Roman" w:hAnsi="Times New Roman" w:cs="Times New Roman"/>
          <w:sz w:val="24"/>
          <w:szCs w:val="24"/>
        </w:rPr>
        <w:t xml:space="preserve">pracowano materiały wspierające i przeprowadzono spotkanie rady pedagogicznej </w:t>
      </w:r>
      <w:r w:rsidR="00307B1F">
        <w:rPr>
          <w:rFonts w:ascii="Times New Roman" w:hAnsi="Times New Roman" w:cs="Times New Roman"/>
          <w:sz w:val="24"/>
          <w:szCs w:val="24"/>
        </w:rPr>
        <w:br/>
      </w:r>
      <w:r w:rsidR="00AC59DB" w:rsidRPr="00C23F03">
        <w:rPr>
          <w:rFonts w:ascii="Times New Roman" w:hAnsi="Times New Roman" w:cs="Times New Roman"/>
          <w:sz w:val="24"/>
          <w:szCs w:val="24"/>
        </w:rPr>
        <w:t>w Przedszkolu Miejskim nr 65 na temat</w:t>
      </w:r>
      <w:r w:rsidR="002205B5">
        <w:rPr>
          <w:rFonts w:ascii="Times New Roman" w:hAnsi="Times New Roman" w:cs="Times New Roman"/>
          <w:sz w:val="24"/>
          <w:szCs w:val="24"/>
        </w:rPr>
        <w:t>:</w:t>
      </w:r>
      <w:r w:rsidR="00AC59DB" w:rsidRPr="00C23F03">
        <w:rPr>
          <w:rFonts w:ascii="Times New Roman" w:hAnsi="Times New Roman" w:cs="Times New Roman"/>
          <w:sz w:val="24"/>
          <w:szCs w:val="24"/>
        </w:rPr>
        <w:t xml:space="preserve"> Dokumentowania pomocy psychologiczno-pedagogicznej. </w:t>
      </w:r>
      <w:r w:rsidR="00AC59DB" w:rsidRPr="00516441">
        <w:rPr>
          <w:rFonts w:ascii="Times New Roman" w:hAnsi="Times New Roman" w:cs="Times New Roman"/>
          <w:i/>
          <w:sz w:val="24"/>
          <w:szCs w:val="24"/>
        </w:rPr>
        <w:t>Koordynator: Aneta Madziara</w:t>
      </w:r>
      <w:r w:rsidRPr="00516441">
        <w:rPr>
          <w:rFonts w:ascii="Times New Roman" w:hAnsi="Times New Roman" w:cs="Times New Roman"/>
          <w:i/>
          <w:sz w:val="24"/>
          <w:szCs w:val="24"/>
        </w:rPr>
        <w:t>.</w:t>
      </w:r>
    </w:p>
    <w:p w:rsidR="00516441" w:rsidRPr="00516441"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sz w:val="24"/>
          <w:szCs w:val="24"/>
        </w:rPr>
        <w:t>________________________________________________________________________________</w:t>
      </w:r>
    </w:p>
    <w:p w:rsidR="00AC59DB" w:rsidRPr="00516441" w:rsidRDefault="00C23F03" w:rsidP="00C23F03">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C23F03">
        <w:rPr>
          <w:rFonts w:ascii="Times New Roman" w:hAnsi="Times New Roman" w:cs="Times New Roman"/>
          <w:sz w:val="24"/>
          <w:szCs w:val="24"/>
        </w:rPr>
        <w:t>O</w:t>
      </w:r>
      <w:r w:rsidR="00AC59DB" w:rsidRPr="00C23F03">
        <w:rPr>
          <w:rFonts w:ascii="Times New Roman" w:hAnsi="Times New Roman" w:cs="Times New Roman"/>
          <w:sz w:val="24"/>
          <w:szCs w:val="24"/>
        </w:rPr>
        <w:t xml:space="preserve">pracowano </w:t>
      </w:r>
      <w:r w:rsidR="00307B1F">
        <w:rPr>
          <w:rFonts w:ascii="Times New Roman" w:hAnsi="Times New Roman" w:cs="Times New Roman"/>
          <w:sz w:val="24"/>
          <w:szCs w:val="24"/>
        </w:rPr>
        <w:t xml:space="preserve">plany i programy doradcze wraz </w:t>
      </w:r>
      <w:r w:rsidR="00AC59DB" w:rsidRPr="00C23F03">
        <w:rPr>
          <w:rFonts w:ascii="Times New Roman" w:hAnsi="Times New Roman" w:cs="Times New Roman"/>
          <w:sz w:val="24"/>
          <w:szCs w:val="24"/>
        </w:rPr>
        <w:t xml:space="preserve">z narzędziami dla uczestników doradztwa w ramach projektu Szkolenia i doradztwo dla kadry kierowniczej systemu oświaty </w:t>
      </w:r>
      <w:r w:rsidR="00307B1F">
        <w:rPr>
          <w:rFonts w:ascii="Times New Roman" w:hAnsi="Times New Roman" w:cs="Times New Roman"/>
          <w:sz w:val="24"/>
          <w:szCs w:val="24"/>
        </w:rPr>
        <w:br/>
      </w:r>
      <w:r w:rsidR="00AC59DB" w:rsidRPr="00C23F03">
        <w:rPr>
          <w:rFonts w:ascii="Times New Roman" w:hAnsi="Times New Roman" w:cs="Times New Roman"/>
          <w:sz w:val="24"/>
          <w:szCs w:val="24"/>
        </w:rPr>
        <w:t>w województwie łódzkim, II Oś Priorytetowa Efektywne polityki publiczne dla rynku pracy, gospodarki i edukacji, Działanie 2.10 Wysoka jakość systemu oświaty Programu Operacyjnego Wiedza Edukacja Rozwój współfinansowanego przez Unię Europejską z Europejskiego Funduszu Społecznego.</w:t>
      </w:r>
    </w:p>
    <w:p w:rsidR="00516441" w:rsidRPr="00307B1F"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sz w:val="24"/>
          <w:szCs w:val="24"/>
        </w:rPr>
        <w:t>________________________________________________________________________________</w:t>
      </w:r>
    </w:p>
    <w:p w:rsidR="00AC59DB" w:rsidRPr="00516441" w:rsidRDefault="00AC59DB" w:rsidP="00307B1F">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307B1F">
        <w:rPr>
          <w:rFonts w:ascii="Times New Roman" w:hAnsi="Times New Roman" w:cs="Times New Roman"/>
          <w:sz w:val="24"/>
          <w:szCs w:val="24"/>
        </w:rPr>
        <w:lastRenderedPageBreak/>
        <w:t xml:space="preserve">Zorganizowano i przeprowadzono konsultację grupową dla nauczycieli matematyki szkół podstawowych. W czasie spotkania pokazano jak można indywidualizować pracę na lekcjach matematyki. Czasami wystarczy drobna zmiana, aby dostosować ćwiczenie, zadanie, grę do indywidualnych potrzeb uczniów. Pokazano jak można rozłożyć na czynniki zadanie trudniejsze, aby uczeń ze specjalnymi potrzebami edukacyjnymi osiągnął sukces. </w:t>
      </w:r>
      <w:r w:rsidRPr="00307B1F">
        <w:rPr>
          <w:rFonts w:ascii="Times New Roman" w:hAnsi="Times New Roman" w:cs="Times New Roman"/>
          <w:sz w:val="24"/>
          <w:szCs w:val="24"/>
        </w:rPr>
        <w:br/>
      </w:r>
      <w:r w:rsidRPr="00307B1F">
        <w:rPr>
          <w:rFonts w:ascii="Times New Roman" w:hAnsi="Times New Roman" w:cs="Times New Roman"/>
          <w:i/>
          <w:sz w:val="24"/>
          <w:szCs w:val="24"/>
        </w:rPr>
        <w:t>Danuta</w:t>
      </w:r>
      <w:r w:rsidR="00516441">
        <w:rPr>
          <w:rFonts w:ascii="Times New Roman" w:hAnsi="Times New Roman" w:cs="Times New Roman"/>
          <w:i/>
          <w:sz w:val="24"/>
          <w:szCs w:val="24"/>
        </w:rPr>
        <w:t xml:space="preserve"> Węgrowska, Dominik Kwiatkowski, </w:t>
      </w:r>
      <w:r w:rsidR="00307B1F">
        <w:rPr>
          <w:rFonts w:ascii="Times New Roman" w:hAnsi="Times New Roman" w:cs="Times New Roman"/>
          <w:i/>
          <w:sz w:val="24"/>
          <w:szCs w:val="24"/>
        </w:rPr>
        <w:t>doradcy metodyczni matematyki.</w:t>
      </w:r>
    </w:p>
    <w:p w:rsidR="00516441" w:rsidRPr="00307B1F" w:rsidRDefault="00516441" w:rsidP="00516441">
      <w:pPr>
        <w:pStyle w:val="Domylne"/>
        <w:spacing w:line="360" w:lineRule="auto"/>
        <w:ind w:hanging="567"/>
        <w:jc w:val="both"/>
        <w:rPr>
          <w:rFonts w:ascii="Times New Roman" w:hAnsi="Times New Roman" w:cs="Times New Roman"/>
          <w:i/>
          <w:iCs/>
          <w:color w:val="auto"/>
          <w:sz w:val="24"/>
          <w:szCs w:val="24"/>
          <w:shd w:val="clear" w:color="auto" w:fill="FFFFFF"/>
        </w:rPr>
      </w:pPr>
      <w:r>
        <w:rPr>
          <w:rFonts w:ascii="Times New Roman" w:hAnsi="Times New Roman" w:cs="Times New Roman"/>
          <w:i/>
          <w:sz w:val="24"/>
          <w:szCs w:val="24"/>
        </w:rPr>
        <w:t>________________________________________________________________________________</w:t>
      </w:r>
    </w:p>
    <w:p w:rsidR="00AC59DB" w:rsidRPr="00307B1F" w:rsidRDefault="00AC59DB" w:rsidP="00C41E92">
      <w:pPr>
        <w:pStyle w:val="Domylne"/>
        <w:numPr>
          <w:ilvl w:val="0"/>
          <w:numId w:val="41"/>
        </w:numPr>
        <w:spacing w:line="360" w:lineRule="auto"/>
        <w:ind w:left="0" w:hanging="567"/>
        <w:jc w:val="both"/>
        <w:rPr>
          <w:rFonts w:ascii="Times New Roman" w:hAnsi="Times New Roman" w:cs="Times New Roman"/>
          <w:i/>
          <w:iCs/>
          <w:color w:val="auto"/>
          <w:sz w:val="24"/>
          <w:szCs w:val="24"/>
          <w:shd w:val="clear" w:color="auto" w:fill="FFFFFF"/>
        </w:rPr>
      </w:pPr>
      <w:r w:rsidRPr="00307B1F">
        <w:rPr>
          <w:rFonts w:ascii="Times New Roman" w:hAnsi="Times New Roman" w:cs="Times New Roman"/>
          <w:color w:val="auto"/>
          <w:sz w:val="24"/>
          <w:szCs w:val="24"/>
        </w:rPr>
        <w:t xml:space="preserve">Przygotowano publikację </w:t>
      </w:r>
      <w:r w:rsidRPr="00307B1F">
        <w:rPr>
          <w:rFonts w:ascii="Times New Roman" w:hAnsi="Times New Roman" w:cs="Times New Roman"/>
          <w:i/>
          <w:color w:val="auto"/>
          <w:sz w:val="24"/>
          <w:szCs w:val="24"/>
        </w:rPr>
        <w:t>Wokół książki Grażyny Bąkiewicz  „A u nas w domu … Opowieści dzieci fabrykanta”</w:t>
      </w:r>
      <w:r w:rsidRPr="00307B1F">
        <w:rPr>
          <w:rFonts w:ascii="Times New Roman" w:hAnsi="Times New Roman" w:cs="Times New Roman"/>
          <w:color w:val="auto"/>
          <w:sz w:val="24"/>
          <w:szCs w:val="24"/>
        </w:rPr>
        <w:t xml:space="preserve">. Publikacja ta, wydana przez ŁCDNiKP, jest efektem pracy Zespołu Metodycznego </w:t>
      </w:r>
      <w:r w:rsidRPr="00307B1F">
        <w:rPr>
          <w:rFonts w:ascii="Times New Roman" w:hAnsi="Times New Roman" w:cs="Times New Roman"/>
          <w:i/>
          <w:color w:val="auto"/>
          <w:sz w:val="24"/>
          <w:szCs w:val="24"/>
        </w:rPr>
        <w:t>Akademia Twórczego Polonisty</w:t>
      </w:r>
      <w:r w:rsidRPr="00307B1F">
        <w:rPr>
          <w:rFonts w:ascii="Times New Roman" w:hAnsi="Times New Roman" w:cs="Times New Roman"/>
          <w:color w:val="auto"/>
          <w:sz w:val="24"/>
          <w:szCs w:val="24"/>
        </w:rPr>
        <w:t xml:space="preserve">, realizującego interesujący projekt edukacyjny upowszechniający czytelnictwo wśród dzieci i rozwijający kompetencje czytelnicze uczniów szkół podstawowych. Dzięki wdrożonemu projektowi dzieci mogły wykazać się twórczą aktywnością, rozwijać swoje zainteresowania, zdolności, kształtować umiejętność pracy zespołowej, wzbogacać swoją wiedzę o historii Łodzi. </w:t>
      </w:r>
    </w:p>
    <w:p w:rsidR="00AC59DB" w:rsidRDefault="00AC59DB" w:rsidP="00C41E92">
      <w:pPr>
        <w:spacing w:after="0" w:line="360" w:lineRule="auto"/>
        <w:jc w:val="both"/>
        <w:rPr>
          <w:rFonts w:ascii="Times New Roman" w:hAnsi="Times New Roman" w:cs="Times New Roman"/>
          <w:i/>
          <w:sz w:val="24"/>
          <w:szCs w:val="24"/>
        </w:rPr>
      </w:pPr>
      <w:r w:rsidRPr="00C41E92">
        <w:rPr>
          <w:rFonts w:ascii="Times New Roman" w:hAnsi="Times New Roman" w:cs="Times New Roman"/>
          <w:sz w:val="24"/>
          <w:szCs w:val="24"/>
        </w:rPr>
        <w:t>Publikacja jest zapisem działań podejmowanych podczas projektu. Składają się na nią m.in. scenariusze zajęć, opisy gier terenowych, różnego rodzaju karty pracy, prezentacje zabaw, konkursów, zagadek, testów. Autorki tworzyły ją z myślą o nauczycielach, którzy szukają skutecznych sposobów zachęcenia dzieci do czytania książek i zainteresowania uczniów dziedzictwem Łodzi.</w:t>
      </w:r>
      <w:r w:rsidR="00307B1F">
        <w:rPr>
          <w:rFonts w:ascii="Times New Roman" w:hAnsi="Times New Roman" w:cs="Times New Roman"/>
          <w:sz w:val="24"/>
          <w:szCs w:val="24"/>
        </w:rPr>
        <w:t xml:space="preserve"> </w:t>
      </w:r>
      <w:r w:rsidR="002205B5">
        <w:rPr>
          <w:rFonts w:ascii="Times New Roman" w:hAnsi="Times New Roman" w:cs="Times New Roman"/>
          <w:i/>
          <w:sz w:val="24"/>
          <w:szCs w:val="24"/>
        </w:rPr>
        <w:t xml:space="preserve">Koordynator: </w:t>
      </w:r>
      <w:r w:rsidRPr="00307B1F">
        <w:rPr>
          <w:rFonts w:ascii="Times New Roman" w:hAnsi="Times New Roman" w:cs="Times New Roman"/>
          <w:i/>
          <w:sz w:val="24"/>
          <w:szCs w:val="24"/>
        </w:rPr>
        <w:t>Jolanta Bielecka; współautorki: Magdalena Koss-Majchrzak, Maria Ramian, Natalia Rajczak</w:t>
      </w:r>
      <w:r w:rsidR="00307B1F">
        <w:rPr>
          <w:rFonts w:ascii="Times New Roman" w:hAnsi="Times New Roman" w:cs="Times New Roman"/>
          <w:i/>
          <w:sz w:val="24"/>
          <w:szCs w:val="24"/>
        </w:rPr>
        <w:t>.</w:t>
      </w:r>
    </w:p>
    <w:p w:rsidR="00516441" w:rsidRDefault="00516441" w:rsidP="00516441">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AC59DB" w:rsidRPr="00516441" w:rsidRDefault="00AC59DB" w:rsidP="00307B1F">
      <w:pPr>
        <w:pStyle w:val="Akapitzlist"/>
        <w:numPr>
          <w:ilvl w:val="3"/>
          <w:numId w:val="36"/>
        </w:numPr>
        <w:tabs>
          <w:tab w:val="clear" w:pos="2880"/>
        </w:tabs>
        <w:spacing w:line="360" w:lineRule="auto"/>
        <w:ind w:left="0" w:hanging="567"/>
        <w:jc w:val="both"/>
        <w:rPr>
          <w:i/>
        </w:rPr>
      </w:pPr>
      <w:r w:rsidRPr="00307B1F">
        <w:t xml:space="preserve">Trwają prace nad opracowaniem kolejnej edycji raportu </w:t>
      </w:r>
      <w:r w:rsidRPr="00307B1F">
        <w:rPr>
          <w:i/>
        </w:rPr>
        <w:t>„Jaki pracownik, jaki zawód?”</w:t>
      </w:r>
      <w:r w:rsidRPr="00307B1F">
        <w:t xml:space="preserve">. Jest to cyklicznie prowadzona przez Obserwatorium Rynku Pracy dla Edukacji analiza internetowych ofert pracy, której celem jest pokazanie zapotrzebowania na pracowników </w:t>
      </w:r>
      <w:r w:rsidR="00307B1F">
        <w:br/>
      </w:r>
      <w:r w:rsidRPr="00307B1F">
        <w:t xml:space="preserve">i kwalifikacje w województwie łódzkim. Obecna edycja odnosi się do pierwszego półrocza 2018 roku. Na potrzeby raportu opracowano rozdział dotyczący metodologii oraz liczby ofert pracy w portalu </w:t>
      </w:r>
      <w:r w:rsidRPr="00307B1F">
        <w:rPr>
          <w:i/>
        </w:rPr>
        <w:t>pracuj.pl</w:t>
      </w:r>
      <w:r w:rsidRPr="00307B1F">
        <w:t xml:space="preserve">. </w:t>
      </w:r>
      <w:r w:rsidRPr="00516441">
        <w:rPr>
          <w:i/>
        </w:rPr>
        <w:t>Wykonani</w:t>
      </w:r>
      <w:r w:rsidR="00307B1F" w:rsidRPr="00516441">
        <w:rPr>
          <w:i/>
        </w:rPr>
        <w:t xml:space="preserve">e: Anna Gębarowska – Matusiak, </w:t>
      </w:r>
      <w:r w:rsidRPr="00516441">
        <w:rPr>
          <w:i/>
        </w:rPr>
        <w:t>specjalista ds. statystyki i analiz.</w:t>
      </w:r>
    </w:p>
    <w:p w:rsidR="00516441" w:rsidRPr="00307B1F" w:rsidRDefault="00516441" w:rsidP="00516441">
      <w:pPr>
        <w:pStyle w:val="Akapitzlist"/>
        <w:spacing w:line="360" w:lineRule="auto"/>
        <w:ind w:left="0" w:hanging="567"/>
        <w:jc w:val="both"/>
        <w:rPr>
          <w:i/>
        </w:rPr>
      </w:pPr>
      <w:r>
        <w:t>________________________________________________________________________________</w:t>
      </w:r>
    </w:p>
    <w:p w:rsidR="00AC59DB" w:rsidRDefault="00AC59DB" w:rsidP="00307B1F">
      <w:pPr>
        <w:pStyle w:val="Akapitzlist"/>
        <w:numPr>
          <w:ilvl w:val="3"/>
          <w:numId w:val="36"/>
        </w:numPr>
        <w:tabs>
          <w:tab w:val="clear" w:pos="2880"/>
        </w:tabs>
        <w:spacing w:line="360" w:lineRule="auto"/>
        <w:ind w:left="0" w:hanging="567"/>
        <w:jc w:val="both"/>
        <w:rPr>
          <w:i/>
        </w:rPr>
      </w:pPr>
      <w:r w:rsidRPr="00307B1F">
        <w:t xml:space="preserve">Podjęto prace nad wdrożeniem w roku szkolnym 2018/2019 przez Obserwatorium Rynku Pracy dla Edukacji nowego projektu o charakterze analityczno-badawczym. Opracowano wstępny - ogólny zarys projektu dotyczącego zapotrzebowania rynku pracy na osoby </w:t>
      </w:r>
      <w:r w:rsidR="00307B1F">
        <w:br/>
      </w:r>
      <w:r w:rsidRPr="00307B1F">
        <w:t xml:space="preserve">z niepełnosprawnością. </w:t>
      </w:r>
      <w:r w:rsidR="002205B5">
        <w:rPr>
          <w:i/>
        </w:rPr>
        <w:t xml:space="preserve">Wykonanie:  Elżbieta Ciepucha, </w:t>
      </w:r>
      <w:r w:rsidRPr="00516441">
        <w:rPr>
          <w:i/>
        </w:rPr>
        <w:t>kierownik ORPdE</w:t>
      </w:r>
      <w:r w:rsidR="00307B1F" w:rsidRPr="00516441">
        <w:rPr>
          <w:i/>
        </w:rPr>
        <w:t xml:space="preserve"> i Anna Gębarowska – Matusiak, </w:t>
      </w:r>
      <w:r w:rsidRPr="00516441">
        <w:rPr>
          <w:i/>
        </w:rPr>
        <w:t>specjalista ds. statystyki i analiz ORPdE.</w:t>
      </w:r>
    </w:p>
    <w:p w:rsidR="00516441" w:rsidRPr="00516441" w:rsidRDefault="00516441" w:rsidP="00516441">
      <w:pPr>
        <w:pStyle w:val="Akapitzlist"/>
        <w:spacing w:line="360" w:lineRule="auto"/>
        <w:ind w:left="0" w:hanging="567"/>
        <w:jc w:val="both"/>
        <w:rPr>
          <w:i/>
        </w:rPr>
      </w:pPr>
      <w:r>
        <w:rPr>
          <w:i/>
        </w:rPr>
        <w:t>________________________________________________________________________________</w:t>
      </w:r>
    </w:p>
    <w:p w:rsidR="00307B1F" w:rsidRPr="00516441" w:rsidRDefault="00307B1F" w:rsidP="00307B1F">
      <w:pPr>
        <w:pStyle w:val="Akapitzlist"/>
        <w:numPr>
          <w:ilvl w:val="3"/>
          <w:numId w:val="36"/>
        </w:numPr>
        <w:tabs>
          <w:tab w:val="clear" w:pos="2880"/>
        </w:tabs>
        <w:spacing w:line="360" w:lineRule="auto"/>
        <w:ind w:left="0" w:hanging="567"/>
        <w:jc w:val="both"/>
        <w:rPr>
          <w:i/>
        </w:rPr>
      </w:pPr>
      <w:r>
        <w:lastRenderedPageBreak/>
        <w:t>Doradca metodyczny Jacek Pachelski, na prośbę Okręgowej Komisji Egzaminacyjnej w Łodzi przeprowadził zajęcia z maturzystami oraz nauczycielami biologii podczas Salonu Maturzystów zorganizowane w Kielcach. Podczas spotkania została przedstawiona formuła egzaminu maturalnego z biologii w 2019 r</w:t>
      </w:r>
      <w:r w:rsidR="00F2261B">
        <w:t>oku oraz omówione zostały umiejętnoś</w:t>
      </w:r>
      <w:r>
        <w:t>ci sprawdzane na egzaminie maturalnym w kontekście wymag</w:t>
      </w:r>
      <w:r w:rsidR="00F2261B">
        <w:t>ań podstawy pro</w:t>
      </w:r>
      <w:r>
        <w:t>gramowe</w:t>
      </w:r>
      <w:r w:rsidR="00F2261B">
        <w:t>j. Zaprezentowano również zasady racjonalnego uczenia się oraz porady dla maturzystów, jak uniknąć błędów na egzaminie.</w:t>
      </w:r>
    </w:p>
    <w:p w:rsidR="00516441" w:rsidRPr="00F2261B" w:rsidRDefault="00516441" w:rsidP="00516441">
      <w:pPr>
        <w:pStyle w:val="Akapitzlist"/>
        <w:spacing w:line="360" w:lineRule="auto"/>
        <w:ind w:left="0" w:hanging="567"/>
        <w:jc w:val="both"/>
        <w:rPr>
          <w:i/>
        </w:rPr>
      </w:pPr>
      <w:r>
        <w:t>________________________________________________________________________________</w:t>
      </w:r>
    </w:p>
    <w:p w:rsidR="00F2261B" w:rsidRPr="00516441" w:rsidRDefault="00F2261B" w:rsidP="00307B1F">
      <w:pPr>
        <w:pStyle w:val="Akapitzlist"/>
        <w:numPr>
          <w:ilvl w:val="3"/>
          <w:numId w:val="36"/>
        </w:numPr>
        <w:tabs>
          <w:tab w:val="clear" w:pos="2880"/>
        </w:tabs>
        <w:spacing w:line="360" w:lineRule="auto"/>
        <w:ind w:left="0" w:hanging="567"/>
        <w:jc w:val="both"/>
        <w:rPr>
          <w:i/>
        </w:rPr>
      </w:pPr>
      <w:r>
        <w:t xml:space="preserve">Doradca metodyczny </w:t>
      </w:r>
      <w:r w:rsidRPr="00516441">
        <w:rPr>
          <w:i/>
        </w:rPr>
        <w:t>Ewa Sprawka</w:t>
      </w:r>
      <w:r>
        <w:t xml:space="preserve"> (koordynator Łódzkiej Sieci Szkół i Przedszkoli Promujących Zdrowie) uczestniczyła w spotkaniu organizowanym przez Wydzi</w:t>
      </w:r>
      <w:r w:rsidR="002205B5">
        <w:t xml:space="preserve">ał Zdrowia </w:t>
      </w:r>
      <w:r w:rsidR="002205B5">
        <w:br/>
        <w:t>i Spraw Społecznych</w:t>
      </w:r>
      <w:r>
        <w:t>, którego celem było ustalenie kierunków pracy ŁSSZiPPZ. Ustalono również harmonogram działań zorientowany na przygotowanie przedszkoli do prowadzenia autoewaluacji, która jest wymogiem niezbędnym do rozpoczęcia procedury uzyskiwania Certyfikatu Krajowego.</w:t>
      </w:r>
    </w:p>
    <w:p w:rsidR="00516441" w:rsidRPr="00F2261B" w:rsidRDefault="00516441" w:rsidP="00516441">
      <w:pPr>
        <w:pStyle w:val="Akapitzlist"/>
        <w:spacing w:line="360" w:lineRule="auto"/>
        <w:ind w:left="0" w:hanging="567"/>
        <w:jc w:val="both"/>
        <w:rPr>
          <w:i/>
        </w:rPr>
      </w:pPr>
      <w:r>
        <w:t>________________________________________________________________________________</w:t>
      </w:r>
    </w:p>
    <w:p w:rsidR="00DD6E54" w:rsidRDefault="00DD6E54" w:rsidP="00F2261B">
      <w:pPr>
        <w:pStyle w:val="Akapitzlist"/>
        <w:numPr>
          <w:ilvl w:val="3"/>
          <w:numId w:val="36"/>
        </w:numPr>
        <w:tabs>
          <w:tab w:val="clear" w:pos="2880"/>
        </w:tabs>
        <w:spacing w:line="360" w:lineRule="auto"/>
        <w:ind w:left="0" w:hanging="567"/>
        <w:jc w:val="both"/>
        <w:rPr>
          <w:i/>
        </w:rPr>
      </w:pPr>
      <w:r w:rsidRPr="00F2261B">
        <w:t>Przeprowadzono instruktaż ogólny w ramach szkolenia wstępnego w dziedzinie bezpieczeństwa i higieny pracy dla pracowników zatrudnionych na stanowiskach robotniczych,  dla 30 uczniów biorących udział w projekcie MŁODZI CUKIERNICY – MISTRZOWIE DESERÓW.</w:t>
      </w:r>
      <w:r w:rsidR="00F2261B">
        <w:t xml:space="preserve"> </w:t>
      </w:r>
      <w:r w:rsidRPr="00F2261B">
        <w:t xml:space="preserve">Celem szkolenia było zaznajomienie uczniów podejmujących staż w ramach realizacji projektu z przepisami i zasadami bezpieczeństwa i higieny pracy zawartymi </w:t>
      </w:r>
      <w:r w:rsidR="00F2261B">
        <w:br/>
      </w:r>
      <w:r w:rsidRPr="00F2261B">
        <w:t>w Kodeksie Pracy, z przepisami oraz zasadami bhp obowiązującymi w zakładach pracy branży cukierniczej oraz z zasadami udzielania pierwszej pomocy w razie wypadku.</w:t>
      </w:r>
      <w:r w:rsidR="00F2261B">
        <w:t xml:space="preserve"> </w:t>
      </w:r>
      <w:r w:rsidRPr="00F2261B">
        <w:rPr>
          <w:i/>
        </w:rPr>
        <w:t>Organizator:</w:t>
      </w:r>
      <w:r w:rsidR="00F2261B">
        <w:rPr>
          <w:i/>
        </w:rPr>
        <w:t xml:space="preserve"> Izabela Rosiak, konsultant.</w:t>
      </w:r>
    </w:p>
    <w:p w:rsidR="006255D9" w:rsidRDefault="006255D9" w:rsidP="006255D9">
      <w:pPr>
        <w:pStyle w:val="Akapitzlist"/>
        <w:spacing w:line="360" w:lineRule="auto"/>
        <w:ind w:left="0" w:hanging="567"/>
        <w:jc w:val="both"/>
        <w:rPr>
          <w:i/>
        </w:rPr>
      </w:pPr>
      <w:r>
        <w:rPr>
          <w:i/>
        </w:rPr>
        <w:t>________________________________________________________________________________</w:t>
      </w:r>
    </w:p>
    <w:p w:rsidR="00DD6E54" w:rsidRDefault="00DD6E54" w:rsidP="00F2261B">
      <w:pPr>
        <w:pStyle w:val="Akapitzlist"/>
        <w:numPr>
          <w:ilvl w:val="3"/>
          <w:numId w:val="36"/>
        </w:numPr>
        <w:tabs>
          <w:tab w:val="clear" w:pos="2880"/>
        </w:tabs>
        <w:spacing w:line="360" w:lineRule="auto"/>
        <w:ind w:left="0" w:hanging="567"/>
        <w:jc w:val="both"/>
        <w:rPr>
          <w:i/>
        </w:rPr>
      </w:pPr>
      <w:r w:rsidRPr="00F2261B">
        <w:t xml:space="preserve">Zorganizowano, kolejne z cyklu,  spotkanie z nauczycielami kształcenia zawodowego w ramach warsztatów: </w:t>
      </w:r>
      <w:r w:rsidRPr="00F2261B">
        <w:rPr>
          <w:i/>
        </w:rPr>
        <w:t>Eksperyment ped</w:t>
      </w:r>
      <w:r w:rsidRPr="00F2261B">
        <w:t xml:space="preserve">agogiczny - </w:t>
      </w:r>
      <w:r w:rsidRPr="00F2261B">
        <w:rPr>
          <w:i/>
        </w:rPr>
        <w:t>Projektowanie nowych kierunków kształcenia</w:t>
      </w:r>
      <w:r w:rsidRPr="00F2261B">
        <w:t xml:space="preserve"> </w:t>
      </w:r>
      <w:r w:rsidRPr="00F2261B">
        <w:rPr>
          <w:i/>
        </w:rPr>
        <w:t>w obszarze administracyjno</w:t>
      </w:r>
      <w:r w:rsidR="002205B5">
        <w:rPr>
          <w:i/>
        </w:rPr>
        <w:t xml:space="preserve"> </w:t>
      </w:r>
      <w:r w:rsidRPr="00F2261B">
        <w:rPr>
          <w:i/>
        </w:rPr>
        <w:t>- usługowym</w:t>
      </w:r>
      <w:r w:rsidRPr="00F2261B">
        <w:t xml:space="preserve">. Uczestnicy warsztatów pracowali nad udoskonaleniem zapisów dotyczących uszczegółowionych efektów kształcenia w poszczególnych jednostkach modułowych programu kształcenia oraz opracowywali przykładowe zadania sprawdzające, warunki osiągania efektów kształcenia, </w:t>
      </w:r>
      <w:r w:rsidRPr="00F2261B">
        <w:rPr>
          <w:bCs/>
        </w:rPr>
        <w:t>propozycje kryteriów oceny i metod sprawdzania efektów kształcenia</w:t>
      </w:r>
      <w:r w:rsidR="002205B5">
        <w:rPr>
          <w:bCs/>
        </w:rPr>
        <w:t>,</w:t>
      </w:r>
      <w:r w:rsidRPr="00F2261B">
        <w:rPr>
          <w:bCs/>
        </w:rPr>
        <w:t xml:space="preserve"> a także formy indywidualizacji pracy uczniów.</w:t>
      </w:r>
      <w:r w:rsidR="00F2261B">
        <w:rPr>
          <w:bCs/>
        </w:rPr>
        <w:t xml:space="preserve"> </w:t>
      </w:r>
      <w:r w:rsidRPr="00F2261B">
        <w:rPr>
          <w:i/>
        </w:rPr>
        <w:t>Organizator: Donata Andrzejczak, konsultant we współpracy z Barbarą Kapruziak, konsultantem</w:t>
      </w:r>
      <w:r w:rsidR="00F2261B">
        <w:rPr>
          <w:i/>
        </w:rPr>
        <w:t>.</w:t>
      </w:r>
    </w:p>
    <w:p w:rsidR="006255D9" w:rsidRDefault="006255D9" w:rsidP="006255D9">
      <w:pPr>
        <w:pStyle w:val="Akapitzlist"/>
        <w:spacing w:line="360" w:lineRule="auto"/>
        <w:ind w:left="0" w:hanging="567"/>
        <w:jc w:val="both"/>
        <w:rPr>
          <w:i/>
        </w:rPr>
      </w:pPr>
      <w:r>
        <w:rPr>
          <w:i/>
        </w:rPr>
        <w:t>________________________________________________________________________________</w:t>
      </w:r>
    </w:p>
    <w:p w:rsidR="00DD6E54" w:rsidRPr="00F2261B" w:rsidRDefault="00DD6E54" w:rsidP="00F2261B">
      <w:pPr>
        <w:pStyle w:val="Akapitzlist"/>
        <w:numPr>
          <w:ilvl w:val="3"/>
          <w:numId w:val="36"/>
        </w:numPr>
        <w:tabs>
          <w:tab w:val="clear" w:pos="2880"/>
        </w:tabs>
        <w:spacing w:line="360" w:lineRule="auto"/>
        <w:ind w:left="0" w:hanging="567"/>
        <w:jc w:val="both"/>
        <w:rPr>
          <w:i/>
        </w:rPr>
      </w:pPr>
      <w:r w:rsidRPr="00F2261B">
        <w:t>Opracowano:</w:t>
      </w:r>
    </w:p>
    <w:p w:rsidR="00DD6E54" w:rsidRPr="00C41E92" w:rsidRDefault="00DD6E54" w:rsidP="00F2261B">
      <w:pPr>
        <w:pStyle w:val="Akapitzlist1"/>
        <w:numPr>
          <w:ilvl w:val="0"/>
          <w:numId w:val="37"/>
        </w:numPr>
        <w:tabs>
          <w:tab w:val="left" w:pos="10992"/>
          <w:tab w:val="left" w:pos="11908"/>
          <w:tab w:val="left" w:pos="12824"/>
          <w:tab w:val="left" w:pos="13740"/>
          <w:tab w:val="left" w:pos="14656"/>
        </w:tabs>
        <w:suppressAutoHyphens/>
        <w:spacing w:after="0" w:line="360" w:lineRule="auto"/>
        <w:ind w:left="426" w:hanging="284"/>
        <w:contextualSpacing w:val="0"/>
        <w:jc w:val="both"/>
        <w:rPr>
          <w:rStyle w:val="st"/>
          <w:rFonts w:ascii="Times New Roman" w:hAnsi="Times New Roman"/>
          <w:sz w:val="24"/>
          <w:szCs w:val="24"/>
        </w:rPr>
      </w:pPr>
      <w:r w:rsidRPr="00C41E92">
        <w:rPr>
          <w:rStyle w:val="st"/>
          <w:rFonts w:ascii="Times New Roman" w:hAnsi="Times New Roman"/>
          <w:sz w:val="24"/>
          <w:szCs w:val="24"/>
        </w:rPr>
        <w:lastRenderedPageBreak/>
        <w:t>artykuł pt</w:t>
      </w:r>
      <w:r w:rsidR="00F2261B">
        <w:rPr>
          <w:rStyle w:val="st"/>
          <w:rFonts w:ascii="Times New Roman" w:hAnsi="Times New Roman"/>
          <w:sz w:val="24"/>
          <w:szCs w:val="24"/>
        </w:rPr>
        <w:t>.:</w:t>
      </w:r>
      <w:r w:rsidRPr="00C41E92">
        <w:rPr>
          <w:rStyle w:val="st"/>
          <w:rFonts w:ascii="Times New Roman" w:hAnsi="Times New Roman"/>
          <w:sz w:val="24"/>
          <w:szCs w:val="24"/>
        </w:rPr>
        <w:t xml:space="preserve"> </w:t>
      </w:r>
      <w:r w:rsidRPr="00C41E92">
        <w:rPr>
          <w:rStyle w:val="st"/>
          <w:rFonts w:ascii="Times New Roman" w:hAnsi="Times New Roman"/>
          <w:i/>
          <w:sz w:val="24"/>
          <w:szCs w:val="24"/>
        </w:rPr>
        <w:t>Akademia Twórcze</w:t>
      </w:r>
      <w:r w:rsidR="006255D9">
        <w:rPr>
          <w:rStyle w:val="st"/>
          <w:rFonts w:ascii="Times New Roman" w:hAnsi="Times New Roman"/>
          <w:i/>
          <w:sz w:val="24"/>
          <w:szCs w:val="24"/>
        </w:rPr>
        <w:t xml:space="preserve">go Dyrektora Szkoły Zawodowej. </w:t>
      </w:r>
      <w:r w:rsidRPr="00F2261B">
        <w:rPr>
          <w:rFonts w:ascii="Times New Roman" w:hAnsi="Times New Roman"/>
          <w:i/>
          <w:sz w:val="24"/>
          <w:szCs w:val="24"/>
        </w:rPr>
        <w:t>Opracowanie:</w:t>
      </w:r>
      <w:r w:rsidRPr="00F2261B">
        <w:rPr>
          <w:rFonts w:ascii="Times New Roman" w:hAnsi="Times New Roman"/>
          <w:sz w:val="24"/>
          <w:szCs w:val="24"/>
        </w:rPr>
        <w:t xml:space="preserve"> </w:t>
      </w:r>
      <w:r w:rsidRPr="00C41E92">
        <w:rPr>
          <w:rStyle w:val="st"/>
          <w:rFonts w:ascii="Times New Roman" w:hAnsi="Times New Roman"/>
          <w:i/>
          <w:sz w:val="24"/>
          <w:szCs w:val="24"/>
        </w:rPr>
        <w:t>Grażyna Adamiec, konsultant</w:t>
      </w:r>
      <w:r w:rsidRPr="00C41E92">
        <w:rPr>
          <w:rStyle w:val="st"/>
          <w:rFonts w:ascii="Times New Roman" w:hAnsi="Times New Roman"/>
          <w:sz w:val="24"/>
          <w:szCs w:val="24"/>
        </w:rPr>
        <w:t>.</w:t>
      </w:r>
    </w:p>
    <w:p w:rsidR="00DD6E54" w:rsidRPr="00C41E92" w:rsidRDefault="00DD6E54" w:rsidP="00F2261B">
      <w:pPr>
        <w:pStyle w:val="Akapitzlist"/>
        <w:tabs>
          <w:tab w:val="left" w:pos="10992"/>
          <w:tab w:val="left" w:pos="11908"/>
          <w:tab w:val="left" w:pos="12824"/>
          <w:tab w:val="left" w:pos="13740"/>
          <w:tab w:val="left" w:pos="14656"/>
        </w:tabs>
        <w:spacing w:line="360" w:lineRule="auto"/>
        <w:ind w:left="426"/>
        <w:jc w:val="both"/>
      </w:pPr>
      <w:r w:rsidRPr="00C41E92">
        <w:t xml:space="preserve">W artykule scharakteryzowano najistotniejsze prace szkół, które świadczą o twórczej atmosferze pracy i nauki w szkole zawodowej. Szczegółowe informacje o innowacyjnej działalności szkół prowadzonej przez dyrektorów skupionych w Akademii Twórczego Dyrektora Szkoły Zawodowej zaprezentowane są w </w:t>
      </w:r>
      <w:r w:rsidRPr="00C41E92">
        <w:rPr>
          <w:i/>
        </w:rPr>
        <w:t>Katalogu dobrych praktyk w edukacji</w:t>
      </w:r>
      <w:r w:rsidRPr="00C41E92">
        <w:t xml:space="preserve">, zeszyty numer 18 i 20 oraz czasopiśmie </w:t>
      </w:r>
      <w:r w:rsidRPr="00C41E92">
        <w:rPr>
          <w:i/>
        </w:rPr>
        <w:t>Dobre Praktyki Innowacje w Edukacji</w:t>
      </w:r>
      <w:r w:rsidRPr="00C41E92">
        <w:t xml:space="preserve"> nr 22.</w:t>
      </w:r>
    </w:p>
    <w:p w:rsidR="00DD6E54" w:rsidRPr="00C41E92" w:rsidRDefault="00DD6E54" w:rsidP="00F2261B">
      <w:pPr>
        <w:pStyle w:val="Akapitzlist"/>
        <w:tabs>
          <w:tab w:val="left" w:pos="10992"/>
          <w:tab w:val="left" w:pos="11908"/>
          <w:tab w:val="left" w:pos="12824"/>
          <w:tab w:val="left" w:pos="13740"/>
          <w:tab w:val="left" w:pos="14656"/>
        </w:tabs>
        <w:spacing w:line="360" w:lineRule="auto"/>
        <w:ind w:left="426"/>
        <w:jc w:val="both"/>
      </w:pPr>
      <w:r w:rsidRPr="00C41E92">
        <w:t xml:space="preserve">Ponadto, przedstawiono ideę i cele działania Akademii, kryteria przyjęcia oraz dyrektorów zaproszonych do udziału w jej pracach w latach 2017 i 2018. </w:t>
      </w:r>
    </w:p>
    <w:p w:rsidR="00DD6E54" w:rsidRPr="00C41E92" w:rsidRDefault="00DD6E54" w:rsidP="00F2261B">
      <w:pPr>
        <w:pStyle w:val="Akapitzlist"/>
        <w:tabs>
          <w:tab w:val="left" w:pos="10992"/>
          <w:tab w:val="left" w:pos="11908"/>
          <w:tab w:val="left" w:pos="12824"/>
          <w:tab w:val="left" w:pos="13740"/>
          <w:tab w:val="left" w:pos="14656"/>
        </w:tabs>
        <w:spacing w:line="360" w:lineRule="auto"/>
        <w:ind w:left="426"/>
        <w:jc w:val="both"/>
      </w:pPr>
      <w:r w:rsidRPr="00C41E92">
        <w:t xml:space="preserve">Z artykułu można również się dowiedzieć, iż wśród proponowanych przez Łódzkie Centrum Doskonalenia Nauczycieli i Kształcenia Praktycznego narzędzi </w:t>
      </w:r>
      <w:r w:rsidRPr="00C41E92">
        <w:rPr>
          <w:bCs/>
        </w:rPr>
        <w:t>upowszechniania proinnowacyjnych rozwiązań i działań proinnowacyjnych nauczycieli</w:t>
      </w:r>
      <w:r w:rsidRPr="00C41E92">
        <w:t xml:space="preserve"> na pierwszym miejscu znajduje się projekt znany dyrektorom i nauczycielom jako coroczna, uroczysta gala </w:t>
      </w:r>
      <w:r w:rsidRPr="00C41E92">
        <w:rPr>
          <w:i/>
        </w:rPr>
        <w:t>Podsumowania Ruchu Innowacyjnego w Edukacji</w:t>
      </w:r>
      <w:r w:rsidRPr="00C41E92">
        <w:t xml:space="preserve">. W to przedsięwzięcie zaangażowanych jest wiele osób i instytucji: zarówno pracowników ŁCDNiKP - konsultantów i doradców, jak i dyrektorów szkół, którzy rekomendują do tytułów </w:t>
      </w:r>
      <w:r w:rsidR="00F2261B">
        <w:br/>
      </w:r>
      <w:r w:rsidRPr="00C41E92">
        <w:t xml:space="preserve">i certyfikatów nauczycieli, a także pracodawców oraz innych ważnych partnerów szkoły. Rekomendacje sprzyjają upowszechnianiu sukcesów, czyli proinnowacyjne działania szkoły i proinnowacyjnych nauczycieli. Na drugim miejscu jest katalogowanie projektów, przedsięwzięć, innowacji i innej działalności w publikacji </w:t>
      </w:r>
      <w:r w:rsidRPr="00C41E92">
        <w:rPr>
          <w:i/>
        </w:rPr>
        <w:t>Katalog</w:t>
      </w:r>
      <w:r w:rsidRPr="00C41E92">
        <w:t xml:space="preserve"> </w:t>
      </w:r>
      <w:r w:rsidRPr="00C41E92">
        <w:rPr>
          <w:i/>
        </w:rPr>
        <w:t xml:space="preserve">dobrych praktyk </w:t>
      </w:r>
      <w:r w:rsidR="00F2261B">
        <w:rPr>
          <w:i/>
        </w:rPr>
        <w:br/>
      </w:r>
      <w:r w:rsidRPr="00C41E92">
        <w:rPr>
          <w:i/>
        </w:rPr>
        <w:t>w edukacji</w:t>
      </w:r>
      <w:r w:rsidRPr="00C41E92">
        <w:t xml:space="preserve">, zaś na trzecim - publikowanie opisów dobrych praktyk w czasopiśmie </w:t>
      </w:r>
      <w:r w:rsidRPr="00C41E92">
        <w:rPr>
          <w:i/>
        </w:rPr>
        <w:t>Dobre Praktyki. Innowacje w Edukacji</w:t>
      </w:r>
      <w:r w:rsidRPr="00C41E92">
        <w:t>. Ponadto, upowszechnieniu i promowaniu nowatorskiej działalności sprzyjają wystąpienia dyrektorów i nauczycieli podczas debat, forów, konferencji.</w:t>
      </w:r>
    </w:p>
    <w:p w:rsidR="00DD6E54" w:rsidRPr="00C41E92" w:rsidRDefault="00DD6E54" w:rsidP="00F2261B">
      <w:pPr>
        <w:pStyle w:val="Akapitzlist"/>
        <w:tabs>
          <w:tab w:val="left" w:pos="10992"/>
          <w:tab w:val="left" w:pos="11908"/>
          <w:tab w:val="left" w:pos="12824"/>
          <w:tab w:val="left" w:pos="13740"/>
          <w:tab w:val="left" w:pos="14656"/>
        </w:tabs>
        <w:spacing w:line="360" w:lineRule="auto"/>
        <w:ind w:left="426"/>
        <w:jc w:val="both"/>
      </w:pPr>
      <w:r w:rsidRPr="00C41E92">
        <w:t xml:space="preserve">Przypomnieć należy, że szkoły we własnym zakresie propagują nowatorstwo pedagogiczne, inicjatywy edukacyjne, osiągnięcia. Wiedza o tych działaniach jest bardzo pomocna rodzicom i kandydatom do szkoły na etapie rekrutacji do szkoły. </w:t>
      </w:r>
    </w:p>
    <w:p w:rsidR="00DD6E54" w:rsidRPr="00C41E92" w:rsidRDefault="00DD6E54" w:rsidP="00F2261B">
      <w:pPr>
        <w:pStyle w:val="Akapitzlist"/>
        <w:numPr>
          <w:ilvl w:val="0"/>
          <w:numId w:val="37"/>
        </w:numPr>
        <w:tabs>
          <w:tab w:val="left" w:pos="10992"/>
          <w:tab w:val="left" w:pos="11908"/>
          <w:tab w:val="left" w:pos="12824"/>
          <w:tab w:val="left" w:pos="13740"/>
          <w:tab w:val="left" w:pos="14656"/>
        </w:tabs>
        <w:spacing w:line="360" w:lineRule="auto"/>
        <w:ind w:left="426" w:hanging="284"/>
        <w:jc w:val="both"/>
        <w:rPr>
          <w:i/>
        </w:rPr>
      </w:pPr>
      <w:r w:rsidRPr="00C41E92">
        <w:t>prezentacje multimedialne na Forum Dyrektorów Szkół Zawodowych (26. 09. 2018r.) pt.</w:t>
      </w:r>
      <w:r w:rsidR="002205B5">
        <w:t>:</w:t>
      </w:r>
      <w:r w:rsidRPr="00C41E92">
        <w:t xml:space="preserve"> </w:t>
      </w:r>
      <w:r w:rsidRPr="00C41E92">
        <w:rPr>
          <w:i/>
        </w:rPr>
        <w:t xml:space="preserve">Akademia Twórczego Dyrektora Szkoły Zawodowej, </w:t>
      </w:r>
      <w:r w:rsidRPr="00C41E92">
        <w:t>poświęcone Elżbiecie Wróblewskiej, dyrektorowi  Zespołu Szkół Rzemi</w:t>
      </w:r>
      <w:r w:rsidR="0007244B">
        <w:t>osła w Łodzi do 31 sierpnia 2018</w:t>
      </w:r>
      <w:r w:rsidRPr="00C41E92">
        <w:t xml:space="preserve"> roku oraz Józefowi Kolatowi, dyrektorowi Zespołu Szkół Techniczno-Informatycznych w </w:t>
      </w:r>
      <w:r w:rsidR="00F814E8">
        <w:t xml:space="preserve">Łodzi do 31 sierpnia 2018 roku. </w:t>
      </w:r>
      <w:r w:rsidRPr="00F2261B">
        <w:rPr>
          <w:i/>
        </w:rPr>
        <w:t>Opracowanie:</w:t>
      </w:r>
      <w:r w:rsidRPr="00F2261B">
        <w:t xml:space="preserve"> </w:t>
      </w:r>
      <w:r w:rsidRPr="00C41E92">
        <w:t xml:space="preserve">Grażyna Adamiec, </w:t>
      </w:r>
      <w:r w:rsidR="00F814E8">
        <w:t>Donata Andrzejczak, konsultanci</w:t>
      </w:r>
      <w:r w:rsidRPr="00C41E92">
        <w:t>;</w:t>
      </w:r>
    </w:p>
    <w:p w:rsidR="00DD6E54" w:rsidRDefault="00DD6E54" w:rsidP="00F2261B">
      <w:pPr>
        <w:pStyle w:val="Akapitzlist1"/>
        <w:numPr>
          <w:ilvl w:val="0"/>
          <w:numId w:val="37"/>
        </w:numPr>
        <w:tabs>
          <w:tab w:val="left" w:pos="10992"/>
          <w:tab w:val="left" w:pos="11908"/>
          <w:tab w:val="left" w:pos="12824"/>
          <w:tab w:val="left" w:pos="13740"/>
          <w:tab w:val="left" w:pos="14656"/>
        </w:tabs>
        <w:suppressAutoHyphens/>
        <w:spacing w:after="0" w:line="360" w:lineRule="auto"/>
        <w:ind w:left="426" w:hanging="284"/>
        <w:contextualSpacing w:val="0"/>
        <w:jc w:val="both"/>
        <w:rPr>
          <w:rFonts w:ascii="Times New Roman" w:hAnsi="Times New Roman"/>
          <w:sz w:val="24"/>
          <w:szCs w:val="24"/>
        </w:rPr>
      </w:pPr>
      <w:r w:rsidRPr="00C41E92">
        <w:rPr>
          <w:rFonts w:ascii="Times New Roman" w:hAnsi="Times New Roman"/>
          <w:sz w:val="24"/>
          <w:szCs w:val="24"/>
        </w:rPr>
        <w:t xml:space="preserve">komunikat o zasadach przygotowywania, przesyłania i przetwarzania informacji o dobrych praktykach i o proinnowacyjnych nauczycielach, przekazywanych do publikacji </w:t>
      </w:r>
      <w:r w:rsidR="00F814E8">
        <w:rPr>
          <w:rFonts w:ascii="Times New Roman" w:hAnsi="Times New Roman"/>
          <w:sz w:val="24"/>
          <w:szCs w:val="24"/>
        </w:rPr>
        <w:br/>
      </w:r>
      <w:r w:rsidRPr="00C41E92">
        <w:rPr>
          <w:rFonts w:ascii="Times New Roman" w:hAnsi="Times New Roman"/>
          <w:sz w:val="24"/>
          <w:szCs w:val="24"/>
        </w:rPr>
        <w:t xml:space="preserve">w </w:t>
      </w:r>
      <w:r w:rsidRPr="00C41E92">
        <w:rPr>
          <w:rFonts w:ascii="Times New Roman" w:hAnsi="Times New Roman"/>
          <w:i/>
          <w:sz w:val="24"/>
          <w:szCs w:val="24"/>
        </w:rPr>
        <w:t>Katalogu dobrych praktyk w edukacji</w:t>
      </w:r>
      <w:r w:rsidRPr="00C41E92">
        <w:rPr>
          <w:rFonts w:ascii="Times New Roman" w:hAnsi="Times New Roman"/>
          <w:sz w:val="24"/>
          <w:szCs w:val="24"/>
        </w:rPr>
        <w:t xml:space="preserve">, czasopiśmie </w:t>
      </w:r>
      <w:r w:rsidRPr="00C41E92">
        <w:rPr>
          <w:rFonts w:ascii="Times New Roman" w:hAnsi="Times New Roman"/>
          <w:i/>
          <w:sz w:val="24"/>
          <w:szCs w:val="24"/>
        </w:rPr>
        <w:t xml:space="preserve">Dobre Praktyki. Innowacje </w:t>
      </w:r>
      <w:r w:rsidR="00F814E8">
        <w:rPr>
          <w:rFonts w:ascii="Times New Roman" w:hAnsi="Times New Roman"/>
          <w:i/>
          <w:sz w:val="24"/>
          <w:szCs w:val="24"/>
        </w:rPr>
        <w:br/>
      </w:r>
      <w:r w:rsidRPr="00C41E92">
        <w:rPr>
          <w:rFonts w:ascii="Times New Roman" w:hAnsi="Times New Roman"/>
          <w:i/>
          <w:sz w:val="24"/>
          <w:szCs w:val="24"/>
        </w:rPr>
        <w:lastRenderedPageBreak/>
        <w:t>w Edukacji</w:t>
      </w:r>
      <w:r w:rsidRPr="00C41E92">
        <w:rPr>
          <w:rFonts w:ascii="Times New Roman" w:hAnsi="Times New Roman"/>
          <w:sz w:val="24"/>
          <w:szCs w:val="24"/>
        </w:rPr>
        <w:t xml:space="preserve"> - na stronie internetowej ŁCDNiKP do biulet</w:t>
      </w:r>
      <w:r w:rsidR="00F814E8">
        <w:rPr>
          <w:rFonts w:ascii="Times New Roman" w:hAnsi="Times New Roman"/>
          <w:sz w:val="24"/>
          <w:szCs w:val="24"/>
        </w:rPr>
        <w:t xml:space="preserve">ynu Pracowni Edukacji Zawodowej. </w:t>
      </w:r>
      <w:r w:rsidRPr="00F814E8">
        <w:rPr>
          <w:rFonts w:ascii="Times New Roman" w:hAnsi="Times New Roman"/>
          <w:i/>
          <w:sz w:val="24"/>
          <w:szCs w:val="24"/>
        </w:rPr>
        <w:t>Opracowanie</w:t>
      </w:r>
      <w:r w:rsidRPr="00C41E92">
        <w:rPr>
          <w:rFonts w:ascii="Times New Roman" w:hAnsi="Times New Roman"/>
          <w:b/>
          <w:i/>
          <w:sz w:val="24"/>
          <w:szCs w:val="24"/>
        </w:rPr>
        <w:t>:</w:t>
      </w:r>
      <w:r w:rsidRPr="00C41E92">
        <w:rPr>
          <w:rFonts w:ascii="Times New Roman" w:hAnsi="Times New Roman"/>
          <w:sz w:val="24"/>
          <w:szCs w:val="24"/>
        </w:rPr>
        <w:t xml:space="preserve"> </w:t>
      </w:r>
      <w:r w:rsidRPr="00C41E92">
        <w:rPr>
          <w:rFonts w:ascii="Times New Roman" w:hAnsi="Times New Roman"/>
          <w:i/>
          <w:sz w:val="24"/>
          <w:szCs w:val="24"/>
        </w:rPr>
        <w:t>Grażyna Adamiec, konsultant</w:t>
      </w:r>
      <w:r w:rsidR="00F814E8">
        <w:rPr>
          <w:rFonts w:ascii="Times New Roman" w:hAnsi="Times New Roman"/>
          <w:sz w:val="24"/>
          <w:szCs w:val="24"/>
        </w:rPr>
        <w:t>.</w:t>
      </w:r>
    </w:p>
    <w:p w:rsidR="006255D9" w:rsidRDefault="006255D9" w:rsidP="006255D9">
      <w:pPr>
        <w:pStyle w:val="Akapitzlist1"/>
        <w:tabs>
          <w:tab w:val="left" w:pos="10992"/>
          <w:tab w:val="left" w:pos="11908"/>
          <w:tab w:val="left" w:pos="12824"/>
          <w:tab w:val="left" w:pos="13740"/>
          <w:tab w:val="left" w:pos="14656"/>
        </w:tabs>
        <w:suppressAutoHyphens/>
        <w:spacing w:after="0" w:line="360" w:lineRule="auto"/>
        <w:ind w:left="426" w:hanging="993"/>
        <w:contextualSpacing w:val="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D6E54" w:rsidRPr="00F814E8" w:rsidRDefault="00DD6E54" w:rsidP="00F814E8">
      <w:pPr>
        <w:pStyle w:val="Akapitzlist1"/>
        <w:numPr>
          <w:ilvl w:val="0"/>
          <w:numId w:val="43"/>
        </w:numPr>
        <w:tabs>
          <w:tab w:val="left" w:pos="10992"/>
          <w:tab w:val="left" w:pos="11908"/>
          <w:tab w:val="left" w:pos="12824"/>
          <w:tab w:val="left" w:pos="13740"/>
          <w:tab w:val="left" w:pos="14656"/>
        </w:tabs>
        <w:suppressAutoHyphens/>
        <w:spacing w:after="0" w:line="360" w:lineRule="auto"/>
        <w:ind w:left="0" w:hanging="567"/>
        <w:contextualSpacing w:val="0"/>
        <w:jc w:val="both"/>
        <w:rPr>
          <w:rStyle w:val="st"/>
          <w:rFonts w:ascii="Times New Roman" w:hAnsi="Times New Roman"/>
          <w:sz w:val="24"/>
          <w:szCs w:val="24"/>
        </w:rPr>
      </w:pPr>
      <w:r w:rsidRPr="00F814E8">
        <w:rPr>
          <w:rStyle w:val="st"/>
          <w:rFonts w:ascii="Times New Roman" w:hAnsi="Times New Roman"/>
          <w:sz w:val="24"/>
          <w:szCs w:val="24"/>
        </w:rPr>
        <w:t>Uruchomiono i rozpoczęto nabór na następujące usługi edukacyjne:</w:t>
      </w:r>
    </w:p>
    <w:p w:rsidR="00DD6E54" w:rsidRPr="00F814E8" w:rsidRDefault="00DD6E54" w:rsidP="00F814E8">
      <w:pPr>
        <w:pStyle w:val="Akapitzlist"/>
        <w:numPr>
          <w:ilvl w:val="0"/>
          <w:numId w:val="38"/>
        </w:numPr>
        <w:tabs>
          <w:tab w:val="left" w:pos="10992"/>
          <w:tab w:val="left" w:pos="11908"/>
          <w:tab w:val="left" w:pos="12824"/>
          <w:tab w:val="left" w:pos="13740"/>
          <w:tab w:val="left" w:pos="14656"/>
        </w:tabs>
        <w:spacing w:line="360" w:lineRule="auto"/>
        <w:ind w:left="426" w:hanging="284"/>
        <w:jc w:val="both"/>
      </w:pPr>
      <w:r w:rsidRPr="00C41E92">
        <w:t>warsztaty metodyczne pt</w:t>
      </w:r>
      <w:r w:rsidR="00F814E8">
        <w:t xml:space="preserve">.: </w:t>
      </w:r>
      <w:r w:rsidRPr="00C41E92">
        <w:rPr>
          <w:i/>
          <w:iCs/>
          <w:spacing w:val="-4"/>
        </w:rPr>
        <w:t>Jak przygotować lekcję otwartą? </w:t>
      </w:r>
      <w:r w:rsidRPr="00C41E92">
        <w:t xml:space="preserve">Celem warsztatów jest opracowanie modelowych scenariuszy </w:t>
      </w:r>
      <w:r w:rsidR="00F814E8">
        <w:t xml:space="preserve">zajęć edukacyjnych prowadzonych </w:t>
      </w:r>
      <w:r w:rsidRPr="00C41E92">
        <w:t>wyb</w:t>
      </w:r>
      <w:r w:rsidR="00F814E8">
        <w:t xml:space="preserve">ranymi metodami aktywizującymi. </w:t>
      </w:r>
      <w:r w:rsidRPr="00C41E92">
        <w:t>Kształtowane </w:t>
      </w:r>
      <w:r w:rsidR="00F814E8">
        <w:t xml:space="preserve">będą umiejętności  formułowania celów </w:t>
      </w:r>
      <w:r w:rsidRPr="00C41E92">
        <w:t>kształcenia, doboru metody kształcenia do celów zajęć, doboru c</w:t>
      </w:r>
      <w:r w:rsidR="00F814E8">
        <w:t xml:space="preserve">elów i metod pracy do potrzeb i </w:t>
      </w:r>
      <w:r w:rsidRPr="00C41E92">
        <w:t>możliwości uczniów, </w:t>
      </w:r>
      <w:r w:rsidR="00F814E8">
        <w:t xml:space="preserve"> </w:t>
      </w:r>
      <w:r w:rsidRPr="00C41E92">
        <w:t>wy</w:t>
      </w:r>
      <w:r w:rsidR="00F814E8">
        <w:t xml:space="preserve">korzystania elementów oceniania </w:t>
      </w:r>
      <w:r w:rsidRPr="00C41E92">
        <w:t>kształtującego. </w:t>
      </w:r>
      <w:r w:rsidRPr="00F814E8">
        <w:rPr>
          <w:spacing w:val="-6"/>
        </w:rPr>
        <w:t>Efektem współpracy będzie publikacja zeszytu metodycznego zawierającego opracowane przez uczestników warsztatów scenariusze zajęć</w:t>
      </w:r>
      <w:r w:rsidR="00F814E8">
        <w:rPr>
          <w:spacing w:val="-6"/>
        </w:rPr>
        <w:t xml:space="preserve">. </w:t>
      </w:r>
      <w:r w:rsidRPr="00F814E8">
        <w:rPr>
          <w:i/>
          <w:spacing w:val="-6"/>
        </w:rPr>
        <w:t>Organizator: Maria Stompel, konsultant</w:t>
      </w:r>
      <w:r w:rsidR="00F814E8">
        <w:rPr>
          <w:i/>
          <w:spacing w:val="-6"/>
        </w:rPr>
        <w:t>.</w:t>
      </w:r>
    </w:p>
    <w:p w:rsidR="00DD6E54" w:rsidRPr="00C41E92" w:rsidRDefault="00DD6E54" w:rsidP="00F814E8">
      <w:pPr>
        <w:pStyle w:val="Akapitzlist1"/>
        <w:numPr>
          <w:ilvl w:val="0"/>
          <w:numId w:val="39"/>
        </w:numPr>
        <w:tabs>
          <w:tab w:val="left" w:pos="10992"/>
          <w:tab w:val="left" w:pos="11908"/>
          <w:tab w:val="left" w:pos="12824"/>
          <w:tab w:val="left" w:pos="13740"/>
          <w:tab w:val="left" w:pos="14656"/>
        </w:tabs>
        <w:suppressAutoHyphens/>
        <w:spacing w:after="0" w:line="360" w:lineRule="auto"/>
        <w:ind w:left="426" w:hanging="284"/>
        <w:contextualSpacing w:val="0"/>
        <w:jc w:val="both"/>
        <w:rPr>
          <w:rStyle w:val="st"/>
          <w:rFonts w:ascii="Times New Roman" w:hAnsi="Times New Roman"/>
          <w:sz w:val="24"/>
          <w:szCs w:val="24"/>
        </w:rPr>
      </w:pPr>
      <w:r w:rsidRPr="00C41E92">
        <w:rPr>
          <w:rStyle w:val="st"/>
          <w:rFonts w:ascii="Times New Roman" w:hAnsi="Times New Roman"/>
          <w:sz w:val="24"/>
          <w:szCs w:val="24"/>
        </w:rPr>
        <w:t>konsultacje grupowe pt</w:t>
      </w:r>
      <w:r w:rsidR="00F814E8">
        <w:rPr>
          <w:rStyle w:val="st"/>
          <w:rFonts w:ascii="Times New Roman" w:hAnsi="Times New Roman"/>
          <w:sz w:val="24"/>
          <w:szCs w:val="24"/>
        </w:rPr>
        <w:t>.:</w:t>
      </w:r>
      <w:r w:rsidRPr="00C41E92">
        <w:rPr>
          <w:rStyle w:val="st"/>
          <w:rFonts w:ascii="Times New Roman" w:hAnsi="Times New Roman"/>
          <w:sz w:val="24"/>
          <w:szCs w:val="24"/>
        </w:rPr>
        <w:t xml:space="preserve"> </w:t>
      </w:r>
      <w:r w:rsidRPr="00C41E92">
        <w:rPr>
          <w:rStyle w:val="st"/>
          <w:rFonts w:ascii="Times New Roman" w:hAnsi="Times New Roman"/>
          <w:i/>
          <w:sz w:val="24"/>
          <w:szCs w:val="24"/>
        </w:rPr>
        <w:t xml:space="preserve">Jak skonstruować program kształcenia na </w:t>
      </w:r>
      <w:r w:rsidR="00F814E8">
        <w:rPr>
          <w:rStyle w:val="st"/>
          <w:rFonts w:ascii="Times New Roman" w:hAnsi="Times New Roman"/>
          <w:i/>
          <w:sz w:val="24"/>
          <w:szCs w:val="24"/>
        </w:rPr>
        <w:t xml:space="preserve">kwalifikacyjny kurs zawodowy? </w:t>
      </w:r>
      <w:r w:rsidRPr="00F814E8">
        <w:rPr>
          <w:rFonts w:ascii="Times New Roman" w:hAnsi="Times New Roman"/>
          <w:i/>
          <w:spacing w:val="-6"/>
          <w:sz w:val="24"/>
          <w:szCs w:val="24"/>
        </w:rPr>
        <w:t>Organizator:</w:t>
      </w:r>
      <w:r w:rsidRPr="00C41E92">
        <w:rPr>
          <w:rFonts w:ascii="Times New Roman" w:hAnsi="Times New Roman"/>
          <w:b/>
          <w:i/>
          <w:spacing w:val="-6"/>
          <w:sz w:val="24"/>
          <w:szCs w:val="24"/>
        </w:rPr>
        <w:t xml:space="preserve"> </w:t>
      </w:r>
      <w:r w:rsidRPr="00C41E92">
        <w:rPr>
          <w:rFonts w:ascii="Times New Roman" w:hAnsi="Times New Roman"/>
          <w:i/>
          <w:spacing w:val="-6"/>
          <w:sz w:val="24"/>
          <w:szCs w:val="24"/>
        </w:rPr>
        <w:t>Barbara Kapruziak, konsultant</w:t>
      </w:r>
      <w:r w:rsidR="00F814E8">
        <w:rPr>
          <w:rFonts w:ascii="Times New Roman" w:hAnsi="Times New Roman"/>
          <w:i/>
          <w:spacing w:val="-6"/>
          <w:sz w:val="24"/>
          <w:szCs w:val="24"/>
        </w:rPr>
        <w:t>.</w:t>
      </w:r>
    </w:p>
    <w:p w:rsidR="00DD6E54" w:rsidRPr="006255D9" w:rsidRDefault="00DD6E54" w:rsidP="00F814E8">
      <w:pPr>
        <w:pStyle w:val="Akapitzlist1"/>
        <w:numPr>
          <w:ilvl w:val="0"/>
          <w:numId w:val="39"/>
        </w:numPr>
        <w:tabs>
          <w:tab w:val="left" w:pos="10992"/>
          <w:tab w:val="left" w:pos="11908"/>
          <w:tab w:val="left" w:pos="12824"/>
          <w:tab w:val="left" w:pos="13740"/>
          <w:tab w:val="left" w:pos="14656"/>
        </w:tabs>
        <w:suppressAutoHyphens/>
        <w:spacing w:after="0" w:line="360" w:lineRule="auto"/>
        <w:ind w:left="426" w:hanging="284"/>
        <w:contextualSpacing w:val="0"/>
        <w:jc w:val="both"/>
        <w:rPr>
          <w:rFonts w:ascii="Times New Roman" w:hAnsi="Times New Roman"/>
          <w:sz w:val="24"/>
          <w:szCs w:val="24"/>
        </w:rPr>
      </w:pPr>
      <w:r w:rsidRPr="00C41E92">
        <w:rPr>
          <w:rStyle w:val="st"/>
          <w:rFonts w:ascii="Times New Roman" w:hAnsi="Times New Roman"/>
          <w:sz w:val="24"/>
          <w:szCs w:val="24"/>
        </w:rPr>
        <w:t>kurs metodyczny pt</w:t>
      </w:r>
      <w:r w:rsidR="006255D9">
        <w:rPr>
          <w:rStyle w:val="st"/>
          <w:rFonts w:ascii="Times New Roman" w:hAnsi="Times New Roman"/>
          <w:sz w:val="24"/>
          <w:szCs w:val="24"/>
        </w:rPr>
        <w:t>.:</w:t>
      </w:r>
      <w:r w:rsidRPr="00C41E92">
        <w:rPr>
          <w:rStyle w:val="st"/>
          <w:rFonts w:ascii="Times New Roman" w:hAnsi="Times New Roman"/>
          <w:sz w:val="24"/>
          <w:szCs w:val="24"/>
        </w:rPr>
        <w:t xml:space="preserve"> </w:t>
      </w:r>
      <w:r w:rsidRPr="00C41E92">
        <w:rPr>
          <w:rFonts w:ascii="Times New Roman" w:hAnsi="Times New Roman"/>
          <w:i/>
          <w:sz w:val="24"/>
          <w:szCs w:val="24"/>
        </w:rPr>
        <w:t>Jak umożliwić dorosłym wejście na rynek pracy poprzez osiąganie nowych kwalifikacji zawodowych?</w:t>
      </w:r>
      <w:r w:rsidR="00F814E8">
        <w:rPr>
          <w:rFonts w:ascii="Times New Roman" w:hAnsi="Times New Roman"/>
          <w:sz w:val="24"/>
          <w:szCs w:val="24"/>
        </w:rPr>
        <w:t xml:space="preserve"> (organizacja kkz).</w:t>
      </w:r>
      <w:r w:rsidRPr="00C41E92">
        <w:rPr>
          <w:rFonts w:ascii="Times New Roman" w:hAnsi="Times New Roman"/>
          <w:sz w:val="24"/>
          <w:szCs w:val="24"/>
        </w:rPr>
        <w:t xml:space="preserve"> </w:t>
      </w:r>
      <w:r w:rsidRPr="00F814E8">
        <w:rPr>
          <w:rFonts w:ascii="Times New Roman" w:hAnsi="Times New Roman"/>
          <w:i/>
          <w:spacing w:val="-6"/>
          <w:sz w:val="24"/>
          <w:szCs w:val="24"/>
        </w:rPr>
        <w:t>Organizator:</w:t>
      </w:r>
      <w:r w:rsidRPr="00C41E92">
        <w:rPr>
          <w:rFonts w:ascii="Times New Roman" w:hAnsi="Times New Roman"/>
          <w:b/>
          <w:i/>
          <w:spacing w:val="-6"/>
          <w:sz w:val="24"/>
          <w:szCs w:val="24"/>
        </w:rPr>
        <w:t xml:space="preserve"> </w:t>
      </w:r>
      <w:r w:rsidRPr="00C41E92">
        <w:rPr>
          <w:rFonts w:ascii="Times New Roman" w:hAnsi="Times New Roman"/>
          <w:i/>
          <w:spacing w:val="-6"/>
          <w:sz w:val="24"/>
          <w:szCs w:val="24"/>
        </w:rPr>
        <w:t>Barbara Kapruziak, konsultant</w:t>
      </w:r>
      <w:r w:rsidR="00F814E8">
        <w:rPr>
          <w:rFonts w:ascii="Times New Roman" w:hAnsi="Times New Roman"/>
          <w:i/>
          <w:spacing w:val="-6"/>
          <w:sz w:val="24"/>
          <w:szCs w:val="24"/>
        </w:rPr>
        <w:t>.</w:t>
      </w:r>
    </w:p>
    <w:p w:rsidR="006255D9" w:rsidRPr="00F814E8" w:rsidRDefault="006255D9" w:rsidP="006255D9">
      <w:pPr>
        <w:pStyle w:val="Akapitzlist1"/>
        <w:tabs>
          <w:tab w:val="left" w:pos="10992"/>
          <w:tab w:val="left" w:pos="11908"/>
          <w:tab w:val="left" w:pos="12824"/>
          <w:tab w:val="left" w:pos="13740"/>
          <w:tab w:val="left" w:pos="14656"/>
        </w:tabs>
        <w:suppressAutoHyphens/>
        <w:spacing w:after="0" w:line="360" w:lineRule="auto"/>
        <w:ind w:left="426" w:hanging="993"/>
        <w:contextualSpacing w:val="0"/>
        <w:jc w:val="both"/>
        <w:rPr>
          <w:rFonts w:ascii="Times New Roman" w:hAnsi="Times New Roman"/>
          <w:sz w:val="24"/>
          <w:szCs w:val="24"/>
        </w:rPr>
      </w:pPr>
      <w:r>
        <w:rPr>
          <w:rFonts w:ascii="Times New Roman" w:hAnsi="Times New Roman"/>
          <w:i/>
          <w:spacing w:val="-6"/>
          <w:sz w:val="24"/>
          <w:szCs w:val="24"/>
        </w:rPr>
        <w:t>____________________________________________________________________________________</w:t>
      </w:r>
    </w:p>
    <w:p w:rsidR="00DD6E54" w:rsidRPr="006255D9" w:rsidRDefault="00DD6E54" w:rsidP="00C41E92">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sidRPr="00F814E8">
        <w:rPr>
          <w:rStyle w:val="st"/>
          <w:rFonts w:ascii="Times New Roman" w:hAnsi="Times New Roman"/>
          <w:sz w:val="24"/>
          <w:szCs w:val="24"/>
        </w:rPr>
        <w:t>Zorganizowano konsultacje grupowe dla nauczycieli nt</w:t>
      </w:r>
      <w:r w:rsidR="00F814E8">
        <w:rPr>
          <w:rStyle w:val="st"/>
          <w:rFonts w:ascii="Times New Roman" w:hAnsi="Times New Roman"/>
          <w:sz w:val="24"/>
          <w:szCs w:val="24"/>
        </w:rPr>
        <w:t>.</w:t>
      </w:r>
      <w:r w:rsidRPr="00F814E8">
        <w:rPr>
          <w:rStyle w:val="st"/>
          <w:rFonts w:ascii="Times New Roman" w:hAnsi="Times New Roman"/>
          <w:sz w:val="24"/>
          <w:szCs w:val="24"/>
        </w:rPr>
        <w:t xml:space="preserve"> </w:t>
      </w:r>
      <w:r w:rsidRPr="00F814E8">
        <w:rPr>
          <w:rFonts w:ascii="Times New Roman" w:hAnsi="Times New Roman"/>
          <w:i/>
          <w:sz w:val="24"/>
          <w:szCs w:val="24"/>
        </w:rPr>
        <w:t xml:space="preserve">Analizy oferty edukacyjnej ŁCDNiKP na rok szkolny 2018/2019 </w:t>
      </w:r>
      <w:r w:rsidRPr="00F814E8">
        <w:rPr>
          <w:rFonts w:ascii="Times New Roman" w:hAnsi="Times New Roman"/>
          <w:sz w:val="24"/>
          <w:szCs w:val="24"/>
        </w:rPr>
        <w:t>oraz nowych stanowisk techniczno-dydaktycznych w Regionalnym Ośrodku Edukacji Mechatronicznej, umożliwiających osiąganie przez uczniów dodatkowych kompetencji  na drodze pozaformalnej.</w:t>
      </w:r>
      <w:r w:rsidR="00F814E8">
        <w:rPr>
          <w:rFonts w:ascii="Times New Roman" w:hAnsi="Times New Roman"/>
          <w:sz w:val="24"/>
          <w:szCs w:val="24"/>
        </w:rPr>
        <w:t xml:space="preserve"> </w:t>
      </w:r>
      <w:r w:rsidRPr="00F814E8">
        <w:rPr>
          <w:rFonts w:ascii="Times New Roman" w:hAnsi="Times New Roman"/>
          <w:i/>
          <w:sz w:val="24"/>
          <w:szCs w:val="24"/>
        </w:rPr>
        <w:t>Organizator: Ryszard Zankowski, konsultant</w:t>
      </w:r>
      <w:r w:rsidR="00F814E8">
        <w:rPr>
          <w:rFonts w:ascii="Times New Roman" w:hAnsi="Times New Roman"/>
          <w:i/>
          <w:sz w:val="24"/>
          <w:szCs w:val="24"/>
        </w:rPr>
        <w:t>.</w:t>
      </w:r>
    </w:p>
    <w:p w:rsidR="006255D9" w:rsidRPr="00946CBC"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Pr>
          <w:rFonts w:ascii="Times New Roman" w:hAnsi="Times New Roman"/>
          <w:i/>
          <w:sz w:val="24"/>
          <w:szCs w:val="24"/>
        </w:rPr>
        <w:t>________________________________________________________________________________</w:t>
      </w:r>
    </w:p>
    <w:p w:rsidR="00DD6E54" w:rsidRDefault="00946CBC" w:rsidP="00946CBC">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sidRPr="006255D9">
        <w:rPr>
          <w:rStyle w:val="st"/>
          <w:rFonts w:ascii="Times New Roman" w:hAnsi="Times New Roman"/>
          <w:i/>
          <w:sz w:val="24"/>
          <w:szCs w:val="24"/>
        </w:rPr>
        <w:t>Joanna Orda, konsultant</w:t>
      </w:r>
      <w:r>
        <w:rPr>
          <w:rStyle w:val="st"/>
          <w:rFonts w:ascii="Times New Roman" w:hAnsi="Times New Roman"/>
          <w:sz w:val="24"/>
          <w:szCs w:val="24"/>
        </w:rPr>
        <w:t xml:space="preserve">, </w:t>
      </w:r>
      <w:r w:rsidR="00DD6E54" w:rsidRPr="00946CBC">
        <w:rPr>
          <w:rFonts w:ascii="Times New Roman" w:hAnsi="Times New Roman"/>
          <w:sz w:val="24"/>
          <w:szCs w:val="24"/>
        </w:rPr>
        <w:t>przeprowadziła rozmowy w celu zainicjowania w</w:t>
      </w:r>
      <w:r>
        <w:rPr>
          <w:rFonts w:ascii="Times New Roman" w:hAnsi="Times New Roman"/>
          <w:sz w:val="24"/>
          <w:szCs w:val="24"/>
        </w:rPr>
        <w:t xml:space="preserve">spółpracy </w:t>
      </w:r>
      <w:r>
        <w:rPr>
          <w:rFonts w:ascii="Times New Roman" w:hAnsi="Times New Roman"/>
          <w:sz w:val="24"/>
          <w:szCs w:val="24"/>
        </w:rPr>
        <w:br/>
        <w:t>z przedstawicielami: f</w:t>
      </w:r>
      <w:r w:rsidR="00DD6E54" w:rsidRPr="00946CBC">
        <w:rPr>
          <w:rFonts w:ascii="Times New Roman" w:hAnsi="Times New Roman"/>
          <w:sz w:val="24"/>
          <w:szCs w:val="24"/>
        </w:rPr>
        <w:t>irmy PGZ Wojskowe Zakłady Lotnicze nr 1 S.A. oraz BSH w zakresie organizacji wizyt panelowych dla nauczycieli kształcenia zaw</w:t>
      </w:r>
      <w:r>
        <w:rPr>
          <w:rFonts w:ascii="Times New Roman" w:hAnsi="Times New Roman"/>
          <w:sz w:val="24"/>
          <w:szCs w:val="24"/>
        </w:rPr>
        <w:t>odowego w branży mechanicznej oraz przeprowadziła</w:t>
      </w:r>
      <w:r w:rsidR="00DD6E54" w:rsidRPr="00946CBC">
        <w:rPr>
          <w:rFonts w:ascii="Times New Roman" w:hAnsi="Times New Roman"/>
          <w:sz w:val="24"/>
          <w:szCs w:val="24"/>
        </w:rPr>
        <w:t xml:space="preserve"> rozmowy </w:t>
      </w:r>
      <w:r>
        <w:rPr>
          <w:rFonts w:ascii="Times New Roman" w:hAnsi="Times New Roman"/>
          <w:sz w:val="24"/>
          <w:szCs w:val="24"/>
        </w:rPr>
        <w:t xml:space="preserve">dotyczące </w:t>
      </w:r>
      <w:r w:rsidR="00DD6E54" w:rsidRPr="00946CBC">
        <w:rPr>
          <w:rFonts w:ascii="Times New Roman" w:hAnsi="Times New Roman"/>
          <w:sz w:val="24"/>
          <w:szCs w:val="24"/>
        </w:rPr>
        <w:t>współpracy z przedstawicielami start-upów (firma VIRTUAL HOUSE, firma EXPANSIO; firma SPORT I ZDROWIE 4.0</w:t>
      </w:r>
      <w:r>
        <w:rPr>
          <w:rFonts w:ascii="Times New Roman" w:hAnsi="Times New Roman"/>
          <w:sz w:val="24"/>
          <w:szCs w:val="24"/>
        </w:rPr>
        <w:t>; firma ARGIBOT, firma MOVIGO).</w:t>
      </w:r>
    </w:p>
    <w:p w:rsidR="006255D9"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D6E54" w:rsidRPr="006255D9" w:rsidRDefault="00DD6E54" w:rsidP="00946CBC">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sidRPr="00946CBC">
        <w:rPr>
          <w:rFonts w:ascii="Times New Roman" w:hAnsi="Times New Roman"/>
          <w:sz w:val="24"/>
          <w:szCs w:val="24"/>
        </w:rPr>
        <w:t xml:space="preserve">Przeprowadzono szkolenie w dziedzinie BHP dla studentów Wydziału Pedagogiki </w:t>
      </w:r>
      <w:r w:rsidR="00946CBC">
        <w:rPr>
          <w:rFonts w:ascii="Times New Roman" w:hAnsi="Times New Roman"/>
          <w:sz w:val="24"/>
          <w:szCs w:val="24"/>
        </w:rPr>
        <w:br/>
      </w:r>
      <w:r w:rsidRPr="00946CBC">
        <w:rPr>
          <w:rFonts w:ascii="Times New Roman" w:hAnsi="Times New Roman"/>
          <w:sz w:val="24"/>
          <w:szCs w:val="24"/>
        </w:rPr>
        <w:t xml:space="preserve">i Wychowania Uniwersytetu Łódzkiego, skierowanych na praktyki w zakładach pracy. </w:t>
      </w:r>
      <w:r w:rsidRPr="00946CBC">
        <w:rPr>
          <w:rFonts w:ascii="Times New Roman" w:hAnsi="Times New Roman"/>
          <w:i/>
          <w:sz w:val="24"/>
          <w:szCs w:val="24"/>
        </w:rPr>
        <w:t>Organizator: Zdzisław Anglart, konsultant</w:t>
      </w:r>
      <w:r w:rsidR="00946CBC">
        <w:rPr>
          <w:rFonts w:ascii="Times New Roman" w:hAnsi="Times New Roman"/>
          <w:i/>
          <w:sz w:val="24"/>
          <w:szCs w:val="24"/>
        </w:rPr>
        <w:t>.</w:t>
      </w:r>
    </w:p>
    <w:p w:rsidR="006255D9" w:rsidRPr="00946CBC"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426"/>
        <w:contextualSpacing w:val="0"/>
        <w:jc w:val="both"/>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8C013C" w:rsidRDefault="008C013C" w:rsidP="00C41E92">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sidRPr="00946CBC">
        <w:rPr>
          <w:rFonts w:ascii="Times New Roman" w:hAnsi="Times New Roman"/>
          <w:sz w:val="24"/>
          <w:szCs w:val="24"/>
        </w:rPr>
        <w:t xml:space="preserve">Zorganizowano i przeprowadzono konferencję dla nauczycieli świetlic szkolnych w Łodzi </w:t>
      </w:r>
      <w:r w:rsidR="0007244B">
        <w:rPr>
          <w:rFonts w:ascii="Times New Roman" w:hAnsi="Times New Roman"/>
          <w:sz w:val="24"/>
          <w:szCs w:val="24"/>
        </w:rPr>
        <w:t xml:space="preserve">pt.: </w:t>
      </w:r>
      <w:r w:rsidRPr="00946CBC">
        <w:rPr>
          <w:rFonts w:ascii="Times New Roman" w:hAnsi="Times New Roman"/>
          <w:i/>
          <w:sz w:val="24"/>
          <w:szCs w:val="24"/>
        </w:rPr>
        <w:t>Organizacja pracy świetlicy szkolnej według nowych przepisów prawnych</w:t>
      </w:r>
      <w:r w:rsidRPr="00946CBC">
        <w:rPr>
          <w:rFonts w:ascii="Times New Roman" w:hAnsi="Times New Roman"/>
          <w:sz w:val="24"/>
          <w:szCs w:val="24"/>
        </w:rPr>
        <w:t xml:space="preserve">. Na spotkaniu </w:t>
      </w:r>
      <w:r w:rsidRPr="00946CBC">
        <w:rPr>
          <w:rFonts w:ascii="Times New Roman" w:hAnsi="Times New Roman"/>
          <w:sz w:val="24"/>
          <w:szCs w:val="24"/>
        </w:rPr>
        <w:lastRenderedPageBreak/>
        <w:t xml:space="preserve">zapoznano uczestników z owymi wymaganiami prawnymi, dotyczącymi opiekuńczej roli świetlicy szkolnej. Uczestnicy otrzymali wzory podstawowych dokumentów świetlicy. Zebranym zaprezentowano ubiegłoroczną działalność świetlic szkolnych w Łodzi w świetle współpracy z ŁCDNiKP. </w:t>
      </w:r>
      <w:r w:rsidR="0007244B">
        <w:rPr>
          <w:rFonts w:ascii="Times New Roman" w:hAnsi="Times New Roman"/>
          <w:sz w:val="24"/>
          <w:szCs w:val="24"/>
        </w:rPr>
        <w:t>P</w:t>
      </w:r>
      <w:r w:rsidRPr="00946CBC">
        <w:rPr>
          <w:rFonts w:ascii="Times New Roman" w:hAnsi="Times New Roman"/>
          <w:sz w:val="24"/>
          <w:szCs w:val="24"/>
        </w:rPr>
        <w:t>rzedstawiono uczestnikom ofertę doskonalenia ŁCDNiKP na br</w:t>
      </w:r>
      <w:r w:rsidR="0007244B">
        <w:rPr>
          <w:rFonts w:ascii="Times New Roman" w:hAnsi="Times New Roman"/>
          <w:sz w:val="24"/>
          <w:szCs w:val="24"/>
        </w:rPr>
        <w:t>.</w:t>
      </w:r>
      <w:r w:rsidRPr="00946CBC">
        <w:rPr>
          <w:rFonts w:ascii="Times New Roman" w:hAnsi="Times New Roman"/>
          <w:sz w:val="24"/>
          <w:szCs w:val="24"/>
        </w:rPr>
        <w:t xml:space="preserve"> szkolny. Zainicjowano  także utworzenie  zespołu roboczego ds. sieci nauczycieli świe</w:t>
      </w:r>
      <w:r w:rsidR="00946CBC">
        <w:rPr>
          <w:rFonts w:ascii="Times New Roman" w:hAnsi="Times New Roman"/>
          <w:sz w:val="24"/>
          <w:szCs w:val="24"/>
        </w:rPr>
        <w:t xml:space="preserve">tlic szkolnych. </w:t>
      </w:r>
      <w:r w:rsidR="00946CBC" w:rsidRPr="006255D9">
        <w:rPr>
          <w:rFonts w:ascii="Times New Roman" w:hAnsi="Times New Roman"/>
          <w:i/>
          <w:sz w:val="24"/>
          <w:szCs w:val="24"/>
        </w:rPr>
        <w:t xml:space="preserve">Barbara Muras, </w:t>
      </w:r>
      <w:r w:rsidRPr="006255D9">
        <w:rPr>
          <w:rFonts w:ascii="Times New Roman" w:hAnsi="Times New Roman"/>
          <w:i/>
          <w:sz w:val="24"/>
          <w:szCs w:val="24"/>
        </w:rPr>
        <w:t>doradca metodyczny</w:t>
      </w:r>
      <w:r w:rsidR="00946CBC" w:rsidRPr="006255D9">
        <w:rPr>
          <w:rFonts w:ascii="Times New Roman" w:hAnsi="Times New Roman"/>
          <w:i/>
          <w:sz w:val="24"/>
          <w:szCs w:val="24"/>
        </w:rPr>
        <w:t>.</w:t>
      </w:r>
    </w:p>
    <w:p w:rsidR="006255D9" w:rsidRPr="006255D9"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8C013C" w:rsidRDefault="008C013C" w:rsidP="00C41E92">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sidRPr="00946CBC">
        <w:rPr>
          <w:rFonts w:ascii="Times New Roman" w:hAnsi="Times New Roman"/>
          <w:sz w:val="24"/>
          <w:szCs w:val="24"/>
        </w:rPr>
        <w:t xml:space="preserve">Zorganizowano i przeprowadzono kolejne w tym roku szkolnym warsztaty dla słuchaczy Akademii Seniora ŁCDNiKP - </w:t>
      </w:r>
      <w:r w:rsidRPr="00946CBC">
        <w:rPr>
          <w:rFonts w:ascii="Times New Roman" w:hAnsi="Times New Roman"/>
          <w:i/>
          <w:sz w:val="24"/>
          <w:szCs w:val="24"/>
        </w:rPr>
        <w:t>Podróż do Władywostoku</w:t>
      </w:r>
      <w:r w:rsidRPr="00946CBC">
        <w:rPr>
          <w:rFonts w:ascii="Times New Roman" w:hAnsi="Times New Roman"/>
          <w:sz w:val="24"/>
          <w:szCs w:val="24"/>
        </w:rPr>
        <w:t xml:space="preserve">. Zajęcia miały na celu przybliżenie dziedzictwa kulturowego  stolicy </w:t>
      </w:r>
      <w:r w:rsidR="00946CBC">
        <w:rPr>
          <w:rFonts w:ascii="Times New Roman" w:hAnsi="Times New Roman"/>
          <w:sz w:val="24"/>
          <w:szCs w:val="24"/>
        </w:rPr>
        <w:t>„</w:t>
      </w:r>
      <w:r w:rsidRPr="00946CBC">
        <w:rPr>
          <w:rFonts w:ascii="Times New Roman" w:hAnsi="Times New Roman"/>
          <w:sz w:val="24"/>
          <w:szCs w:val="24"/>
        </w:rPr>
        <w:t>Kraju</w:t>
      </w:r>
      <w:r w:rsidR="00946CBC">
        <w:rPr>
          <w:rFonts w:ascii="Times New Roman" w:hAnsi="Times New Roman"/>
          <w:sz w:val="24"/>
          <w:szCs w:val="24"/>
        </w:rPr>
        <w:t xml:space="preserve"> Nadmorskiego". </w:t>
      </w:r>
      <w:r w:rsidR="00946CBC" w:rsidRPr="006255D9">
        <w:rPr>
          <w:rFonts w:ascii="Times New Roman" w:hAnsi="Times New Roman"/>
          <w:i/>
          <w:sz w:val="24"/>
          <w:szCs w:val="24"/>
        </w:rPr>
        <w:t xml:space="preserve">Artur Gierula, </w:t>
      </w:r>
      <w:r w:rsidRPr="006255D9">
        <w:rPr>
          <w:rFonts w:ascii="Times New Roman" w:hAnsi="Times New Roman"/>
          <w:i/>
          <w:sz w:val="24"/>
          <w:szCs w:val="24"/>
        </w:rPr>
        <w:t>konsultant.</w:t>
      </w:r>
    </w:p>
    <w:p w:rsidR="006255D9" w:rsidRPr="006255D9"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8C013C" w:rsidRDefault="008C013C" w:rsidP="00C41E92">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sidRPr="00946CBC">
        <w:rPr>
          <w:rFonts w:ascii="Times New Roman" w:hAnsi="Times New Roman"/>
          <w:sz w:val="24"/>
          <w:szCs w:val="24"/>
        </w:rPr>
        <w:t xml:space="preserve">Zorganizowano i przeprowadzono konferencję dla nauczycieli </w:t>
      </w:r>
      <w:r w:rsidRPr="00946CBC">
        <w:rPr>
          <w:rFonts w:ascii="Times New Roman" w:hAnsi="Times New Roman"/>
          <w:i/>
          <w:sz w:val="24"/>
          <w:szCs w:val="24"/>
        </w:rPr>
        <w:t>Jak efektywnie organizować proces kształcenia w zakresie edukacji obywatelskiej, historycznej, europejskiej i regionalnej?</w:t>
      </w:r>
      <w:r w:rsidRPr="00946CBC">
        <w:rPr>
          <w:rFonts w:ascii="Times New Roman" w:hAnsi="Times New Roman"/>
          <w:i/>
          <w:sz w:val="24"/>
          <w:szCs w:val="24"/>
        </w:rPr>
        <w:br/>
      </w:r>
      <w:r w:rsidRPr="00946CBC">
        <w:rPr>
          <w:rFonts w:ascii="Times New Roman" w:hAnsi="Times New Roman"/>
          <w:sz w:val="24"/>
          <w:szCs w:val="24"/>
        </w:rPr>
        <w:t xml:space="preserve">Podczas spotkania uczestnicy poznali przygotowaną na bieżący rok szkolny, ofertę doradztwa                     i doskonalenia zawodowego nauczycieli oraz ofertę edukacyjną dla uczniów m.in. dotyczącą edukacji prawnej w szkole, prowadzenia mediacji rówieśniczych, pracy samorządów uczniowskich i konkursów interdyscyplinarnych. </w:t>
      </w:r>
      <w:r w:rsidRPr="006255D9">
        <w:rPr>
          <w:rFonts w:ascii="Times New Roman" w:hAnsi="Times New Roman"/>
          <w:i/>
          <w:sz w:val="24"/>
          <w:szCs w:val="24"/>
        </w:rPr>
        <w:t>Barbara Wrąbel, Ewa Wiercińska – Banaszczyk, Katarzy</w:t>
      </w:r>
      <w:r w:rsidR="00946CBC" w:rsidRPr="006255D9">
        <w:rPr>
          <w:rFonts w:ascii="Times New Roman" w:hAnsi="Times New Roman"/>
          <w:i/>
          <w:sz w:val="24"/>
          <w:szCs w:val="24"/>
        </w:rPr>
        <w:t xml:space="preserve">na Gostyńska, konsultanci, Barbara Muras, </w:t>
      </w:r>
      <w:r w:rsidRPr="006255D9">
        <w:rPr>
          <w:rFonts w:ascii="Times New Roman" w:hAnsi="Times New Roman"/>
          <w:i/>
          <w:sz w:val="24"/>
          <w:szCs w:val="24"/>
        </w:rPr>
        <w:t>doradca metodyczny</w:t>
      </w:r>
      <w:r w:rsidR="00946CBC" w:rsidRPr="006255D9">
        <w:rPr>
          <w:rFonts w:ascii="Times New Roman" w:hAnsi="Times New Roman"/>
          <w:i/>
          <w:sz w:val="24"/>
          <w:szCs w:val="24"/>
        </w:rPr>
        <w:t>.</w:t>
      </w:r>
    </w:p>
    <w:p w:rsidR="006255D9" w:rsidRPr="006255D9" w:rsidRDefault="006255D9" w:rsidP="006255D9">
      <w:pPr>
        <w:pStyle w:val="Akapitzlist1"/>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8C013C" w:rsidRPr="00946CBC" w:rsidRDefault="008C013C" w:rsidP="00C41E92">
      <w:pPr>
        <w:pStyle w:val="Akapitzlist1"/>
        <w:numPr>
          <w:ilvl w:val="0"/>
          <w:numId w:val="45"/>
        </w:numPr>
        <w:tabs>
          <w:tab w:val="left" w:pos="10992"/>
          <w:tab w:val="left" w:pos="11908"/>
          <w:tab w:val="left" w:pos="12824"/>
          <w:tab w:val="left" w:pos="13740"/>
          <w:tab w:val="left" w:pos="14656"/>
        </w:tabs>
        <w:suppressAutoHyphens/>
        <w:spacing w:after="0" w:line="360" w:lineRule="auto"/>
        <w:ind w:left="0" w:hanging="567"/>
        <w:contextualSpacing w:val="0"/>
        <w:jc w:val="both"/>
        <w:rPr>
          <w:rFonts w:ascii="Times New Roman" w:hAnsi="Times New Roman"/>
          <w:sz w:val="24"/>
          <w:szCs w:val="24"/>
        </w:rPr>
      </w:pPr>
      <w:r w:rsidRPr="00946CBC">
        <w:rPr>
          <w:rFonts w:ascii="Times New Roman" w:hAnsi="Times New Roman"/>
          <w:sz w:val="24"/>
          <w:szCs w:val="24"/>
        </w:rPr>
        <w:t xml:space="preserve">Doradcy metodyczni edukacji wczesnoszkolnej nawiązali współpracę ze Specjalistyczną Poradnią Wspierania Rozwoju i Terapii w Łodzi ul. Hipoteczna 3/5 w </w:t>
      </w:r>
      <w:r w:rsidR="0007244B">
        <w:rPr>
          <w:rFonts w:ascii="Times New Roman" w:hAnsi="Times New Roman"/>
          <w:sz w:val="24"/>
          <w:szCs w:val="24"/>
        </w:rPr>
        <w:t>zakresie udziału specjalistów (</w:t>
      </w:r>
      <w:r w:rsidRPr="00946CBC">
        <w:rPr>
          <w:rFonts w:ascii="Times New Roman" w:hAnsi="Times New Roman"/>
          <w:sz w:val="24"/>
          <w:szCs w:val="24"/>
        </w:rPr>
        <w:t>psychologó</w:t>
      </w:r>
      <w:r w:rsidR="00946CBC">
        <w:rPr>
          <w:rFonts w:ascii="Times New Roman" w:hAnsi="Times New Roman"/>
          <w:sz w:val="24"/>
          <w:szCs w:val="24"/>
        </w:rPr>
        <w:t>w i pedagogów) w pracach z</w:t>
      </w:r>
      <w:r w:rsidRPr="00946CBC">
        <w:rPr>
          <w:rFonts w:ascii="Times New Roman" w:hAnsi="Times New Roman"/>
          <w:sz w:val="24"/>
          <w:szCs w:val="24"/>
        </w:rPr>
        <w:t xml:space="preserve">espołów zadaniowych i metodycznych funkcjonujących przy Pracowni Edukacji Przedszkolnej i Wczesnoszkolnej </w:t>
      </w:r>
      <w:r w:rsidR="00946CBC">
        <w:rPr>
          <w:rFonts w:ascii="Times New Roman" w:hAnsi="Times New Roman"/>
          <w:sz w:val="24"/>
          <w:szCs w:val="24"/>
        </w:rPr>
        <w:t xml:space="preserve">ŁCDNiKP </w:t>
      </w:r>
      <w:r w:rsidRPr="00946CBC">
        <w:rPr>
          <w:rFonts w:ascii="Times New Roman" w:hAnsi="Times New Roman"/>
          <w:sz w:val="24"/>
          <w:szCs w:val="24"/>
        </w:rPr>
        <w:t xml:space="preserve">oraz </w:t>
      </w:r>
      <w:r w:rsidR="00946CBC">
        <w:rPr>
          <w:rFonts w:ascii="Times New Roman" w:hAnsi="Times New Roman"/>
          <w:sz w:val="24"/>
          <w:szCs w:val="24"/>
        </w:rPr>
        <w:br/>
      </w:r>
      <w:r w:rsidRPr="00946CBC">
        <w:rPr>
          <w:rFonts w:ascii="Times New Roman" w:hAnsi="Times New Roman"/>
          <w:sz w:val="24"/>
          <w:szCs w:val="24"/>
        </w:rPr>
        <w:t>w zaplanowanych do realizacji formach doskonalenia. Udział specjalistów przyczyni się do podniesienia jakości planowanych</w:t>
      </w:r>
      <w:r w:rsidR="0007244B">
        <w:rPr>
          <w:rFonts w:ascii="Times New Roman" w:hAnsi="Times New Roman"/>
          <w:sz w:val="24"/>
          <w:szCs w:val="24"/>
        </w:rPr>
        <w:t xml:space="preserve"> działań</w:t>
      </w:r>
      <w:r w:rsidRPr="00946CBC">
        <w:rPr>
          <w:rFonts w:ascii="Times New Roman" w:hAnsi="Times New Roman"/>
          <w:sz w:val="24"/>
          <w:szCs w:val="24"/>
        </w:rPr>
        <w:t>:</w:t>
      </w:r>
    </w:p>
    <w:p w:rsidR="00946CBC" w:rsidRDefault="008C013C" w:rsidP="00C41E92">
      <w:pPr>
        <w:spacing w:after="0" w:line="360" w:lineRule="auto"/>
        <w:jc w:val="both"/>
        <w:rPr>
          <w:rFonts w:ascii="Times New Roman" w:hAnsi="Times New Roman" w:cs="Times New Roman"/>
          <w:sz w:val="24"/>
          <w:szCs w:val="24"/>
        </w:rPr>
      </w:pPr>
      <w:r w:rsidRPr="00C41E92">
        <w:rPr>
          <w:rFonts w:ascii="Times New Roman" w:hAnsi="Times New Roman" w:cs="Times New Roman"/>
          <w:sz w:val="24"/>
          <w:szCs w:val="24"/>
        </w:rPr>
        <w:t>- s</w:t>
      </w:r>
      <w:r w:rsidR="00946CBC">
        <w:rPr>
          <w:rFonts w:ascii="Times New Roman" w:hAnsi="Times New Roman" w:cs="Times New Roman"/>
          <w:sz w:val="24"/>
          <w:szCs w:val="24"/>
        </w:rPr>
        <w:t>potkań zespołu zadaniowego ds. e</w:t>
      </w:r>
      <w:r w:rsidRPr="00C41E92">
        <w:rPr>
          <w:rFonts w:ascii="Times New Roman" w:hAnsi="Times New Roman" w:cs="Times New Roman"/>
          <w:sz w:val="24"/>
          <w:szCs w:val="24"/>
        </w:rPr>
        <w:t xml:space="preserve">dukacji czytelniczej w I etapie edukacyjnym - warsztaty metodyczne „ Nie ma czytania bez słuchania” – 22 października 2018 r. w SP nr 125 </w:t>
      </w:r>
    </w:p>
    <w:p w:rsidR="00946CBC" w:rsidRDefault="008C013C" w:rsidP="00C41E92">
      <w:pPr>
        <w:spacing w:after="0" w:line="360" w:lineRule="auto"/>
        <w:jc w:val="both"/>
        <w:rPr>
          <w:rFonts w:ascii="Times New Roman" w:hAnsi="Times New Roman" w:cs="Times New Roman"/>
          <w:sz w:val="24"/>
          <w:szCs w:val="24"/>
        </w:rPr>
      </w:pPr>
      <w:r w:rsidRPr="00C41E92">
        <w:rPr>
          <w:rFonts w:ascii="Times New Roman" w:hAnsi="Times New Roman" w:cs="Times New Roman"/>
          <w:sz w:val="24"/>
          <w:szCs w:val="24"/>
        </w:rPr>
        <w:t xml:space="preserve">- organizacji kursu metodycznego „Lekki tornister i bezpieczne dziecko w sieci…” – I spotkanie inaugurujące kurs odbędzie się 17 października 2018 r. w SP nr 202 w ZSP nr 2 </w:t>
      </w:r>
    </w:p>
    <w:p w:rsidR="008C013C" w:rsidRDefault="00946CBC" w:rsidP="00C41E92">
      <w:pPr>
        <w:spacing w:after="0" w:line="360" w:lineRule="auto"/>
        <w:jc w:val="both"/>
        <w:rPr>
          <w:rFonts w:ascii="Times New Roman" w:hAnsi="Times New Roman" w:cs="Times New Roman"/>
          <w:i/>
          <w:sz w:val="24"/>
          <w:szCs w:val="24"/>
        </w:rPr>
      </w:pPr>
      <w:r w:rsidRPr="006255D9">
        <w:rPr>
          <w:rFonts w:ascii="Times New Roman" w:hAnsi="Times New Roman" w:cs="Times New Roman"/>
          <w:i/>
          <w:sz w:val="24"/>
          <w:szCs w:val="24"/>
        </w:rPr>
        <w:t xml:space="preserve">Koordynatorzy działań - </w:t>
      </w:r>
      <w:r w:rsidR="008C013C" w:rsidRPr="006255D9">
        <w:rPr>
          <w:rFonts w:ascii="Times New Roman" w:hAnsi="Times New Roman" w:cs="Times New Roman"/>
          <w:i/>
          <w:sz w:val="24"/>
          <w:szCs w:val="24"/>
        </w:rPr>
        <w:t>doradcy metodyczni: Beata Nadarzyńska, Aleksandra Proc, Anna Rostrygin</w:t>
      </w:r>
      <w:r w:rsidRPr="006255D9">
        <w:rPr>
          <w:rFonts w:ascii="Times New Roman" w:hAnsi="Times New Roman" w:cs="Times New Roman"/>
          <w:i/>
          <w:sz w:val="24"/>
          <w:szCs w:val="24"/>
        </w:rPr>
        <w:t>.</w:t>
      </w:r>
    </w:p>
    <w:p w:rsidR="006255D9" w:rsidRPr="006255D9" w:rsidRDefault="006255D9" w:rsidP="006255D9">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8C013C" w:rsidRPr="006255D9" w:rsidRDefault="00451BCC" w:rsidP="00C41E92">
      <w:pPr>
        <w:pStyle w:val="Akapitzlist"/>
        <w:numPr>
          <w:ilvl w:val="0"/>
          <w:numId w:val="47"/>
        </w:numPr>
        <w:spacing w:line="360" w:lineRule="auto"/>
        <w:ind w:left="0" w:hanging="567"/>
        <w:jc w:val="both"/>
        <w:rPr>
          <w:i/>
        </w:rPr>
      </w:pPr>
      <w:r>
        <w:t>Zorganizowano</w:t>
      </w:r>
      <w:r w:rsidR="008C013C" w:rsidRPr="00344254">
        <w:t xml:space="preserve"> seminarium dla dyrektorów i nauczycieli wychowania przedszkolnego na </w:t>
      </w:r>
      <w:r w:rsidR="008C013C" w:rsidRPr="00344254">
        <w:br/>
        <w:t xml:space="preserve">temat </w:t>
      </w:r>
      <w:r w:rsidR="008C013C" w:rsidRPr="00344254">
        <w:rPr>
          <w:b/>
        </w:rPr>
        <w:t>Awans zawodowy nauczycieli w świetle zmian w aktach prawnych</w:t>
      </w:r>
      <w:r w:rsidR="008C013C" w:rsidRPr="00344254">
        <w:t>. Podczas spotkania omówiono najważniejsze zmiany dotyczące ubiegania się o kol</w:t>
      </w:r>
      <w:r w:rsidR="00344254">
        <w:t xml:space="preserve">ejny stopień awansu zawodowego </w:t>
      </w:r>
      <w:r w:rsidR="008C013C" w:rsidRPr="00344254">
        <w:t xml:space="preserve">z uwzględnieniem obowiązujących w tym zakresie aktów prawnych. W zespołach </w:t>
      </w:r>
      <w:r w:rsidR="0007244B">
        <w:lastRenderedPageBreak/>
        <w:t>nauczyciele analizowali w/</w:t>
      </w:r>
      <w:r w:rsidR="008C013C" w:rsidRPr="00344254">
        <w:t>w akty  prawne poszukując informacji na temat  zagadnień dotyczących m.in. wymag</w:t>
      </w:r>
      <w:r w:rsidR="0007244B">
        <w:t>ań stażowych, kwalifikacyjnych/</w:t>
      </w:r>
      <w:r w:rsidR="008C013C" w:rsidRPr="00344254">
        <w:t>egzaminacyjnych, obowią</w:t>
      </w:r>
      <w:r w:rsidR="00344254">
        <w:t xml:space="preserve">zków opiekuna stażu, procedury </w:t>
      </w:r>
      <w:r w:rsidR="008C013C" w:rsidRPr="00344254">
        <w:t xml:space="preserve">i przebiegi rozmowy kwalifikacyjnej, egzaminy, obowiązującej dokumentacji. Na zakończenie uczestnicy otrzymali materiał metodyczny dotyczący szczegółowych  zmian w awansie zawodowym w istniejących aktach prawnych. </w:t>
      </w:r>
      <w:r w:rsidR="008C013C" w:rsidRPr="006255D9">
        <w:rPr>
          <w:i/>
        </w:rPr>
        <w:t>Prowadzący spotkanie: doradcy metodyczni wychowania przedszkolnego</w:t>
      </w:r>
      <w:r w:rsidR="00344254" w:rsidRPr="006255D9">
        <w:rPr>
          <w:i/>
        </w:rPr>
        <w:t xml:space="preserve"> </w:t>
      </w:r>
      <w:r w:rsidR="008C013C" w:rsidRPr="006255D9">
        <w:rPr>
          <w:i/>
        </w:rPr>
        <w:t>- Beata Wosińska, Elżbieta Ciesiołkiewicz</w:t>
      </w:r>
      <w:r w:rsidR="00344254" w:rsidRPr="006255D9">
        <w:rPr>
          <w:i/>
        </w:rPr>
        <w:t>.</w:t>
      </w:r>
    </w:p>
    <w:p w:rsidR="008C013C" w:rsidRPr="00C41E92" w:rsidRDefault="008C013C" w:rsidP="00C41E92">
      <w:pPr>
        <w:spacing w:after="0" w:line="360" w:lineRule="auto"/>
        <w:jc w:val="both"/>
        <w:rPr>
          <w:rFonts w:ascii="Times New Roman" w:hAnsi="Times New Roman" w:cs="Times New Roman"/>
          <w:sz w:val="24"/>
          <w:szCs w:val="24"/>
        </w:rPr>
      </w:pPr>
    </w:p>
    <w:p w:rsidR="003332DD" w:rsidRDefault="003332DD" w:rsidP="003332DD"/>
    <w:p w:rsidR="00D26306" w:rsidRPr="00326939" w:rsidRDefault="00D26306" w:rsidP="003B2EBF">
      <w:pPr>
        <w:pStyle w:val="Akapitzlist1"/>
        <w:spacing w:line="360" w:lineRule="auto"/>
        <w:ind w:left="0"/>
        <w:jc w:val="both"/>
      </w:pPr>
    </w:p>
    <w:p w:rsidR="00DE2054" w:rsidRDefault="00DE2054"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F7" w:rsidRDefault="00736CF7" w:rsidP="000A2086">
      <w:pPr>
        <w:spacing w:after="0" w:line="240" w:lineRule="auto"/>
      </w:pPr>
      <w:r>
        <w:separator/>
      </w:r>
    </w:p>
  </w:endnote>
  <w:endnote w:type="continuationSeparator" w:id="0">
    <w:p w:rsidR="00736CF7" w:rsidRDefault="00736CF7"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3164F0">
          <w:rPr>
            <w:noProof/>
          </w:rPr>
          <w:t>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F7" w:rsidRDefault="00736CF7" w:rsidP="000A2086">
      <w:pPr>
        <w:spacing w:after="0" w:line="240" w:lineRule="auto"/>
      </w:pPr>
      <w:r>
        <w:separator/>
      </w:r>
    </w:p>
  </w:footnote>
  <w:footnote w:type="continuationSeparator" w:id="0">
    <w:p w:rsidR="00736CF7" w:rsidRDefault="00736CF7"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7F4CEFCA"/>
    <w:name w:val="WWNum33"/>
    <w:lvl w:ilvl="0">
      <w:start w:val="5"/>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88787D"/>
    <w:multiLevelType w:val="hybridMultilevel"/>
    <w:tmpl w:val="A9D83E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92761"/>
    <w:multiLevelType w:val="hybridMultilevel"/>
    <w:tmpl w:val="6C0C9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8F66CC"/>
    <w:multiLevelType w:val="hybridMultilevel"/>
    <w:tmpl w:val="19B0D5BC"/>
    <w:lvl w:ilvl="0" w:tplc="140EB850">
      <w:start w:val="45"/>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47EF6"/>
    <w:multiLevelType w:val="hybridMultilevel"/>
    <w:tmpl w:val="F34EA9E8"/>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1" w15:restartNumberingAfterBreak="0">
    <w:nsid w:val="08AE35FB"/>
    <w:multiLevelType w:val="hybridMultilevel"/>
    <w:tmpl w:val="3CEEC7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90246C4"/>
    <w:multiLevelType w:val="hybridMultilevel"/>
    <w:tmpl w:val="1D4C46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954007D"/>
    <w:multiLevelType w:val="hybridMultilevel"/>
    <w:tmpl w:val="9C4209F8"/>
    <w:lvl w:ilvl="0" w:tplc="DBAE40DC">
      <w:start w:val="1"/>
      <w:numFmt w:val="bullet"/>
      <w:lvlText w:val=""/>
      <w:lvlJc w:val="left"/>
      <w:pPr>
        <w:ind w:left="1440" w:hanging="360"/>
      </w:pPr>
      <w:rPr>
        <w:rFonts w:ascii="Wingdings" w:hAnsi="Wingding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09565D37"/>
    <w:multiLevelType w:val="hybridMultilevel"/>
    <w:tmpl w:val="EBF0D4E8"/>
    <w:lvl w:ilvl="0" w:tplc="82BE5CE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27AFE"/>
    <w:multiLevelType w:val="hybridMultilevel"/>
    <w:tmpl w:val="4A4CDE7E"/>
    <w:lvl w:ilvl="0" w:tplc="573ACE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AEA5D0D"/>
    <w:multiLevelType w:val="hybridMultilevel"/>
    <w:tmpl w:val="24D8E6A4"/>
    <w:lvl w:ilvl="0" w:tplc="7CEE5078">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E5123C"/>
    <w:multiLevelType w:val="hybridMultilevel"/>
    <w:tmpl w:val="2BF4BC6E"/>
    <w:lvl w:ilvl="0" w:tplc="44D8956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C69B2"/>
    <w:multiLevelType w:val="hybridMultilevel"/>
    <w:tmpl w:val="320A09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683481B"/>
    <w:multiLevelType w:val="hybridMultilevel"/>
    <w:tmpl w:val="C9020E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9940683"/>
    <w:multiLevelType w:val="hybridMultilevel"/>
    <w:tmpl w:val="F996ABFC"/>
    <w:lvl w:ilvl="0" w:tplc="04150007">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CE3791A"/>
    <w:multiLevelType w:val="hybridMultilevel"/>
    <w:tmpl w:val="4120C0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D3D5145"/>
    <w:multiLevelType w:val="hybridMultilevel"/>
    <w:tmpl w:val="36F24C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EAD0C7E"/>
    <w:multiLevelType w:val="hybridMultilevel"/>
    <w:tmpl w:val="39A272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6AC7E4">
      <w:start w:val="30"/>
      <w:numFmt w:val="decimal"/>
      <w:lvlText w:val="%4."/>
      <w:lvlJc w:val="left"/>
      <w:pPr>
        <w:tabs>
          <w:tab w:val="num" w:pos="2880"/>
        </w:tabs>
        <w:ind w:left="2880" w:hanging="360"/>
      </w:pPr>
      <w:rPr>
        <w:rFonts w:hint="default"/>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1E04F8"/>
    <w:multiLevelType w:val="hybridMultilevel"/>
    <w:tmpl w:val="3D0A0328"/>
    <w:lvl w:ilvl="0" w:tplc="8D76943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AF0885"/>
    <w:multiLevelType w:val="hybridMultilevel"/>
    <w:tmpl w:val="EC5AD7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D49"/>
    <w:multiLevelType w:val="hybridMultilevel"/>
    <w:tmpl w:val="DF8C9A88"/>
    <w:lvl w:ilvl="0" w:tplc="C7D4CBE6">
      <w:start w:val="19"/>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6A66FFB"/>
    <w:multiLevelType w:val="hybridMultilevel"/>
    <w:tmpl w:val="A5AE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1C098A"/>
    <w:multiLevelType w:val="hybridMultilevel"/>
    <w:tmpl w:val="24A8A452"/>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3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310A1002"/>
    <w:multiLevelType w:val="hybridMultilevel"/>
    <w:tmpl w:val="BEB6EC46"/>
    <w:lvl w:ilvl="0" w:tplc="54744C46">
      <w:start w:val="1"/>
      <w:numFmt w:val="bullet"/>
      <w:lvlText w:val=""/>
      <w:lvlJc w:val="center"/>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1CE7679"/>
    <w:multiLevelType w:val="hybridMultilevel"/>
    <w:tmpl w:val="C7884D18"/>
    <w:lvl w:ilvl="0" w:tplc="54744C46">
      <w:start w:val="1"/>
      <w:numFmt w:val="bullet"/>
      <w:lvlText w:val=""/>
      <w:lvlJc w:val="center"/>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3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42" w15:restartNumberingAfterBreak="0">
    <w:nsid w:val="3C3D244F"/>
    <w:multiLevelType w:val="hybridMultilevel"/>
    <w:tmpl w:val="245899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5687147"/>
    <w:multiLevelType w:val="hybridMultilevel"/>
    <w:tmpl w:val="3E7C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6" w15:restartNumberingAfterBreak="0">
    <w:nsid w:val="50C00F9B"/>
    <w:multiLevelType w:val="hybridMultilevel"/>
    <w:tmpl w:val="DBDC07B4"/>
    <w:lvl w:ilvl="0" w:tplc="04150001">
      <w:start w:val="1"/>
      <w:numFmt w:val="bullet"/>
      <w:lvlText w:val=""/>
      <w:lvlJc w:val="left"/>
      <w:pPr>
        <w:ind w:left="873" w:hanging="360"/>
      </w:pPr>
      <w:rPr>
        <w:rFonts w:ascii="Symbol" w:hAnsi="Symbol"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7" w15:restartNumberingAfterBreak="0">
    <w:nsid w:val="51B2550C"/>
    <w:multiLevelType w:val="hybridMultilevel"/>
    <w:tmpl w:val="27A07886"/>
    <w:lvl w:ilvl="0" w:tplc="1F82256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CD6D23"/>
    <w:multiLevelType w:val="hybridMultilevel"/>
    <w:tmpl w:val="598CE320"/>
    <w:lvl w:ilvl="0" w:tplc="FDB811FE">
      <w:start w:val="38"/>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41790"/>
    <w:multiLevelType w:val="hybridMultilevel"/>
    <w:tmpl w:val="2AE60488"/>
    <w:lvl w:ilvl="0" w:tplc="1ADCF40A">
      <w:start w:val="3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2A3538"/>
    <w:multiLevelType w:val="hybridMultilevel"/>
    <w:tmpl w:val="708AF70E"/>
    <w:lvl w:ilvl="0" w:tplc="695ED0BC">
      <w:start w:val="1"/>
      <w:numFmt w:val="decimal"/>
      <w:lvlText w:val="%1."/>
      <w:lvlJc w:val="left"/>
      <w:pPr>
        <w:ind w:left="720" w:hanging="360"/>
      </w:pPr>
      <w:rPr>
        <w:color w:val="00000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8" w15:restartNumberingAfterBreak="0">
    <w:nsid w:val="6B380D5D"/>
    <w:multiLevelType w:val="hybridMultilevel"/>
    <w:tmpl w:val="D8D2A6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2F1C93"/>
    <w:multiLevelType w:val="hybridMultilevel"/>
    <w:tmpl w:val="B1186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A24003A"/>
    <w:multiLevelType w:val="hybridMultilevel"/>
    <w:tmpl w:val="49581F96"/>
    <w:lvl w:ilvl="0" w:tplc="38C8B9D6">
      <w:start w:val="1"/>
      <w:numFmt w:val="decimal"/>
      <w:lvlText w:val="%1."/>
      <w:lvlJc w:val="left"/>
      <w:pPr>
        <w:ind w:left="153" w:hanging="360"/>
      </w:pPr>
      <w:rPr>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1" w15:restartNumberingAfterBreak="0">
    <w:nsid w:val="7CB92140"/>
    <w:multiLevelType w:val="hybridMultilevel"/>
    <w:tmpl w:val="9E0E2E10"/>
    <w:lvl w:ilvl="0" w:tplc="54744C46">
      <w:start w:val="1"/>
      <w:numFmt w:val="bullet"/>
      <w:lvlText w:val=""/>
      <w:lvlJc w:val="center"/>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2" w15:restartNumberingAfterBreak="0">
    <w:nsid w:val="7D9922FB"/>
    <w:multiLevelType w:val="hybridMultilevel"/>
    <w:tmpl w:val="40C433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E5259F2"/>
    <w:multiLevelType w:val="hybridMultilevel"/>
    <w:tmpl w:val="04323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num>
  <w:num w:numId="2">
    <w:abstractNumId w:val="45"/>
  </w:num>
  <w:num w:numId="3">
    <w:abstractNumId w:val="19"/>
  </w:num>
  <w:num w:numId="4">
    <w:abstractNumId w:val="4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24"/>
  </w:num>
  <w:num w:numId="9">
    <w:abstractNumId w:val="23"/>
  </w:num>
  <w:num w:numId="10">
    <w:abstractNumId w:val="13"/>
  </w:num>
  <w:num w:numId="11">
    <w:abstractNumId w:val="11"/>
  </w:num>
  <w:num w:numId="12">
    <w:abstractNumId w:val="4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60"/>
  </w:num>
  <w:num w:numId="20">
    <w:abstractNumId w:val="46"/>
  </w:num>
  <w:num w:numId="21">
    <w:abstractNumId w:val="30"/>
  </w:num>
  <w:num w:numId="22">
    <w:abstractNumId w:val="2"/>
  </w:num>
  <w:num w:numId="23">
    <w:abstractNumId w:val="26"/>
  </w:num>
  <w:num w:numId="24">
    <w:abstractNumId w:val="7"/>
  </w:num>
  <w:num w:numId="25">
    <w:abstractNumId w:val="49"/>
  </w:num>
  <w:num w:numId="26">
    <w:abstractNumId w:val="18"/>
  </w:num>
  <w:num w:numId="27">
    <w:abstractNumId w:val="6"/>
  </w:num>
  <w:num w:numId="28">
    <w:abstractNumId w:val="29"/>
  </w:num>
  <w:num w:numId="29">
    <w:abstractNumId w:val="25"/>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3"/>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5"/>
  </w:num>
  <w:num w:numId="38">
    <w:abstractNumId w:val="36"/>
  </w:num>
  <w:num w:numId="39">
    <w:abstractNumId w:val="61"/>
  </w:num>
  <w:num w:numId="40">
    <w:abstractNumId w:val="10"/>
  </w:num>
  <w:num w:numId="41">
    <w:abstractNumId w:val="14"/>
  </w:num>
  <w:num w:numId="42">
    <w:abstractNumId w:val="12"/>
  </w:num>
  <w:num w:numId="43">
    <w:abstractNumId w:val="52"/>
  </w:num>
  <w:num w:numId="44">
    <w:abstractNumId w:val="62"/>
  </w:num>
  <w:num w:numId="45">
    <w:abstractNumId w:val="50"/>
  </w:num>
  <w:num w:numId="46">
    <w:abstractNumId w:val="31"/>
  </w:num>
  <w:num w:numId="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F10"/>
    <w:rsid w:val="00001364"/>
    <w:rsid w:val="000017E0"/>
    <w:rsid w:val="0000252B"/>
    <w:rsid w:val="00002657"/>
    <w:rsid w:val="0000275D"/>
    <w:rsid w:val="00002E3E"/>
    <w:rsid w:val="000031F6"/>
    <w:rsid w:val="000045AA"/>
    <w:rsid w:val="000045E5"/>
    <w:rsid w:val="00005755"/>
    <w:rsid w:val="00005C56"/>
    <w:rsid w:val="000071CB"/>
    <w:rsid w:val="00007A00"/>
    <w:rsid w:val="00007FD2"/>
    <w:rsid w:val="000108CD"/>
    <w:rsid w:val="00011657"/>
    <w:rsid w:val="0001174A"/>
    <w:rsid w:val="00011B8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3F1"/>
    <w:rsid w:val="000C47BA"/>
    <w:rsid w:val="000C481E"/>
    <w:rsid w:val="000C556D"/>
    <w:rsid w:val="000C5C3A"/>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3E"/>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7EFB"/>
    <w:rsid w:val="001308C0"/>
    <w:rsid w:val="00130F4A"/>
    <w:rsid w:val="00131682"/>
    <w:rsid w:val="001317D4"/>
    <w:rsid w:val="00131D93"/>
    <w:rsid w:val="00132639"/>
    <w:rsid w:val="00132A4F"/>
    <w:rsid w:val="00133A1D"/>
    <w:rsid w:val="00134495"/>
    <w:rsid w:val="00135A75"/>
    <w:rsid w:val="00135FA0"/>
    <w:rsid w:val="001367AC"/>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B34"/>
    <w:rsid w:val="00174E6F"/>
    <w:rsid w:val="00175452"/>
    <w:rsid w:val="00175CA6"/>
    <w:rsid w:val="001768AB"/>
    <w:rsid w:val="001772E9"/>
    <w:rsid w:val="00177624"/>
    <w:rsid w:val="00177F21"/>
    <w:rsid w:val="001800D5"/>
    <w:rsid w:val="001812D8"/>
    <w:rsid w:val="0018139B"/>
    <w:rsid w:val="001819F1"/>
    <w:rsid w:val="00181DDA"/>
    <w:rsid w:val="0018231B"/>
    <w:rsid w:val="00182879"/>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E765A"/>
    <w:rsid w:val="001F072C"/>
    <w:rsid w:val="001F0A11"/>
    <w:rsid w:val="001F164F"/>
    <w:rsid w:val="001F207D"/>
    <w:rsid w:val="001F31CC"/>
    <w:rsid w:val="001F3CAD"/>
    <w:rsid w:val="001F476F"/>
    <w:rsid w:val="001F4AFA"/>
    <w:rsid w:val="001F71B0"/>
    <w:rsid w:val="001F770F"/>
    <w:rsid w:val="0020005D"/>
    <w:rsid w:val="00200214"/>
    <w:rsid w:val="002008F3"/>
    <w:rsid w:val="00200981"/>
    <w:rsid w:val="0020099E"/>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10B3"/>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A81"/>
    <w:rsid w:val="00287B67"/>
    <w:rsid w:val="002901AB"/>
    <w:rsid w:val="00290786"/>
    <w:rsid w:val="00290955"/>
    <w:rsid w:val="00291669"/>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4FB7"/>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B03"/>
    <w:rsid w:val="00311CB7"/>
    <w:rsid w:val="00312FA7"/>
    <w:rsid w:val="003136D2"/>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5D01"/>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FA2"/>
    <w:rsid w:val="00443194"/>
    <w:rsid w:val="004432C2"/>
    <w:rsid w:val="004433C4"/>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D30"/>
    <w:rsid w:val="004D1D16"/>
    <w:rsid w:val="004D201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BD7"/>
    <w:rsid w:val="00516441"/>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32D2"/>
    <w:rsid w:val="005C384A"/>
    <w:rsid w:val="005C3EC8"/>
    <w:rsid w:val="005C4378"/>
    <w:rsid w:val="005C44E5"/>
    <w:rsid w:val="005C62B7"/>
    <w:rsid w:val="005C6404"/>
    <w:rsid w:val="005C6C50"/>
    <w:rsid w:val="005C72C3"/>
    <w:rsid w:val="005D1597"/>
    <w:rsid w:val="005D17EF"/>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63C"/>
    <w:rsid w:val="006227E5"/>
    <w:rsid w:val="00624291"/>
    <w:rsid w:val="00624368"/>
    <w:rsid w:val="00624825"/>
    <w:rsid w:val="00625270"/>
    <w:rsid w:val="006255D9"/>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BC2"/>
    <w:rsid w:val="00661BFB"/>
    <w:rsid w:val="0066235C"/>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4F66"/>
    <w:rsid w:val="00675373"/>
    <w:rsid w:val="006755A2"/>
    <w:rsid w:val="0067589D"/>
    <w:rsid w:val="00675C21"/>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6C49"/>
    <w:rsid w:val="006B792A"/>
    <w:rsid w:val="006B7B3C"/>
    <w:rsid w:val="006B7D36"/>
    <w:rsid w:val="006C0111"/>
    <w:rsid w:val="006C060B"/>
    <w:rsid w:val="006C2586"/>
    <w:rsid w:val="006C2E21"/>
    <w:rsid w:val="006C3D59"/>
    <w:rsid w:val="006C3F12"/>
    <w:rsid w:val="006C3F15"/>
    <w:rsid w:val="006C470E"/>
    <w:rsid w:val="006C5A33"/>
    <w:rsid w:val="006C5EE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84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C33"/>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A72"/>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74B6"/>
    <w:rsid w:val="009405E5"/>
    <w:rsid w:val="009415C2"/>
    <w:rsid w:val="00941AAE"/>
    <w:rsid w:val="00941F57"/>
    <w:rsid w:val="0094252D"/>
    <w:rsid w:val="00942AC0"/>
    <w:rsid w:val="0094503F"/>
    <w:rsid w:val="00945814"/>
    <w:rsid w:val="00945F55"/>
    <w:rsid w:val="00946402"/>
    <w:rsid w:val="00946CBC"/>
    <w:rsid w:val="00946D87"/>
    <w:rsid w:val="009502F9"/>
    <w:rsid w:val="0095101C"/>
    <w:rsid w:val="00951A5C"/>
    <w:rsid w:val="00951CF6"/>
    <w:rsid w:val="00952EB0"/>
    <w:rsid w:val="00953330"/>
    <w:rsid w:val="00953EEE"/>
    <w:rsid w:val="009562C9"/>
    <w:rsid w:val="0095633E"/>
    <w:rsid w:val="009568E2"/>
    <w:rsid w:val="00956ED1"/>
    <w:rsid w:val="0095783A"/>
    <w:rsid w:val="00960118"/>
    <w:rsid w:val="00960889"/>
    <w:rsid w:val="00960A20"/>
    <w:rsid w:val="00960E2D"/>
    <w:rsid w:val="00961697"/>
    <w:rsid w:val="00961B19"/>
    <w:rsid w:val="0096289E"/>
    <w:rsid w:val="00962E34"/>
    <w:rsid w:val="00963295"/>
    <w:rsid w:val="009648BD"/>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5FD3"/>
    <w:rsid w:val="0098693F"/>
    <w:rsid w:val="00986A26"/>
    <w:rsid w:val="009873EA"/>
    <w:rsid w:val="00987A96"/>
    <w:rsid w:val="00990DBA"/>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6245"/>
    <w:rsid w:val="009F7C6B"/>
    <w:rsid w:val="00A0010A"/>
    <w:rsid w:val="00A0090E"/>
    <w:rsid w:val="00A00ED1"/>
    <w:rsid w:val="00A012C2"/>
    <w:rsid w:val="00A019B6"/>
    <w:rsid w:val="00A031C3"/>
    <w:rsid w:val="00A0390D"/>
    <w:rsid w:val="00A03CC8"/>
    <w:rsid w:val="00A04126"/>
    <w:rsid w:val="00A04793"/>
    <w:rsid w:val="00A06061"/>
    <w:rsid w:val="00A06326"/>
    <w:rsid w:val="00A0787C"/>
    <w:rsid w:val="00A07F42"/>
    <w:rsid w:val="00A1171E"/>
    <w:rsid w:val="00A12AAD"/>
    <w:rsid w:val="00A12D93"/>
    <w:rsid w:val="00A1318D"/>
    <w:rsid w:val="00A13440"/>
    <w:rsid w:val="00A138BA"/>
    <w:rsid w:val="00A139D7"/>
    <w:rsid w:val="00A15511"/>
    <w:rsid w:val="00A16C8D"/>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2A39"/>
    <w:rsid w:val="00AC366D"/>
    <w:rsid w:val="00AC5612"/>
    <w:rsid w:val="00AC575D"/>
    <w:rsid w:val="00AC59DB"/>
    <w:rsid w:val="00AC5B33"/>
    <w:rsid w:val="00AC751D"/>
    <w:rsid w:val="00AD1E65"/>
    <w:rsid w:val="00AD1EF9"/>
    <w:rsid w:val="00AD25A3"/>
    <w:rsid w:val="00AD3A8B"/>
    <w:rsid w:val="00AD3C2E"/>
    <w:rsid w:val="00AD3CF3"/>
    <w:rsid w:val="00AD4A1B"/>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02B"/>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1BF3"/>
    <w:rsid w:val="00B8423D"/>
    <w:rsid w:val="00B84EEF"/>
    <w:rsid w:val="00B85461"/>
    <w:rsid w:val="00B86ADE"/>
    <w:rsid w:val="00B913A7"/>
    <w:rsid w:val="00B91B8B"/>
    <w:rsid w:val="00B921F4"/>
    <w:rsid w:val="00B92616"/>
    <w:rsid w:val="00B927AE"/>
    <w:rsid w:val="00B92B35"/>
    <w:rsid w:val="00B92F27"/>
    <w:rsid w:val="00B92FB8"/>
    <w:rsid w:val="00B938FC"/>
    <w:rsid w:val="00B93F16"/>
    <w:rsid w:val="00B93F93"/>
    <w:rsid w:val="00B96BC8"/>
    <w:rsid w:val="00B97678"/>
    <w:rsid w:val="00B97F5C"/>
    <w:rsid w:val="00BA1116"/>
    <w:rsid w:val="00BA15D3"/>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A7"/>
    <w:rsid w:val="00BB53A7"/>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61E5"/>
    <w:rsid w:val="00C06E47"/>
    <w:rsid w:val="00C0720B"/>
    <w:rsid w:val="00C076CB"/>
    <w:rsid w:val="00C108E2"/>
    <w:rsid w:val="00C10CA5"/>
    <w:rsid w:val="00C10F93"/>
    <w:rsid w:val="00C1113A"/>
    <w:rsid w:val="00C11B97"/>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365D"/>
    <w:rsid w:val="00C23F03"/>
    <w:rsid w:val="00C240A9"/>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396"/>
    <w:rsid w:val="00CA3691"/>
    <w:rsid w:val="00CA3F61"/>
    <w:rsid w:val="00CA4B68"/>
    <w:rsid w:val="00CA4E8C"/>
    <w:rsid w:val="00CA52F7"/>
    <w:rsid w:val="00CA6174"/>
    <w:rsid w:val="00CA6B92"/>
    <w:rsid w:val="00CA7440"/>
    <w:rsid w:val="00CA7E10"/>
    <w:rsid w:val="00CB03D6"/>
    <w:rsid w:val="00CB041E"/>
    <w:rsid w:val="00CB0BB5"/>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AEA"/>
    <w:rsid w:val="00CE5ED0"/>
    <w:rsid w:val="00CF0038"/>
    <w:rsid w:val="00CF0434"/>
    <w:rsid w:val="00CF333F"/>
    <w:rsid w:val="00CF353F"/>
    <w:rsid w:val="00CF37F3"/>
    <w:rsid w:val="00CF4084"/>
    <w:rsid w:val="00CF4E83"/>
    <w:rsid w:val="00CF5F57"/>
    <w:rsid w:val="00CF6340"/>
    <w:rsid w:val="00CF63BA"/>
    <w:rsid w:val="00CF6C79"/>
    <w:rsid w:val="00CF7754"/>
    <w:rsid w:val="00CF7B1A"/>
    <w:rsid w:val="00CF7C09"/>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40F2"/>
    <w:rsid w:val="00D254A7"/>
    <w:rsid w:val="00D2623A"/>
    <w:rsid w:val="00D26306"/>
    <w:rsid w:val="00D26995"/>
    <w:rsid w:val="00D300C5"/>
    <w:rsid w:val="00D304B8"/>
    <w:rsid w:val="00D305EE"/>
    <w:rsid w:val="00D30850"/>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4123"/>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B4C"/>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E49"/>
    <w:rsid w:val="00E334C0"/>
    <w:rsid w:val="00E337BA"/>
    <w:rsid w:val="00E33C57"/>
    <w:rsid w:val="00E34E71"/>
    <w:rsid w:val="00E35E1F"/>
    <w:rsid w:val="00E35E3C"/>
    <w:rsid w:val="00E3655D"/>
    <w:rsid w:val="00E36C0F"/>
    <w:rsid w:val="00E4050C"/>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B9E"/>
    <w:rsid w:val="00E672A8"/>
    <w:rsid w:val="00E67B37"/>
    <w:rsid w:val="00E70388"/>
    <w:rsid w:val="00E703EA"/>
    <w:rsid w:val="00E7053F"/>
    <w:rsid w:val="00E70681"/>
    <w:rsid w:val="00E73412"/>
    <w:rsid w:val="00E74680"/>
    <w:rsid w:val="00E75258"/>
    <w:rsid w:val="00E75D30"/>
    <w:rsid w:val="00E768F2"/>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4B4"/>
    <w:rsid w:val="00ED7AFA"/>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konaleniewsiec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ckp.lodz.pl" TargetMode="External"/><Relationship Id="rId4" Type="http://schemas.openxmlformats.org/officeDocument/2006/relationships/settings" Target="settings.xml"/><Relationship Id="rId9" Type="http://schemas.openxmlformats.org/officeDocument/2006/relationships/hyperlink" Target="http://www.frdl-lodz.pl/projek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C46E-75DE-4D0F-96AD-5D2EE3AE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5167</Words>
  <Characters>31004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18</cp:revision>
  <cp:lastPrinted>2018-08-01T06:30:00Z</cp:lastPrinted>
  <dcterms:created xsi:type="dcterms:W3CDTF">2018-09-25T11:44:00Z</dcterms:created>
  <dcterms:modified xsi:type="dcterms:W3CDTF">2018-09-27T07:15:00Z</dcterms:modified>
</cp:coreProperties>
</file>