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108E2">
        <w:rPr>
          <w:rFonts w:ascii="Times" w:hAnsi="Times"/>
          <w:b/>
          <w:sz w:val="24"/>
          <w:szCs w:val="24"/>
        </w:rPr>
        <w:t>I I KSZTAŁCENIA PRAKTYCZNEGO (30</w:t>
      </w:r>
      <w:r w:rsidR="00366039">
        <w:rPr>
          <w:rFonts w:ascii="Times" w:hAnsi="Times"/>
          <w:b/>
          <w:sz w:val="24"/>
          <w:szCs w:val="24"/>
        </w:rPr>
        <w:t>.11</w:t>
      </w:r>
      <w:r w:rsidR="00206727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 xml:space="preserve"> – </w:t>
      </w:r>
      <w:r w:rsidR="00C108E2">
        <w:rPr>
          <w:rFonts w:ascii="Times" w:hAnsi="Times"/>
          <w:b/>
          <w:sz w:val="24"/>
          <w:szCs w:val="24"/>
        </w:rPr>
        <w:t>06.12</w:t>
      </w:r>
      <w:r w:rsidR="00206727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DB3991" w:rsidRDefault="00DB3991" w:rsidP="0043680C">
      <w:pPr>
        <w:spacing w:after="0"/>
      </w:pPr>
    </w:p>
    <w:p w:rsidR="00D81E44" w:rsidRDefault="00D81E44" w:rsidP="0043680C">
      <w:pPr>
        <w:spacing w:after="0"/>
      </w:pPr>
    </w:p>
    <w:p w:rsidR="00123240" w:rsidRDefault="00123240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 w:rsidRPr="00152F8F">
        <w:rPr>
          <w:rFonts w:eastAsia="MS Mincho"/>
          <w:color w:val="000000"/>
          <w:lang w:eastAsia="ja-JP"/>
        </w:rPr>
        <w:t>Sporządzono  ekspertyzę  rynku pracy dla zawodu pszczelarza pod kątem uruchomienia nowych kierunków kształcenia w jednym z zespołów szkół zawod</w:t>
      </w:r>
      <w:r w:rsidR="00B067E2">
        <w:rPr>
          <w:rFonts w:eastAsia="MS Mincho"/>
          <w:color w:val="000000"/>
          <w:lang w:eastAsia="ja-JP"/>
        </w:rPr>
        <w:t>owych  w Łodzi. Diagnoza została</w:t>
      </w:r>
      <w:r w:rsidRPr="00152F8F">
        <w:rPr>
          <w:rFonts w:eastAsia="MS Mincho"/>
          <w:color w:val="000000"/>
          <w:lang w:eastAsia="ja-JP"/>
        </w:rPr>
        <w:t xml:space="preserve"> przygotowana w oparciu o analizę źródeł zastanych oraz przeprowadzony wywiad </w:t>
      </w:r>
      <w:r w:rsidR="007D4F4D">
        <w:rPr>
          <w:rFonts w:eastAsia="MS Mincho"/>
          <w:color w:val="000000"/>
          <w:lang w:eastAsia="ja-JP"/>
        </w:rPr>
        <w:br/>
      </w:r>
      <w:r w:rsidRPr="00152F8F">
        <w:rPr>
          <w:rFonts w:eastAsia="MS Mincho"/>
          <w:color w:val="000000"/>
          <w:lang w:eastAsia="ja-JP"/>
        </w:rPr>
        <w:t xml:space="preserve">z pszczelarzem, członkiem zarządu jednego z kół pszczelarskich w Łodzi. Opracowanie zawiera charakterystykę sektora pszczelarstwa w Polsce i w województwie łódzkim </w:t>
      </w:r>
      <w:r w:rsidR="007D4F4D">
        <w:rPr>
          <w:rFonts w:eastAsia="MS Mincho"/>
          <w:color w:val="000000"/>
          <w:lang w:eastAsia="ja-JP"/>
        </w:rPr>
        <w:br/>
      </w:r>
      <w:r w:rsidRPr="00152F8F">
        <w:rPr>
          <w:rFonts w:eastAsia="MS Mincho"/>
          <w:color w:val="000000"/>
          <w:lang w:eastAsia="ja-JP"/>
        </w:rPr>
        <w:t xml:space="preserve">z uwzględnieniem, między innymi wielkości produkcji, struktury gospodarstw hodowlanych, skali spożycia miodu, warunków i perspektyw rozwoju pszczelarstwa oraz specyfiki </w:t>
      </w:r>
      <w:r w:rsidR="007D4F4D">
        <w:rPr>
          <w:rFonts w:eastAsia="MS Mincho"/>
          <w:color w:val="000000"/>
          <w:lang w:eastAsia="ja-JP"/>
        </w:rPr>
        <w:br/>
      </w:r>
      <w:r w:rsidRPr="00152F8F">
        <w:rPr>
          <w:rFonts w:eastAsia="MS Mincho"/>
          <w:color w:val="000000"/>
          <w:lang w:eastAsia="ja-JP"/>
        </w:rPr>
        <w:t xml:space="preserve">i zapotrzebowania na pracę pszczelarzy. </w:t>
      </w:r>
      <w:r w:rsidR="00B067E2">
        <w:rPr>
          <w:rFonts w:eastAsia="MS Mincho"/>
          <w:i/>
          <w:color w:val="000000"/>
          <w:lang w:eastAsia="ja-JP"/>
        </w:rPr>
        <w:t>Wykonanie: Z</w:t>
      </w:r>
      <w:r w:rsidRPr="007D4F4D">
        <w:rPr>
          <w:rFonts w:eastAsia="MS Mincho"/>
          <w:i/>
          <w:color w:val="000000"/>
          <w:lang w:eastAsia="ja-JP"/>
        </w:rPr>
        <w:t>espół Obserwatorium Rynku Pracy dla Edukacji.</w:t>
      </w:r>
    </w:p>
    <w:p w:rsidR="0046253C" w:rsidRPr="007D4F4D" w:rsidRDefault="0046253C" w:rsidP="0046253C">
      <w:pPr>
        <w:pStyle w:val="Akapitzlist"/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>
        <w:rPr>
          <w:rFonts w:eastAsia="MS Mincho"/>
          <w:i/>
          <w:color w:val="000000"/>
          <w:lang w:eastAsia="ja-JP"/>
        </w:rPr>
        <w:t>________________________________________________________________________________</w:t>
      </w:r>
    </w:p>
    <w:p w:rsidR="00123240" w:rsidRDefault="00123240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 w:rsidRPr="00152F8F">
        <w:rPr>
          <w:rFonts w:eastAsia="MS Mincho"/>
          <w:color w:val="000000"/>
          <w:lang w:eastAsia="ja-JP"/>
        </w:rPr>
        <w:t xml:space="preserve">Przeprowadzono konsultację grupową dla uczących się w jednej z trzecich klas XXIX Liceum Ogólnokształcącego w Łodzi. Jej przedmiotem była charakterystyka stanu obecnego </w:t>
      </w:r>
      <w:r w:rsidR="007D4F4D">
        <w:rPr>
          <w:rFonts w:eastAsia="MS Mincho"/>
          <w:color w:val="000000"/>
          <w:lang w:eastAsia="ja-JP"/>
        </w:rPr>
        <w:br/>
      </w:r>
      <w:r w:rsidRPr="00152F8F">
        <w:rPr>
          <w:rFonts w:eastAsia="MS Mincho"/>
          <w:color w:val="000000"/>
          <w:lang w:eastAsia="ja-JP"/>
        </w:rPr>
        <w:t xml:space="preserve">i  perspektyw łódzkiego rynku pracy na podstawie prowadzonych badań oraz doświadczeń zawodowych prowadzących (perspektywa pracodawcy). W trakcie spotkania młodzież  zadawała wiele pytań związanych z własnymi planami edukacyjnymi i zawodowymi. Udzielono również kilku porad indywidualnych. </w:t>
      </w:r>
      <w:r w:rsidRPr="007D4F4D">
        <w:rPr>
          <w:rFonts w:eastAsia="MS Mincho"/>
          <w:i/>
          <w:color w:val="000000"/>
          <w:lang w:eastAsia="ja-JP"/>
        </w:rPr>
        <w:t xml:space="preserve">Wykonanie: Dorota Cierniak-Dymarczyk, Anna Gębarowska-Matusiak. </w:t>
      </w:r>
    </w:p>
    <w:p w:rsidR="0046253C" w:rsidRPr="007D4F4D" w:rsidRDefault="0046253C" w:rsidP="0046253C">
      <w:pPr>
        <w:pStyle w:val="Akapitzlist"/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>
        <w:rPr>
          <w:rFonts w:eastAsia="MS Mincho"/>
          <w:i/>
          <w:color w:val="000000"/>
          <w:lang w:eastAsia="ja-JP"/>
        </w:rPr>
        <w:t>________________________________________________________________________________</w:t>
      </w:r>
    </w:p>
    <w:p w:rsidR="00123240" w:rsidRPr="0046253C" w:rsidRDefault="00123240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 w:rsidRPr="00152F8F">
        <w:t xml:space="preserve">Przeprowadzono warsztaty metodyczne dla nauczycieli biologii </w:t>
      </w:r>
      <w:r w:rsidRPr="00152F8F">
        <w:rPr>
          <w:i/>
        </w:rPr>
        <w:t>Metoda naukowa na lekcjach biologii – obserwacje i ćwiczenia z fizjologii człowieka.</w:t>
      </w:r>
      <w:r w:rsidRPr="00152F8F">
        <w:t xml:space="preserve"> Celem zajęć było kształtowanie umiejętności nauczycieli, związanych z planowaniem obserwacji i eksperymentów z fizjologii człowieka oraz przygotowanie materiałów z metodologii badawczej, wspomagających osiąganie celów przez uczących się. Uczestnicy przygotowali zestawy doświadczalne oraz zaprojektowali karty pracy w oparciu o treści nowej podstawy programowej.</w:t>
      </w:r>
      <w:r w:rsidRPr="00152F8F">
        <w:rPr>
          <w:rFonts w:eastAsia="MS Mincho"/>
          <w:color w:val="000000"/>
          <w:lang w:eastAsia="ja-JP"/>
        </w:rPr>
        <w:t xml:space="preserve"> </w:t>
      </w:r>
      <w:r w:rsidR="007D4F4D">
        <w:rPr>
          <w:i/>
        </w:rPr>
        <w:t>Organizator: Jacek Pachelski,</w:t>
      </w:r>
      <w:r w:rsidRPr="007D4F4D">
        <w:rPr>
          <w:i/>
        </w:rPr>
        <w:t xml:space="preserve"> doradca metodyczny.</w:t>
      </w:r>
    </w:p>
    <w:p w:rsidR="0046253C" w:rsidRPr="007D4F4D" w:rsidRDefault="0046253C" w:rsidP="0046253C">
      <w:pPr>
        <w:pStyle w:val="Akapitzlist"/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>
        <w:t>________________________________________________________________________________</w:t>
      </w:r>
    </w:p>
    <w:p w:rsidR="00123240" w:rsidRPr="00152F8F" w:rsidRDefault="00123240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 w:rsidRPr="007D4F4D">
        <w:t>Zaprojektowano oraz przeprowadzono kolejne spotkanie zespołu metodycznego ds. oceniania kształtującego w edukacji wczesnoszkolnej.</w:t>
      </w:r>
      <w:r w:rsidRPr="00152F8F">
        <w:rPr>
          <w:b/>
        </w:rPr>
        <w:t xml:space="preserve"> </w:t>
      </w:r>
      <w:r w:rsidRPr="00152F8F">
        <w:t xml:space="preserve">Tym razem nauczyciele zainteresowani </w:t>
      </w:r>
      <w:r w:rsidRPr="00152F8F">
        <w:lastRenderedPageBreak/>
        <w:t xml:space="preserve">zastosowaniem koncepcji oceniania kształtującego w I etapie kształcenia uczestniczyli </w:t>
      </w:r>
      <w:r w:rsidR="007D4F4D">
        <w:br/>
      </w:r>
      <w:r w:rsidRPr="00152F8F">
        <w:t>w obserwacji modelowyc</w:t>
      </w:r>
      <w:r w:rsidR="00B067E2">
        <w:t>h zajęć edukacyjnych na temat „</w:t>
      </w:r>
      <w:r w:rsidRPr="00152F8F">
        <w:rPr>
          <w:color w:val="000000"/>
        </w:rPr>
        <w:t xml:space="preserve">Sójka wybiera się za morze - zastosowanie wybranych elementów oceniania kształtującego w pracy z dziećmi klasy I". </w:t>
      </w:r>
      <w:r w:rsidRPr="00152F8F">
        <w:rPr>
          <w:i/>
          <w:color w:val="000000"/>
        </w:rPr>
        <w:t>Podczas zajęć zaprezentowano:  wykorzystanie wybranych technik OK. takich, jak: patyczki, światła, białe tabliczki, samoocena, ocena koleżeńska. Zajęcia przygotowane razem z doradcą metodycznym edukacji wczesnoszkolnej Aleksandrą Proc poprowadziła Jolanta Podsiadło – nauczycielka edukacji wcze</w:t>
      </w:r>
      <w:r w:rsidR="00B067E2">
        <w:rPr>
          <w:i/>
          <w:color w:val="000000"/>
        </w:rPr>
        <w:t>snoszkolnej Szkoły Podstawowej n</w:t>
      </w:r>
      <w:r w:rsidRPr="00152F8F">
        <w:rPr>
          <w:i/>
          <w:color w:val="000000"/>
        </w:rPr>
        <w:t xml:space="preserve">r 45, lider zespołu OK. dla </w:t>
      </w:r>
      <w:r w:rsidR="0046253C">
        <w:rPr>
          <w:i/>
          <w:color w:val="000000"/>
        </w:rPr>
        <w:br/>
      </w:r>
      <w:r w:rsidRPr="00152F8F">
        <w:rPr>
          <w:i/>
          <w:color w:val="000000"/>
        </w:rPr>
        <w:t xml:space="preserve">I etapu kształcenia. </w:t>
      </w:r>
    </w:p>
    <w:p w:rsidR="00123240" w:rsidRPr="00152F8F" w:rsidRDefault="00123240" w:rsidP="00152F8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2F8F">
        <w:rPr>
          <w:rFonts w:ascii="Times New Roman" w:hAnsi="Times New Roman" w:cs="Times New Roman"/>
          <w:color w:val="000000"/>
          <w:sz w:val="24"/>
          <w:szCs w:val="24"/>
        </w:rPr>
        <w:t xml:space="preserve">Podczas konsultacji grupowej odbywającej się bezpośrednio po </w:t>
      </w:r>
      <w:r w:rsidRPr="00152F8F">
        <w:rPr>
          <w:rFonts w:ascii="Times New Roman" w:hAnsi="Times New Roman" w:cs="Times New Roman"/>
          <w:i/>
          <w:color w:val="000000"/>
          <w:sz w:val="24"/>
          <w:szCs w:val="24"/>
        </w:rPr>
        <w:t>zajęciach przeanalizowano</w:t>
      </w:r>
      <w:r w:rsidRPr="00152F8F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 z nauczycielami zgodność nauczycielskich celów zajęć określonych w języku ucznia oraz wyznaczonych do nich kryteriów sukcesu z zaplanowanymi przez nauczyciela do realizacji treściami, osiągnięciami ucznia i sposobami/strategiami realizacji (metody i formy zajęć, zastosowane zabawy, ćwiczenia). Zwrócono uwagę na  monitorowanie realizacji celów podczas trwania zajęć oraz w ich podsumowaniu/zakończeniu. Odniesiono się do sposobu zastosowania wspomnianych powyżej technik (światła, białe ta</w:t>
      </w:r>
      <w:r w:rsidR="007D4F4D">
        <w:rPr>
          <w:rFonts w:ascii="Times New Roman" w:hAnsi="Times New Roman" w:cs="Times New Roman"/>
          <w:i/>
          <w:color w:val="000000"/>
          <w:sz w:val="24"/>
          <w:szCs w:val="24"/>
        </w:rPr>
        <w:t>blice, patyczki, samoocena</w:t>
      </w:r>
      <w:r w:rsidRPr="00152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ocena koleżeńska). Szczególną uwagę zwrócono na zastosowanie podczas wykonywania ćwiczeń/zadań pracy grupowej - sposobu doboru uczniów do grup (nauczycielka do pierwszego dnia pracy z dziećmi w klasie pierwszej stosuje każdego dnia pracę w grupach</w:t>
      </w:r>
      <w:r w:rsidRPr="00152F8F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 z różnymi pomysłami/kryteriami doboru dzieci) oraz na rolę zadania edukacyjnego </w:t>
      </w:r>
      <w:r w:rsidRPr="00152F8F">
        <w:rPr>
          <w:rFonts w:ascii="Times New Roman" w:hAnsi="Times New Roman" w:cs="Times New Roman"/>
          <w:i/>
          <w:color w:val="000000"/>
          <w:sz w:val="24"/>
          <w:szCs w:val="24"/>
        </w:rPr>
        <w:br/>
        <w:t>w procesie uczenia się.</w:t>
      </w:r>
    </w:p>
    <w:p w:rsidR="00123240" w:rsidRDefault="00123240" w:rsidP="00152F8F">
      <w:pPr>
        <w:pStyle w:val="Akapitzlist"/>
        <w:spacing w:line="360" w:lineRule="auto"/>
        <w:ind w:left="0"/>
        <w:jc w:val="both"/>
        <w:rPr>
          <w:i/>
          <w:color w:val="000000"/>
        </w:rPr>
      </w:pPr>
      <w:r w:rsidRPr="00152F8F">
        <w:rPr>
          <w:color w:val="000000"/>
        </w:rPr>
        <w:t xml:space="preserve">III część spotkania stanowiły krótkie ćwiczenia warsztatowe podczas, których uczestnicy spotkania – </w:t>
      </w:r>
      <w:r w:rsidRPr="00152F8F">
        <w:rPr>
          <w:i/>
          <w:color w:val="000000"/>
        </w:rPr>
        <w:t>nauczyciele I etapu edukacyjnego podjęli się próby układania celów nauczycielskich w języku ucznia do przykładowych tematów zajęć edukacyjnych.</w:t>
      </w:r>
      <w:r w:rsidRPr="00152F8F">
        <w:rPr>
          <w:color w:val="000000"/>
        </w:rPr>
        <w:t xml:space="preserve"> Następne spotkanie zespołu zaplanowano na miesiąc styczeń 2018 r.  </w:t>
      </w:r>
      <w:r w:rsidRPr="007D4F4D">
        <w:rPr>
          <w:i/>
          <w:color w:val="000000"/>
        </w:rPr>
        <w:t>Koordynatorem spotkania oraz osobą prowadzącą (omówienie zajęć oraz część war</w:t>
      </w:r>
      <w:r w:rsidR="007D4F4D">
        <w:rPr>
          <w:i/>
          <w:color w:val="000000"/>
        </w:rPr>
        <w:t>sztatowa) była Aleksandra Proc,</w:t>
      </w:r>
      <w:r w:rsidRPr="007D4F4D">
        <w:rPr>
          <w:i/>
          <w:color w:val="000000"/>
        </w:rPr>
        <w:t xml:space="preserve"> doradca metodyczny edukacji wczesnoszkolnej. Osobą uczestniczącą/wspierającą była Anna Rostrygin, doradca metodyczny edukacji wczesnoszkolnej.</w:t>
      </w:r>
    </w:p>
    <w:p w:rsidR="0046253C" w:rsidRPr="007D4F4D" w:rsidRDefault="0046253C" w:rsidP="0046253C">
      <w:pPr>
        <w:pStyle w:val="Akapitzlist"/>
        <w:spacing w:line="360" w:lineRule="auto"/>
        <w:ind w:left="0" w:hanging="567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123240" w:rsidRPr="00413E4B" w:rsidRDefault="00123240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</w:pPr>
      <w:r w:rsidRPr="00152F8F">
        <w:rPr>
          <w:color w:val="000000"/>
        </w:rPr>
        <w:t xml:space="preserve">Zaprojektowano spotkanie dotyczące konstruktywistycznego modelu pracy w edukacji wczesnoszkolnej: modelowe zajęcia edukacyjne oraz warsztaty metodyczne w Szkole Podstawowej nr 166, która podlega wspieraniu przez doradcę metodycznego edukacji wczesnoszkolnej </w:t>
      </w:r>
      <w:r w:rsidRPr="00152F8F">
        <w:rPr>
          <w:i/>
          <w:color w:val="000000"/>
        </w:rPr>
        <w:t>Aleksandrę Proc w aspekcie projektu</w:t>
      </w:r>
      <w:r w:rsidRPr="00152F8F">
        <w:rPr>
          <w:color w:val="000000"/>
        </w:rPr>
        <w:t xml:space="preserve"> </w:t>
      </w:r>
      <w:r w:rsidRPr="00152F8F">
        <w:rPr>
          <w:i/>
          <w:color w:val="000000"/>
        </w:rPr>
        <w:t>Asystent Szkoły</w:t>
      </w:r>
      <w:r w:rsidRPr="00152F8F">
        <w:rPr>
          <w:color w:val="000000"/>
        </w:rPr>
        <w:t xml:space="preserve">. Zajęcia modelowe oraz warsztaty metodyczne odbędą się 14 grudnia 2017 r. W ramach przygotowań odbyły się konsultacje indywidualne z nauczycielką I etapu kształcenia Szkoły Podstawowej nr 166, Jolantą Chołys. </w:t>
      </w:r>
    </w:p>
    <w:p w:rsidR="00413E4B" w:rsidRPr="00152F8F" w:rsidRDefault="00413E4B" w:rsidP="00413E4B">
      <w:pPr>
        <w:pStyle w:val="Akapitzlist"/>
        <w:spacing w:line="360" w:lineRule="auto"/>
        <w:ind w:left="0" w:hanging="567"/>
        <w:jc w:val="both"/>
      </w:pPr>
      <w:r>
        <w:rPr>
          <w:color w:val="000000"/>
        </w:rPr>
        <w:t>________________________________________________________________________________</w:t>
      </w:r>
    </w:p>
    <w:p w:rsidR="00123240" w:rsidRDefault="00123240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 w:rsidRPr="00152F8F">
        <w:rPr>
          <w:rFonts w:eastAsia="MS Mincho"/>
          <w:color w:val="000000"/>
          <w:lang w:eastAsia="ja-JP"/>
        </w:rPr>
        <w:lastRenderedPageBreak/>
        <w:t xml:space="preserve">Opracowano regulaminy konkursów: Konkursu Twórczości Technicznej oraz Konkursu Informatycznego. Ponadto, opracowano regulamin Festiwalu Twórczości Technicznej, </w:t>
      </w:r>
      <w:r w:rsidR="00490ACE">
        <w:rPr>
          <w:rFonts w:eastAsia="MS Mincho"/>
          <w:color w:val="000000"/>
          <w:lang w:eastAsia="ja-JP"/>
        </w:rPr>
        <w:br/>
      </w:r>
      <w:r w:rsidRPr="00152F8F">
        <w:rPr>
          <w:rFonts w:eastAsia="MS Mincho"/>
          <w:color w:val="000000"/>
          <w:lang w:eastAsia="ja-JP"/>
        </w:rPr>
        <w:t xml:space="preserve">w czasie którego spotykają się dzieci i młodzież prezentując </w:t>
      </w:r>
      <w:r w:rsidR="00490ACE">
        <w:rPr>
          <w:rFonts w:eastAsia="MS Mincho"/>
          <w:color w:val="000000"/>
          <w:lang w:eastAsia="ja-JP"/>
        </w:rPr>
        <w:t xml:space="preserve">umiejętności </w:t>
      </w:r>
      <w:r w:rsidRPr="00152F8F">
        <w:rPr>
          <w:rFonts w:eastAsia="MS Mincho"/>
          <w:color w:val="000000"/>
          <w:lang w:eastAsia="ja-JP"/>
        </w:rPr>
        <w:t xml:space="preserve">i twórczość techniczną. </w:t>
      </w:r>
      <w:r w:rsidR="00490ACE">
        <w:rPr>
          <w:rFonts w:eastAsia="MS Mincho"/>
          <w:i/>
          <w:color w:val="000000"/>
          <w:lang w:eastAsia="ja-JP"/>
        </w:rPr>
        <w:t xml:space="preserve">Opracowała i przygotowała: Anna Gnatkowska, </w:t>
      </w:r>
      <w:r w:rsidRPr="00490ACE">
        <w:rPr>
          <w:rFonts w:eastAsia="MS Mincho"/>
          <w:i/>
          <w:color w:val="000000"/>
          <w:lang w:eastAsia="ja-JP"/>
        </w:rPr>
        <w:t>konsultant.</w:t>
      </w:r>
    </w:p>
    <w:p w:rsidR="00413E4B" w:rsidRPr="00490ACE" w:rsidRDefault="00FB525A" w:rsidP="00FB525A">
      <w:pPr>
        <w:pStyle w:val="Akapitzlist"/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>
        <w:rPr>
          <w:rFonts w:eastAsia="MS Mincho"/>
          <w:i/>
          <w:color w:val="000000"/>
          <w:lang w:eastAsia="ja-JP"/>
        </w:rPr>
        <w:t>________________________________________________________________________________</w:t>
      </w:r>
    </w:p>
    <w:p w:rsidR="00123240" w:rsidRDefault="00123240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 w:rsidRPr="00152F8F">
        <w:rPr>
          <w:rFonts w:eastAsia="MS Mincho"/>
          <w:color w:val="000000"/>
          <w:lang w:eastAsia="ja-JP"/>
        </w:rPr>
        <w:t>Zorganizowano warsztaty metodyczne pt. "Biblioteka pokojem zagadek (jako przykład zajęć opar</w:t>
      </w:r>
      <w:r w:rsidR="00B067E2">
        <w:rPr>
          <w:rFonts w:eastAsia="MS Mincho"/>
          <w:color w:val="000000"/>
          <w:lang w:eastAsia="ja-JP"/>
        </w:rPr>
        <w:t>tych na idei konstruktywizmu". Z</w:t>
      </w:r>
      <w:r w:rsidRPr="00152F8F">
        <w:rPr>
          <w:rFonts w:eastAsia="MS Mincho"/>
          <w:color w:val="000000"/>
          <w:lang w:eastAsia="ja-JP"/>
        </w:rPr>
        <w:t xml:space="preserve">ajęcia obejmowały następujące treści: pokój zagadek jako nowa forma pracy </w:t>
      </w:r>
      <w:r w:rsidR="00B067E2">
        <w:rPr>
          <w:rFonts w:eastAsia="MS Mincho"/>
          <w:color w:val="000000"/>
          <w:lang w:eastAsia="ja-JP"/>
        </w:rPr>
        <w:t>z czytelnikiem/</w:t>
      </w:r>
      <w:r w:rsidRPr="00152F8F">
        <w:rPr>
          <w:rFonts w:eastAsia="MS Mincho"/>
          <w:color w:val="000000"/>
          <w:lang w:eastAsia="ja-JP"/>
        </w:rPr>
        <w:t xml:space="preserve">uczniem; kształcenie konstruktywistyczne w praktyce nauczyciela; tworzenie zadań edukacyjnych z wykorzystaniem Learning Apps. </w:t>
      </w:r>
      <w:r w:rsidRPr="00490ACE">
        <w:rPr>
          <w:rFonts w:eastAsia="MS Mincho"/>
          <w:i/>
          <w:color w:val="000000"/>
          <w:lang w:eastAsia="ja-JP"/>
        </w:rPr>
        <w:t>Koordynowa</w:t>
      </w:r>
      <w:r w:rsidR="00490ACE">
        <w:rPr>
          <w:rFonts w:eastAsia="MS Mincho"/>
          <w:i/>
          <w:color w:val="000000"/>
          <w:lang w:eastAsia="ja-JP"/>
        </w:rPr>
        <w:t xml:space="preserve">ła Grażyna Bartczak-Bednarska, </w:t>
      </w:r>
      <w:r w:rsidRPr="00490ACE">
        <w:rPr>
          <w:rFonts w:eastAsia="MS Mincho"/>
          <w:i/>
          <w:color w:val="000000"/>
          <w:lang w:eastAsia="ja-JP"/>
        </w:rPr>
        <w:t>konsultant.</w:t>
      </w:r>
    </w:p>
    <w:p w:rsidR="00FB525A" w:rsidRPr="00490ACE" w:rsidRDefault="00FB525A" w:rsidP="00FB525A">
      <w:pPr>
        <w:pStyle w:val="Akapitzlist"/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>
        <w:rPr>
          <w:rFonts w:eastAsia="MS Mincho"/>
          <w:i/>
          <w:color w:val="000000"/>
          <w:lang w:eastAsia="ja-JP"/>
        </w:rPr>
        <w:t>________________________________________________________________________________</w:t>
      </w:r>
    </w:p>
    <w:p w:rsidR="00123240" w:rsidRDefault="00123240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 w:rsidRPr="00152F8F">
        <w:rPr>
          <w:rFonts w:eastAsia="MS Mincho"/>
          <w:color w:val="000000"/>
          <w:lang w:eastAsia="ja-JP"/>
        </w:rPr>
        <w:t xml:space="preserve">W Akademii Młodych Twórców i Twórczej Szkoły Komputerowej przeprowadzono kolejne zajęcia w poszczególnych grupach warsztatowych: "Programowanie w Scratchu", "Programowanie robotów mobilnych", "Tworzenie gier komputerowych na urządzenia mobilne", "Programowanie w C++" oraz "Programowanie w Pythonie". Łącznie w zajęciach uczestniczyło 50 uczniów. </w:t>
      </w:r>
      <w:r w:rsidR="00490ACE">
        <w:rPr>
          <w:rFonts w:eastAsia="MS Mincho"/>
          <w:i/>
          <w:color w:val="000000"/>
          <w:lang w:eastAsia="ja-JP"/>
        </w:rPr>
        <w:t xml:space="preserve">Organizator: Sławomir Szaruga, </w:t>
      </w:r>
      <w:r w:rsidRPr="00490ACE">
        <w:rPr>
          <w:rFonts w:eastAsia="MS Mincho"/>
          <w:i/>
          <w:color w:val="000000"/>
          <w:lang w:eastAsia="ja-JP"/>
        </w:rPr>
        <w:t>konsultant</w:t>
      </w:r>
      <w:r w:rsidR="00DD1F98" w:rsidRPr="00490ACE">
        <w:rPr>
          <w:rFonts w:eastAsia="MS Mincho"/>
          <w:i/>
          <w:color w:val="000000"/>
          <w:lang w:eastAsia="ja-JP"/>
        </w:rPr>
        <w:t>.</w:t>
      </w:r>
    </w:p>
    <w:p w:rsidR="00FB525A" w:rsidRPr="00490ACE" w:rsidRDefault="00FB525A" w:rsidP="00FB525A">
      <w:pPr>
        <w:pStyle w:val="Akapitzlist"/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________________________________________________________________________________</w:t>
      </w:r>
    </w:p>
    <w:p w:rsidR="00123240" w:rsidRDefault="00123240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 w:rsidRPr="00152F8F">
        <w:rPr>
          <w:rFonts w:eastAsia="MS Mincho"/>
          <w:color w:val="000000"/>
          <w:lang w:eastAsia="ja-JP"/>
        </w:rPr>
        <w:t xml:space="preserve">Opracowano program, przygotowano materiały szkoleniowe i przeprowadzono pierwszą edycję kursu dla administratorów szkolnych kont Office 365. Dziewięciu uczestników pracowało na swoich nowo - założonych szkolnych kontach. Uczestnicy ukształtowali, między innymi, umiejętności zakładania, modyfikowania i usuwania kont nowych użytkowników. </w:t>
      </w:r>
      <w:r w:rsidRPr="00490ACE">
        <w:rPr>
          <w:rFonts w:eastAsia="MS Mincho"/>
          <w:i/>
          <w:color w:val="000000"/>
          <w:lang w:eastAsia="ja-JP"/>
        </w:rPr>
        <w:t>Za</w:t>
      </w:r>
      <w:r w:rsidR="00490ACE">
        <w:rPr>
          <w:rFonts w:eastAsia="MS Mincho"/>
          <w:i/>
          <w:color w:val="000000"/>
          <w:lang w:eastAsia="ja-JP"/>
        </w:rPr>
        <w:t xml:space="preserve">jęcia prowadził: Tomasz Krupa, </w:t>
      </w:r>
      <w:r w:rsidRPr="00490ACE">
        <w:rPr>
          <w:rFonts w:eastAsia="MS Mincho"/>
          <w:i/>
          <w:color w:val="000000"/>
          <w:lang w:eastAsia="ja-JP"/>
        </w:rPr>
        <w:t>konsultant, przy czynnym udziale trene</w:t>
      </w:r>
      <w:r w:rsidR="00490ACE" w:rsidRPr="00490ACE">
        <w:rPr>
          <w:rFonts w:eastAsia="MS Mincho"/>
          <w:i/>
          <w:color w:val="000000"/>
          <w:lang w:eastAsia="ja-JP"/>
        </w:rPr>
        <w:t>rów</w:t>
      </w:r>
      <w:r w:rsidR="00490ACE">
        <w:rPr>
          <w:rFonts w:eastAsia="MS Mincho"/>
          <w:i/>
          <w:color w:val="000000"/>
          <w:lang w:eastAsia="ja-JP"/>
        </w:rPr>
        <w:t xml:space="preserve">: Adama Cyrańskiego, specjalisty, Anny Koludo, konsultanta, Doroty Wojtuś, </w:t>
      </w:r>
      <w:r w:rsidRPr="00490ACE">
        <w:rPr>
          <w:rFonts w:eastAsia="MS Mincho"/>
          <w:i/>
          <w:color w:val="000000"/>
          <w:lang w:eastAsia="ja-JP"/>
        </w:rPr>
        <w:t>konsultanta</w:t>
      </w:r>
      <w:r w:rsidR="00DD1F98" w:rsidRPr="00490ACE">
        <w:rPr>
          <w:rFonts w:eastAsia="MS Mincho"/>
          <w:i/>
          <w:color w:val="000000"/>
          <w:lang w:eastAsia="ja-JP"/>
        </w:rPr>
        <w:t>.</w:t>
      </w:r>
    </w:p>
    <w:p w:rsidR="00FB525A" w:rsidRPr="00490ACE" w:rsidRDefault="00FB525A" w:rsidP="00FB525A">
      <w:pPr>
        <w:pStyle w:val="Akapitzlist"/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>
        <w:rPr>
          <w:rFonts w:eastAsia="MS Mincho"/>
          <w:i/>
          <w:color w:val="000000"/>
          <w:lang w:eastAsia="ja-JP"/>
        </w:rPr>
        <w:t>________________________________________________________________________________</w:t>
      </w:r>
    </w:p>
    <w:p w:rsidR="00DD1F98" w:rsidRPr="00FB525A" w:rsidRDefault="00DD1F98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 w:rsidRPr="00152F8F">
        <w:t xml:space="preserve">Zorganizowano i przeprowadzono spotkanie zespołu metodycznego </w:t>
      </w:r>
      <w:r w:rsidRPr="00152F8F">
        <w:rPr>
          <w:i/>
        </w:rPr>
        <w:t>TIK w edukacji matematycznej</w:t>
      </w:r>
      <w:r w:rsidRPr="00152F8F">
        <w:t xml:space="preserve">. Podczas spotkania nauczyciele zapoznali się z portalami </w:t>
      </w:r>
      <w:r w:rsidRPr="00152F8F">
        <w:rPr>
          <w:i/>
        </w:rPr>
        <w:t>code.org</w:t>
      </w:r>
      <w:r w:rsidRPr="00152F8F">
        <w:t xml:space="preserve"> oraz </w:t>
      </w:r>
      <w:r w:rsidRPr="00152F8F">
        <w:rPr>
          <w:i/>
        </w:rPr>
        <w:t>squla.pl</w:t>
      </w:r>
      <w:r w:rsidRPr="00152F8F">
        <w:t xml:space="preserve"> dzięki którym można aktywizować uczniów. </w:t>
      </w:r>
      <w:r w:rsidRPr="00152F8F">
        <w:rPr>
          <w:i/>
        </w:rPr>
        <w:t>Squla</w:t>
      </w:r>
      <w:r w:rsidRPr="00152F8F">
        <w:t xml:space="preserve"> pomaga dzieciom łączyć naukę z zabawą, zaś </w:t>
      </w:r>
      <w:r w:rsidRPr="00152F8F">
        <w:rPr>
          <w:i/>
        </w:rPr>
        <w:t>code.org</w:t>
      </w:r>
      <w:r w:rsidRPr="00152F8F">
        <w:t xml:space="preserve"> zawiera interaktywne ćwiczenia z programowania, które kształtują logiczne myślenie i umiejętności informatyczne. Uczestnicy spotkania projektowali zajęcia dydaktyczne z zastosowaniem poznanych portali</w:t>
      </w:r>
      <w:r w:rsidRPr="00152F8F">
        <w:rPr>
          <w:i/>
        </w:rPr>
        <w:t>.</w:t>
      </w:r>
      <w:r w:rsidRPr="00152F8F">
        <w:t xml:space="preserve"> </w:t>
      </w:r>
      <w:r w:rsidRPr="00152F8F">
        <w:rPr>
          <w:i/>
        </w:rPr>
        <w:t>Dominik Kwiatkowski, doradca metodyczny.</w:t>
      </w:r>
    </w:p>
    <w:p w:rsidR="00FB525A" w:rsidRPr="00152F8F" w:rsidRDefault="00FB525A" w:rsidP="00FB525A">
      <w:pPr>
        <w:pStyle w:val="Akapitzlist"/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>
        <w:t>________________________________________________________________________________</w:t>
      </w:r>
    </w:p>
    <w:p w:rsidR="00DD1F98" w:rsidRPr="00FB525A" w:rsidRDefault="00DD1F98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 w:rsidRPr="00152F8F">
        <w:t xml:space="preserve">Zorganizowano spotkania nauczycieli matematyki w ramach zespołu zadaniowego poświęcone opracowaniu zadań badających umiejętności ucznia w zakresie wykorzystania wiedzy przedmiotowej oraz poprawnego zastosowania narzędzi matematycznych. </w:t>
      </w:r>
      <w:r w:rsidRPr="00152F8F">
        <w:rPr>
          <w:i/>
        </w:rPr>
        <w:t>Danuta Węgrowska, doradca metodyczny.</w:t>
      </w:r>
    </w:p>
    <w:p w:rsidR="00FB525A" w:rsidRPr="00152F8F" w:rsidRDefault="00FB525A" w:rsidP="00FB525A">
      <w:pPr>
        <w:pStyle w:val="Akapitzlist"/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>
        <w:t>________________________________________________________________________________</w:t>
      </w:r>
    </w:p>
    <w:p w:rsidR="00DD1F98" w:rsidRPr="00FB525A" w:rsidRDefault="00DD1F98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 w:rsidRPr="00152F8F">
        <w:lastRenderedPageBreak/>
        <w:t xml:space="preserve">01.12.2017 r. zorganizowano i przeprowadzono warsztaty dla uczniów klas pierwszych </w:t>
      </w:r>
      <w:r w:rsidR="00F963B7">
        <w:br/>
      </w:r>
      <w:r w:rsidRPr="00152F8F">
        <w:t xml:space="preserve">w Zespole Szkół Techniczno-Informatycznych w Łodzi, w ramach projektu edukacyjnego: </w:t>
      </w:r>
      <w:r w:rsidR="00B067E2">
        <w:t>„</w:t>
      </w:r>
      <w:r w:rsidRPr="00F963B7">
        <w:t>Zdolności manualne atutem na rynku pracy</w:t>
      </w:r>
      <w:r w:rsidR="00B067E2">
        <w:t>”</w:t>
      </w:r>
      <w:r w:rsidRPr="00F963B7">
        <w:t>.</w:t>
      </w:r>
      <w:r w:rsidRPr="00152F8F">
        <w:rPr>
          <w:b/>
        </w:rPr>
        <w:t xml:space="preserve"> </w:t>
      </w:r>
      <w:r w:rsidRPr="00152F8F">
        <w:t>Celem zajęć było rozwijanie zainteresowań uczących się rękodziełem, doskonalenie umiejętności manualnych</w:t>
      </w:r>
      <w:r w:rsidR="00B067E2">
        <w:t>,</w:t>
      </w:r>
      <w:r w:rsidRPr="00152F8F">
        <w:t xml:space="preserve"> kształtowanie kompetencji społecznych i poczucia estetyki oraz zwrócenie uwagi na istotną rolę umiejętności manualnych w wielu zawodach. Uczniowie wykonywali prace pod hasłem: </w:t>
      </w:r>
      <w:r w:rsidRPr="00152F8F">
        <w:rPr>
          <w:i/>
          <w:color w:val="000000"/>
        </w:rPr>
        <w:t>Dekoracje świąteczne</w:t>
      </w:r>
      <w:r w:rsidRPr="00152F8F">
        <w:t xml:space="preserve">. </w:t>
      </w:r>
      <w:r w:rsidRPr="00152F8F">
        <w:rPr>
          <w:i/>
        </w:rPr>
        <w:t>Zajęcia przeprowadziły: Maria Michalak, Ewa Koper, konsultanci.</w:t>
      </w:r>
    </w:p>
    <w:p w:rsidR="00FB525A" w:rsidRPr="00152F8F" w:rsidRDefault="00FB525A" w:rsidP="00FB525A">
      <w:pPr>
        <w:pStyle w:val="Akapitzlist"/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>
        <w:t>________________________________________________________________________________</w:t>
      </w:r>
    </w:p>
    <w:p w:rsidR="00DD1F98" w:rsidRPr="00FB525A" w:rsidRDefault="00DD1F98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 w:rsidRPr="00152F8F">
        <w:t xml:space="preserve">29.11.2017 zorganizowano dla uczniów Publicznego Gimnazjum nr 31 spotkanie w Zespole Szkół Przemysłu Mody w ramach projektu edukacyjnego </w:t>
      </w:r>
      <w:bookmarkStart w:id="0" w:name="_Hlk500095170"/>
      <w:r w:rsidR="003B5049">
        <w:t>„</w:t>
      </w:r>
      <w:r w:rsidRPr="00875243">
        <w:t>Poznajemy Przemysł Mody</w:t>
      </w:r>
      <w:bookmarkEnd w:id="0"/>
      <w:r w:rsidR="003B5049">
        <w:t>”</w:t>
      </w:r>
      <w:r w:rsidRPr="00875243">
        <w:t>.</w:t>
      </w:r>
      <w:r w:rsidRPr="00152F8F">
        <w:t xml:space="preserve"> Spotkanie prowadzone przez uczniów i nauczycieli Zespołu Szkół Przemysłu Mody miało charakter interaktywny. Uczniowie gimnazjum wzięli udział w krótkim konkursie dotyczący</w:t>
      </w:r>
      <w:r w:rsidR="003B5049">
        <w:t>m mody, wykonywali ciekawe prace</w:t>
      </w:r>
      <w:r w:rsidRPr="00152F8F">
        <w:t xml:space="preserve"> z zastosowaniem szycia ręcznego i maszynowego. Uczestniczyli też w profesjonalnej sesji fotograficznej. </w:t>
      </w:r>
      <w:r w:rsidRPr="00875243">
        <w:rPr>
          <w:i/>
        </w:rPr>
        <w:t>Spotkanie zorganizowała: Maria Michalak, konsultant.</w:t>
      </w:r>
    </w:p>
    <w:p w:rsidR="00FB525A" w:rsidRPr="00875243" w:rsidRDefault="00FB525A" w:rsidP="00FB525A">
      <w:pPr>
        <w:pStyle w:val="Akapitzlist"/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>
        <w:t>________________________________________________________________________________</w:t>
      </w:r>
    </w:p>
    <w:p w:rsidR="00DD1F98" w:rsidRPr="00FB525A" w:rsidRDefault="00DD1F98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 w:rsidRPr="00152F8F">
        <w:t xml:space="preserve">27.11.2017 we współpracy z Wydziałem Technologii Materiałowej i Wzornictwa Tekstyliów Politechniki Łódzkiej zorganizowano dla uczniów klas III Publicznego Gimnazjum nr 34 warsztaty z cyklu </w:t>
      </w:r>
      <w:r w:rsidR="003B5049">
        <w:t>„</w:t>
      </w:r>
      <w:r w:rsidRPr="00152F8F">
        <w:t>Dotknij chemii – Naturalny opatrunek hydrożelowy</w:t>
      </w:r>
      <w:r w:rsidR="003B5049">
        <w:t>”</w:t>
      </w:r>
      <w:r w:rsidRPr="00152F8F">
        <w:t xml:space="preserve">. Podczas warsztatów uczniowie przeprowadzali ćwiczenia laboratoryjne. </w:t>
      </w:r>
      <w:r w:rsidRPr="00152F8F">
        <w:rPr>
          <w:i/>
        </w:rPr>
        <w:t>Zajęcia zorganizowała: Maria Michalak, konsultant.</w:t>
      </w:r>
    </w:p>
    <w:p w:rsidR="00FB525A" w:rsidRPr="00152F8F" w:rsidRDefault="00FB525A" w:rsidP="00FB525A">
      <w:pPr>
        <w:pStyle w:val="Akapitzlist"/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>
        <w:t>________________________________________________________________________________</w:t>
      </w:r>
    </w:p>
    <w:p w:rsidR="00DD1F98" w:rsidRPr="00FB525A" w:rsidRDefault="00DD1F98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 w:rsidRPr="00152F8F">
        <w:t xml:space="preserve">Przeprowadzono kolejne zajęcia na kursie „Koordynacja i prowadzenie działań </w:t>
      </w:r>
      <w:r w:rsidRPr="00152F8F">
        <w:br/>
        <w:t>w zakresie doradztwa edukacyjno-zawodowego w szkole podstawowej”. Podczas spotkania opracowywano scenariusze zajęć z doradztwa zawodowego dla klasy VII szkoły podstawowej.</w:t>
      </w:r>
      <w:r w:rsidR="002B4A8F" w:rsidRPr="00152F8F">
        <w:t xml:space="preserve"> </w:t>
      </w:r>
      <w:r w:rsidRPr="00152F8F">
        <w:rPr>
          <w:i/>
        </w:rPr>
        <w:t>O</w:t>
      </w:r>
      <w:r w:rsidR="00875243">
        <w:rPr>
          <w:i/>
        </w:rPr>
        <w:t>rganizator</w:t>
      </w:r>
      <w:r w:rsidR="003B5049">
        <w:rPr>
          <w:i/>
        </w:rPr>
        <w:t>:</w:t>
      </w:r>
      <w:r w:rsidR="00875243">
        <w:rPr>
          <w:i/>
        </w:rPr>
        <w:t xml:space="preserve"> Małgorzata Sienna, kierownik</w:t>
      </w:r>
      <w:r w:rsidR="002B4A8F" w:rsidRPr="00152F8F">
        <w:rPr>
          <w:i/>
        </w:rPr>
        <w:t xml:space="preserve"> Ośrodka Doradztwa Zawodowego.</w:t>
      </w:r>
    </w:p>
    <w:p w:rsidR="00FB525A" w:rsidRPr="00152F8F" w:rsidRDefault="00FB525A" w:rsidP="00FB525A">
      <w:pPr>
        <w:pStyle w:val="Akapitzlist"/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>
        <w:t>________________________________________________________________________________</w:t>
      </w:r>
    </w:p>
    <w:p w:rsidR="00DD1F98" w:rsidRDefault="00DD1F98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 w:rsidRPr="00152F8F">
        <w:rPr>
          <w:iCs/>
        </w:rPr>
        <w:t>Przeprowadzono warsztaty z doradztwa zawodowego dotyczące wyboru szkoły i zawodu dla 50 uczniów gimnazjów podczas Dni Doradztwa Zawodowego, które odbyły się w Zespole Szkół Ekonom</w:t>
      </w:r>
      <w:r w:rsidR="00875243">
        <w:rPr>
          <w:iCs/>
        </w:rPr>
        <w:t>iczno-Turystyczno-Hotelarskich.</w:t>
      </w:r>
      <w:r w:rsidRPr="00152F8F">
        <w:rPr>
          <w:iCs/>
        </w:rPr>
        <w:t xml:space="preserve"> </w:t>
      </w:r>
      <w:r w:rsidRPr="00875243">
        <w:rPr>
          <w:i/>
          <w:iCs/>
        </w:rPr>
        <w:t>Małgorzata Sienna</w:t>
      </w:r>
      <w:r w:rsidR="00875243" w:rsidRPr="00875243">
        <w:rPr>
          <w:i/>
          <w:iCs/>
        </w:rPr>
        <w:t>,</w:t>
      </w:r>
      <w:r w:rsidRPr="00875243">
        <w:rPr>
          <w:i/>
          <w:iCs/>
        </w:rPr>
        <w:t xml:space="preserve"> </w:t>
      </w:r>
      <w:r w:rsidR="00875243" w:rsidRPr="00875243">
        <w:rPr>
          <w:i/>
        </w:rPr>
        <w:t>kierownik</w:t>
      </w:r>
      <w:r w:rsidRPr="00875243">
        <w:rPr>
          <w:i/>
        </w:rPr>
        <w:t xml:space="preserve"> Ośrodka Doradztwa Zawodowego i </w:t>
      </w:r>
      <w:r w:rsidR="00875243" w:rsidRPr="00875243">
        <w:rPr>
          <w:i/>
          <w:iCs/>
        </w:rPr>
        <w:t xml:space="preserve"> Renata Galas, </w:t>
      </w:r>
      <w:r w:rsidRPr="00875243">
        <w:rPr>
          <w:i/>
          <w:iCs/>
        </w:rPr>
        <w:t>nauczyciel doradca zawodowy</w:t>
      </w:r>
      <w:r w:rsidR="002B4A8F" w:rsidRPr="00875243">
        <w:rPr>
          <w:rFonts w:eastAsia="MS Mincho"/>
          <w:i/>
          <w:color w:val="000000"/>
          <w:lang w:eastAsia="ja-JP"/>
        </w:rPr>
        <w:t>.</w:t>
      </w:r>
    </w:p>
    <w:p w:rsidR="00FB525A" w:rsidRPr="00875243" w:rsidRDefault="00FB525A" w:rsidP="00FB525A">
      <w:pPr>
        <w:pStyle w:val="Akapitzlist"/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>
        <w:rPr>
          <w:iCs/>
        </w:rPr>
        <w:t>________________________________________________________________________________</w:t>
      </w:r>
    </w:p>
    <w:p w:rsidR="00DD1F98" w:rsidRPr="00FB525A" w:rsidRDefault="00DD1F98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 w:rsidRPr="00152F8F">
        <w:t xml:space="preserve">Przeprowadzono konsultacje indywidualne w zakresie planowania dalszej ścieżki kształcenia dla  uczniów Publicznego Gimnazjum nr 8. Celem spotkania było opracowanie ścieżki edukacyjno-zawodowej w oparciu o badanie predyspozycji zawodowych oraz inne czynniki </w:t>
      </w:r>
      <w:r w:rsidRPr="00152F8F">
        <w:lastRenderedPageBreak/>
        <w:t xml:space="preserve">wewnętrzne i zewnętrzne. </w:t>
      </w:r>
      <w:r w:rsidRPr="00152F8F">
        <w:rPr>
          <w:i/>
          <w:bdr w:val="none" w:sz="0" w:space="0" w:color="auto" w:frame="1"/>
        </w:rPr>
        <w:t>Organizator:</w:t>
      </w:r>
      <w:r w:rsidRPr="00152F8F">
        <w:rPr>
          <w:bdr w:val="none" w:sz="0" w:space="0" w:color="auto" w:frame="1"/>
        </w:rPr>
        <w:t xml:space="preserve"> </w:t>
      </w:r>
      <w:r w:rsidRPr="00152F8F">
        <w:rPr>
          <w:i/>
          <w:bdr w:val="none" w:sz="0" w:space="0" w:color="auto" w:frame="1"/>
        </w:rPr>
        <w:t>Małgorzata Redlicka</w:t>
      </w:r>
      <w:r w:rsidR="002B4A8F" w:rsidRPr="00152F8F">
        <w:rPr>
          <w:i/>
          <w:bdr w:val="none" w:sz="0" w:space="0" w:color="auto" w:frame="1"/>
        </w:rPr>
        <w:t>,</w:t>
      </w:r>
      <w:r w:rsidRPr="00152F8F">
        <w:rPr>
          <w:i/>
          <w:bdr w:val="none" w:sz="0" w:space="0" w:color="auto" w:frame="1"/>
        </w:rPr>
        <w:t xml:space="preserve"> doradca metodyczny ds. doradztwa zawodowego</w:t>
      </w:r>
      <w:r w:rsidR="002B4A8F" w:rsidRPr="00152F8F">
        <w:rPr>
          <w:i/>
          <w:bdr w:val="none" w:sz="0" w:space="0" w:color="auto" w:frame="1"/>
        </w:rPr>
        <w:t>.</w:t>
      </w:r>
    </w:p>
    <w:p w:rsidR="00FB525A" w:rsidRPr="00152F8F" w:rsidRDefault="00FB525A" w:rsidP="00FB525A">
      <w:pPr>
        <w:pStyle w:val="Akapitzlist"/>
        <w:spacing w:line="360" w:lineRule="auto"/>
        <w:ind w:left="0" w:hanging="426"/>
        <w:jc w:val="both"/>
        <w:rPr>
          <w:rFonts w:eastAsia="MS Mincho"/>
          <w:color w:val="000000"/>
          <w:lang w:eastAsia="ja-JP"/>
        </w:rPr>
      </w:pPr>
      <w:r>
        <w:t>_______________________________________________________________________________</w:t>
      </w:r>
    </w:p>
    <w:p w:rsidR="00DD1F98" w:rsidRPr="00DE0379" w:rsidRDefault="00DD1F98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 w:rsidRPr="00152F8F">
        <w:t xml:space="preserve">Przeprowadzono </w:t>
      </w:r>
      <w:r w:rsidR="00FB525A">
        <w:t>indywidualne konsultacje</w:t>
      </w:r>
      <w:r w:rsidRPr="00152F8F">
        <w:t xml:space="preserve"> w zakresie planowania kariery edukacyjno-zawodowej dla uczniów Szkoły Podstawowej nr 122, Publicznego Gimnazjum nr 26, Publicznego Gimnazjum nr 43. Tematem zajęć było przedstawienie oferty szkół ponadgimnazjalnych oraz badanie predyspozycji zawodowych z wykorzystaniem narzędzi diagnostycznych: </w:t>
      </w:r>
      <w:r w:rsidRPr="00152F8F">
        <w:rPr>
          <w:i/>
        </w:rPr>
        <w:t>Test do samobadania predyspozycji zawodowych</w:t>
      </w:r>
      <w:r w:rsidRPr="00152F8F">
        <w:t xml:space="preserve"> – wersja dla gimnazjum, </w:t>
      </w:r>
      <w:r w:rsidRPr="00152F8F">
        <w:rPr>
          <w:i/>
        </w:rPr>
        <w:t>Kwestionariusz temperamentu</w:t>
      </w:r>
      <w:r w:rsidRPr="00152F8F">
        <w:t xml:space="preserve">, </w:t>
      </w:r>
      <w:r w:rsidRPr="00152F8F">
        <w:rPr>
          <w:i/>
        </w:rPr>
        <w:t>Ankieta zainteresowań zawodowych</w:t>
      </w:r>
      <w:r w:rsidRPr="00152F8F">
        <w:t>.</w:t>
      </w:r>
      <w:r w:rsidR="002B4A8F" w:rsidRPr="00152F8F">
        <w:t xml:space="preserve"> </w:t>
      </w:r>
      <w:r w:rsidRPr="00152F8F">
        <w:rPr>
          <w:i/>
        </w:rPr>
        <w:t>Organizator: Aleksandra Bednar</w:t>
      </w:r>
      <w:r w:rsidR="00875243">
        <w:rPr>
          <w:i/>
        </w:rPr>
        <w:t xml:space="preserve">ek, nauczyciel </w:t>
      </w:r>
      <w:r w:rsidRPr="00152F8F">
        <w:rPr>
          <w:i/>
        </w:rPr>
        <w:t>doradca zawodowy</w:t>
      </w:r>
      <w:r w:rsidR="002B4A8F" w:rsidRPr="00152F8F">
        <w:rPr>
          <w:i/>
        </w:rPr>
        <w:t>.</w:t>
      </w:r>
    </w:p>
    <w:p w:rsidR="00DE0379" w:rsidRPr="00152F8F" w:rsidRDefault="00DE0379" w:rsidP="00DE0379">
      <w:pPr>
        <w:pStyle w:val="Akapitzlist"/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>
        <w:t>________________________________________________________________________________</w:t>
      </w:r>
    </w:p>
    <w:p w:rsidR="00DD1F98" w:rsidRPr="00152F8F" w:rsidRDefault="00DD1F98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 w:rsidRPr="00152F8F">
        <w:t xml:space="preserve">Przeprowadzono konsultacje indywidualne dla uczniów Publicznego Gimnazjum nr 37 </w:t>
      </w:r>
      <w:r w:rsidRPr="00152F8F">
        <w:br/>
        <w:t>i Publicznego Gimnazjum 41. Tematem spotkań było indywidualne planowanie kariery edukacyjno-zawodowej, z uwzględnieniem własnych zdolności, tendencji na rynku pracy oraz indywidualnej sytuacji edukacyjnej uczących się.</w:t>
      </w:r>
    </w:p>
    <w:p w:rsidR="00DE0379" w:rsidRDefault="00DD1F98" w:rsidP="00152F8F">
      <w:pPr>
        <w:pStyle w:val="Akapitzlist"/>
        <w:spacing w:line="360" w:lineRule="auto"/>
        <w:ind w:left="0"/>
        <w:jc w:val="both"/>
        <w:rPr>
          <w:i/>
        </w:rPr>
      </w:pPr>
      <w:r w:rsidRPr="00152F8F">
        <w:t>Przeprowadzono badanie predyspozycji zawodowych 20 uczniów Szkoły Podstawowej nr 110 klasa VII. Uczniowie mieli możliwość zidentyfikowania własnych zdolności, co umożliwi im trafny wybór dalszej ścieżki kariery.</w:t>
      </w:r>
      <w:r w:rsidR="003A2DAE" w:rsidRPr="00152F8F">
        <w:t xml:space="preserve"> </w:t>
      </w:r>
      <w:r w:rsidRPr="00152F8F">
        <w:rPr>
          <w:i/>
        </w:rPr>
        <w:t>Organizator: Agnieszka Bugajska-Możyszek, specjalista ds. orientacji i poradnictwa zawodowego</w:t>
      </w:r>
      <w:r w:rsidR="003A2DAE" w:rsidRPr="00152F8F">
        <w:rPr>
          <w:i/>
        </w:rPr>
        <w:t>.</w:t>
      </w:r>
    </w:p>
    <w:p w:rsidR="00DE0379" w:rsidRPr="00152F8F" w:rsidRDefault="00DE0379" w:rsidP="00DE03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DD1F98" w:rsidRPr="00DE0379" w:rsidRDefault="00DD1F98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</w:pPr>
      <w:r w:rsidRPr="00152F8F">
        <w:t xml:space="preserve">Przeprowadzono konsultacje indywidualne dla uczniów XXIX Liceum Ogólnokształcącego na temat ich dalszej ścieżki kariery, z uwzględnieniem ich zainteresowań, typu osobowości. </w:t>
      </w:r>
      <w:r w:rsidR="004346D4">
        <w:br/>
      </w:r>
      <w:r w:rsidRPr="00152F8F">
        <w:t>W trakcie spotkań młodzież nie tylko poznała swoje mocne strony, sprecyzowała zainteresowania i zdolności, ale również w znacznym stopniu poszerzyła wiedzę na temat kierunków studiów, nowych, interesujących możliwości jakie pojawiły się na rynku edukacyjnym uczelni wyższych w Polsce. Uczniowie zapoznali się z tendencjami rynku pracy.</w:t>
      </w:r>
      <w:r w:rsidR="003A2DAE" w:rsidRPr="00152F8F">
        <w:t xml:space="preserve"> </w:t>
      </w:r>
      <w:r w:rsidRPr="00152F8F">
        <w:rPr>
          <w:i/>
        </w:rPr>
        <w:t>Organizator: Emilia Gralewska, specjalista ds. orientacji i poradnictwa zawodowego</w:t>
      </w:r>
      <w:r w:rsidR="003A2DAE" w:rsidRPr="00152F8F">
        <w:rPr>
          <w:i/>
        </w:rPr>
        <w:t>.</w:t>
      </w:r>
    </w:p>
    <w:p w:rsidR="00DE0379" w:rsidRPr="00152F8F" w:rsidRDefault="00DE0379" w:rsidP="00DE0379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DD1F98" w:rsidRPr="00DE0379" w:rsidRDefault="00DD1F98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</w:pPr>
      <w:r w:rsidRPr="00152F8F">
        <w:t>Przeprowadzono konsultacje indywidualne dla uczniów Publicznego Gimnazjum nr 35 i XLVII  Liceum Ogólnokształcącego na tema</w:t>
      </w:r>
      <w:r w:rsidR="004346D4">
        <w:t xml:space="preserve">t ich dalszej ścieżki kariery, </w:t>
      </w:r>
      <w:r w:rsidRPr="00152F8F">
        <w:t xml:space="preserve">z uwzględnieniem ich zainteresowań, typu osobowości. Uczniowie zapoznali się z tendencjami rynku pracy. Jedno ze spotkań dotyczyło również sposobów organizowania czasu i nauki własnej w związku z typem osobowości </w:t>
      </w:r>
      <w:r w:rsidR="004346D4">
        <w:t>i planowanym kierunkiem studiów</w:t>
      </w:r>
      <w:r w:rsidRPr="00152F8F">
        <w:t>.</w:t>
      </w:r>
      <w:r w:rsidR="003A2DAE" w:rsidRPr="00152F8F">
        <w:t xml:space="preserve"> </w:t>
      </w:r>
      <w:r w:rsidRPr="00152F8F">
        <w:rPr>
          <w:i/>
        </w:rPr>
        <w:t>Organizator: Emilia Gralewska, specjalista ds. orientacji i poradnictwa zawodowego</w:t>
      </w:r>
      <w:r w:rsidR="003A2DAE" w:rsidRPr="00152F8F">
        <w:rPr>
          <w:i/>
        </w:rPr>
        <w:t>.</w:t>
      </w:r>
    </w:p>
    <w:p w:rsidR="00DE0379" w:rsidRPr="00152F8F" w:rsidRDefault="00DE0379" w:rsidP="00DE0379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DD1F98" w:rsidRPr="00152F8F" w:rsidRDefault="00DD1F98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</w:pPr>
      <w:r w:rsidRPr="00152F8F">
        <w:rPr>
          <w:iCs/>
        </w:rPr>
        <w:lastRenderedPageBreak/>
        <w:t xml:space="preserve">Przeprowadzono zajęcia  warsztatowe dla uczniów Zespołu Szkół Ponadgimnazjalnych nr 9 </w:t>
      </w:r>
      <w:r w:rsidRPr="00152F8F">
        <w:rPr>
          <w:iCs/>
        </w:rPr>
        <w:br/>
        <w:t xml:space="preserve">w Łodzi: </w:t>
      </w:r>
    </w:p>
    <w:p w:rsidR="00DD1F98" w:rsidRPr="00152F8F" w:rsidRDefault="00DD1F98" w:rsidP="002F460A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152F8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dla klas I  na temat: </w:t>
      </w:r>
      <w:r w:rsidRPr="00152F8F">
        <w:rPr>
          <w:rFonts w:ascii="Times New Roman" w:hAnsi="Times New Roman" w:cs="Times New Roman"/>
          <w:i/>
          <w:iCs/>
          <w:color w:val="auto"/>
          <w:sz w:val="24"/>
          <w:szCs w:val="24"/>
        </w:rPr>
        <w:t>Rozpoznawanie wewnętrznego potencjału</w:t>
      </w:r>
      <w:r w:rsidRPr="00152F8F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Pr="00152F8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152F8F">
        <w:rPr>
          <w:rFonts w:ascii="Times New Roman" w:hAnsi="Times New Roman" w:cs="Times New Roman"/>
          <w:iCs/>
          <w:color w:val="auto"/>
          <w:sz w:val="24"/>
          <w:szCs w:val="24"/>
        </w:rPr>
        <w:t>Doradca zawodowy omówił czynniki wewnętrzne.</w:t>
      </w:r>
      <w:r w:rsidRPr="00152F8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152F8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Uczniowie natomiast uczestniczyli w ćwiczeniach  jak wyznaczać cele oraz wykonywali </w:t>
      </w:r>
      <w:r w:rsidRPr="00152F8F">
        <w:rPr>
          <w:rFonts w:ascii="Times New Roman" w:hAnsi="Times New Roman" w:cs="Times New Roman"/>
          <w:i/>
          <w:iCs/>
          <w:color w:val="auto"/>
          <w:sz w:val="24"/>
          <w:szCs w:val="24"/>
        </w:rPr>
        <w:t>Kwestionariusz preferencji zawodowych JOB 6</w:t>
      </w:r>
      <w:r w:rsidRPr="00152F8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 </w:t>
      </w:r>
      <w:r w:rsidRPr="00152F8F">
        <w:rPr>
          <w:rFonts w:ascii="Times New Roman" w:hAnsi="Times New Roman" w:cs="Times New Roman"/>
          <w:color w:val="auto"/>
          <w:sz w:val="24"/>
          <w:szCs w:val="24"/>
        </w:rPr>
        <w:t xml:space="preserve">Efektem zajęć jest wzrost świadomości uczących się w zakresie rozwijania swoich zasobów osobowych.   </w:t>
      </w:r>
      <w:r w:rsidR="004346D4">
        <w:rPr>
          <w:rFonts w:ascii="Times New Roman" w:hAnsi="Times New Roman" w:cs="Times New Roman"/>
          <w:color w:val="auto"/>
          <w:sz w:val="24"/>
          <w:szCs w:val="24"/>
        </w:rPr>
        <w:br/>
      </w:r>
      <w:r w:rsidR="003B5049">
        <w:rPr>
          <w:rFonts w:ascii="Times New Roman" w:hAnsi="Times New Roman" w:cs="Times New Roman"/>
          <w:color w:val="auto"/>
          <w:sz w:val="24"/>
          <w:szCs w:val="24"/>
        </w:rPr>
        <w:t>W zajęciach uczestniczyły</w:t>
      </w:r>
      <w:r w:rsidRPr="00152F8F">
        <w:rPr>
          <w:rFonts w:ascii="Times New Roman" w:hAnsi="Times New Roman" w:cs="Times New Roman"/>
          <w:color w:val="auto"/>
          <w:sz w:val="24"/>
          <w:szCs w:val="24"/>
        </w:rPr>
        <w:t xml:space="preserve">  134 osoby. </w:t>
      </w:r>
    </w:p>
    <w:p w:rsidR="00DD1F98" w:rsidRPr="00152F8F" w:rsidRDefault="00DD1F98" w:rsidP="002F460A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152F8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dla klas II na temat: </w:t>
      </w:r>
      <w:r w:rsidRPr="00152F8F">
        <w:rPr>
          <w:rFonts w:ascii="Times New Roman" w:hAnsi="Times New Roman" w:cs="Times New Roman"/>
          <w:i/>
          <w:iCs/>
          <w:color w:val="auto"/>
          <w:sz w:val="24"/>
          <w:szCs w:val="24"/>
        </w:rPr>
        <w:t>Studium przypadku kariery edukacyjno-zawodowej wybranych postaci</w:t>
      </w:r>
      <w:r w:rsidRPr="00152F8F">
        <w:rPr>
          <w:rFonts w:ascii="Times New Roman" w:hAnsi="Times New Roman" w:cs="Times New Roman"/>
          <w:iCs/>
          <w:color w:val="auto"/>
          <w:sz w:val="24"/>
          <w:szCs w:val="24"/>
        </w:rPr>
        <w:t>. Uczniowie definiowali pojęcia kariera, podawali przykłady osób, które według nich osiągnęły karierę. Ponadto dokonywali analizy tekstów – kariera, która zakończyła się sukcesem i porażką. Na podstawie tekstu czynniki, które miały wpływ na karierę zakończoną porażką to brak wiedzy o sobie – o uzdolnieniach, zainteresowaniach, pasjach, zaprzestanie rozwijania swoich pasji, brak umiejętności wyznaczania celów,</w:t>
      </w:r>
      <w:r w:rsidRPr="00152F8F">
        <w:rPr>
          <w:rFonts w:ascii="Times New Roman" w:hAnsi="Times New Roman" w:cs="Times New Roman"/>
          <w:iCs/>
          <w:color w:val="auto"/>
          <w:sz w:val="24"/>
          <w:szCs w:val="24"/>
          <w:lang w:val="cs-CZ"/>
        </w:rPr>
        <w:t xml:space="preserve"> </w:t>
      </w:r>
      <w:r w:rsidRPr="00152F8F">
        <w:rPr>
          <w:rFonts w:ascii="Times New Roman" w:hAnsi="Times New Roman" w:cs="Times New Roman"/>
          <w:iCs/>
          <w:color w:val="auto"/>
          <w:sz w:val="24"/>
          <w:szCs w:val="24"/>
        </w:rPr>
        <w:t>nieprzemyślany wybór ścieżki edukacyjno-zawodowej, brak aktywności edukacyjnej, niechęć do zmiany, nieznajomość trendów na rynku pracy,</w:t>
      </w:r>
      <w:r w:rsidRPr="00152F8F">
        <w:rPr>
          <w:rFonts w:ascii="Times New Roman" w:hAnsi="Times New Roman" w:cs="Times New Roman"/>
          <w:iCs/>
          <w:color w:val="auto"/>
          <w:sz w:val="24"/>
          <w:szCs w:val="24"/>
          <w:lang w:val="cs-CZ"/>
        </w:rPr>
        <w:t xml:space="preserve"> </w:t>
      </w:r>
      <w:r w:rsidRPr="00152F8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bierna postawa wobec życia oraz brak wiary we własne możliwości. Natomiast czynniki, które miały wpływ na karierę zakończoną sukcesem to znajomość swoich zainteresowań, uzdolnień i umiejętności,  rozwijanie pasji, umiejętność wyznaczania celów,  korzystanie z pomocy i wsparcia  rodziców oraz doradcy zawodowego, znajomości oferty szkół ponadgimnazjalnych, znajomość sytuacji na rynku pracy, aktywna postawa wobec życia, poznanie metod </w:t>
      </w:r>
      <w:r w:rsidR="004346D4">
        <w:rPr>
          <w:rFonts w:ascii="Times New Roman" w:hAnsi="Times New Roman" w:cs="Times New Roman"/>
          <w:iCs/>
          <w:color w:val="auto"/>
          <w:sz w:val="24"/>
          <w:szCs w:val="24"/>
        </w:rPr>
        <w:br/>
      </w:r>
      <w:r w:rsidRPr="00152F8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i poszukiwanie pracy. Efektem zajęć jest uświadomienie sobie roli i znaczenia motywacji wewnętrznej w dążeniu do celu. W zajęciach uczestniczyło 112 osób. </w:t>
      </w:r>
    </w:p>
    <w:p w:rsidR="00DD1F98" w:rsidRDefault="00DD1F98" w:rsidP="004346D4">
      <w:pPr>
        <w:pStyle w:val="Domylne"/>
        <w:spacing w:line="36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52F8F">
        <w:rPr>
          <w:rFonts w:ascii="Times New Roman" w:hAnsi="Times New Roman" w:cs="Times New Roman"/>
          <w:i/>
          <w:color w:val="auto"/>
          <w:sz w:val="24"/>
          <w:szCs w:val="24"/>
        </w:rPr>
        <w:t>Osoba prowadząca</w:t>
      </w:r>
      <w:r w:rsidRPr="00152F8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:  </w:t>
      </w:r>
      <w:r w:rsidRPr="00152F8F">
        <w:rPr>
          <w:rFonts w:ascii="Times New Roman" w:hAnsi="Times New Roman" w:cs="Times New Roman"/>
          <w:i/>
          <w:iCs/>
          <w:color w:val="auto"/>
          <w:sz w:val="24"/>
          <w:szCs w:val="24"/>
        </w:rPr>
        <w:t>Ewa Koper,  doradca zawodowy</w:t>
      </w:r>
      <w:r w:rsidR="003A2DAE" w:rsidRPr="00152F8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DE0379" w:rsidRPr="00152F8F" w:rsidRDefault="00DE0379" w:rsidP="00DE0379">
      <w:pPr>
        <w:pStyle w:val="Domylne"/>
        <w:spacing w:line="360" w:lineRule="auto"/>
        <w:ind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________________________________________________________________________________</w:t>
      </w:r>
    </w:p>
    <w:p w:rsidR="00DD1F98" w:rsidRPr="00DE0379" w:rsidRDefault="00DD1F98" w:rsidP="002F460A">
      <w:pPr>
        <w:pStyle w:val="Domylne"/>
        <w:numPr>
          <w:ilvl w:val="0"/>
          <w:numId w:val="3"/>
        </w:numPr>
        <w:spacing w:line="360" w:lineRule="auto"/>
        <w:ind w:left="0" w:hanging="567"/>
        <w:jc w:val="both"/>
        <w:rPr>
          <w:rStyle w:val="Uwydatnienie"/>
          <w:rFonts w:ascii="Times New Roman" w:hAnsi="Times New Roman" w:cs="Times New Roman"/>
          <w:color w:val="auto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>P</w:t>
      </w:r>
      <w:r w:rsidRPr="00152F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rzeprowadzono warsztaty dla uczniów klas trzecich Publicznego Gimnazjum nr 14 na temat: </w:t>
      </w:r>
      <w:r w:rsidRPr="00152F8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System kształcenia ponadgimnazjalnego</w:t>
      </w:r>
      <w:r w:rsidRPr="00152F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152F8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Czynniki wyboru szkoły</w:t>
      </w:r>
      <w:r w:rsidRPr="00152F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O</w:t>
      </w:r>
      <w:r w:rsidRPr="00152F8F">
        <w:rPr>
          <w:rFonts w:ascii="Times New Roman" w:hAnsi="Times New Roman" w:cs="Times New Roman"/>
          <w:sz w:val="24"/>
          <w:szCs w:val="24"/>
        </w:rPr>
        <w:t xml:space="preserve">mówiono strukturę szkolnictwa ponadgimnazjalnego, czynniki wyboru szkoły i zawodu oraz ofertę szkół ponadgimnazjalnych  w kontekście planowania dalszej ścieżki kształcenia. </w:t>
      </w:r>
      <w:r w:rsidRPr="004346D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Organizator:</w:t>
      </w:r>
      <w:r w:rsidRPr="00152F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52F8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Małgorzata Redlicka, </w:t>
      </w:r>
      <w:r w:rsidRPr="00152F8F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</w:rPr>
        <w:t>doradca metodyczny ds. doradztwa zawodowego</w:t>
      </w:r>
      <w:r w:rsidR="003A2DAE" w:rsidRPr="00152F8F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E0379" w:rsidRPr="00152F8F" w:rsidRDefault="00DE0379" w:rsidP="00DE0379">
      <w:pPr>
        <w:pStyle w:val="Domylne"/>
        <w:spacing w:line="360" w:lineRule="auto"/>
        <w:ind w:hanging="567"/>
        <w:jc w:val="both"/>
        <w:rPr>
          <w:rStyle w:val="Uwydatnieni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________________________________________________________________________________</w:t>
      </w:r>
    </w:p>
    <w:p w:rsidR="00DD1F98" w:rsidRPr="00DE0379" w:rsidRDefault="00DD1F98" w:rsidP="002F460A">
      <w:pPr>
        <w:pStyle w:val="Domylne"/>
        <w:numPr>
          <w:ilvl w:val="0"/>
          <w:numId w:val="3"/>
        </w:numPr>
        <w:spacing w:line="360" w:lineRule="auto"/>
        <w:ind w:left="0"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 xml:space="preserve">Zorganizowano i przeprowadzono konsultacje grupowe dla </w:t>
      </w:r>
      <w:r w:rsidR="004346D4">
        <w:rPr>
          <w:rFonts w:ascii="Times New Roman" w:hAnsi="Times New Roman" w:cs="Times New Roman"/>
          <w:sz w:val="24"/>
          <w:szCs w:val="24"/>
        </w:rPr>
        <w:t xml:space="preserve">uczniów klas II-III </w:t>
      </w:r>
      <w:r w:rsidR="004346D4">
        <w:rPr>
          <w:rFonts w:ascii="Times New Roman" w:hAnsi="Times New Roman" w:cs="Times New Roman"/>
          <w:sz w:val="24"/>
          <w:szCs w:val="24"/>
        </w:rPr>
        <w:br/>
        <w:t>Publicznego</w:t>
      </w:r>
      <w:r w:rsidRPr="00152F8F">
        <w:rPr>
          <w:rFonts w:ascii="Times New Roman" w:hAnsi="Times New Roman" w:cs="Times New Roman"/>
          <w:sz w:val="24"/>
          <w:szCs w:val="24"/>
        </w:rPr>
        <w:t xml:space="preserve"> Gimnazjum nr 40 w Łodzi </w:t>
      </w:r>
      <w:r w:rsidRPr="00152F8F">
        <w:rPr>
          <w:rStyle w:val="gi"/>
          <w:rFonts w:ascii="Times New Roman" w:hAnsi="Times New Roman" w:cs="Times New Roman"/>
          <w:sz w:val="24"/>
          <w:szCs w:val="24"/>
        </w:rPr>
        <w:t xml:space="preserve">na temat: </w:t>
      </w:r>
      <w:r w:rsidRPr="00152F8F">
        <w:rPr>
          <w:rStyle w:val="gi"/>
          <w:rFonts w:ascii="Times New Roman" w:hAnsi="Times New Roman" w:cs="Times New Roman"/>
          <w:i/>
          <w:sz w:val="24"/>
          <w:szCs w:val="24"/>
        </w:rPr>
        <w:t>Planowanie ścieżki edukacyjnej</w:t>
      </w:r>
      <w:r w:rsidRPr="00152F8F">
        <w:rPr>
          <w:rStyle w:val="gi"/>
          <w:rFonts w:ascii="Times New Roman" w:hAnsi="Times New Roman" w:cs="Times New Roman"/>
          <w:sz w:val="24"/>
          <w:szCs w:val="24"/>
        </w:rPr>
        <w:t>. Podczas zajęć uczn</w:t>
      </w:r>
      <w:r w:rsidR="003B5049">
        <w:rPr>
          <w:rStyle w:val="gi"/>
          <w:rFonts w:ascii="Times New Roman" w:hAnsi="Times New Roman" w:cs="Times New Roman"/>
          <w:sz w:val="24"/>
          <w:szCs w:val="24"/>
        </w:rPr>
        <w:t>iowie pracowali z informatorami,</w:t>
      </w:r>
      <w:r w:rsidRPr="00152F8F">
        <w:rPr>
          <w:rStyle w:val="gi"/>
          <w:rFonts w:ascii="Times New Roman" w:hAnsi="Times New Roman" w:cs="Times New Roman"/>
          <w:sz w:val="24"/>
          <w:szCs w:val="24"/>
        </w:rPr>
        <w:t xml:space="preserve"> planując alternatywne ścieżki kariery dla wybranych zawodów. Przypomniano czynniki wyboru zawodu, a zajęcia miały na celu przygotowanie uczniów do świadomego zaplanowania kariery. </w:t>
      </w:r>
      <w:r w:rsidRPr="00152F8F">
        <w:rPr>
          <w:rFonts w:ascii="Times New Roman" w:hAnsi="Times New Roman" w:cs="Times New Roman"/>
          <w:i/>
          <w:sz w:val="24"/>
          <w:szCs w:val="24"/>
        </w:rPr>
        <w:t>Organizator: Dorota Świ</w:t>
      </w:r>
      <w:r w:rsidR="004346D4">
        <w:rPr>
          <w:rFonts w:ascii="Times New Roman" w:hAnsi="Times New Roman" w:cs="Times New Roman"/>
          <w:i/>
          <w:sz w:val="24"/>
          <w:szCs w:val="24"/>
        </w:rPr>
        <w:t>t,</w:t>
      </w:r>
      <w:r w:rsidRPr="00152F8F">
        <w:rPr>
          <w:rFonts w:ascii="Times New Roman" w:hAnsi="Times New Roman" w:cs="Times New Roman"/>
          <w:i/>
          <w:sz w:val="24"/>
          <w:szCs w:val="24"/>
        </w:rPr>
        <w:t xml:space="preserve"> specjalista doradca zawodowy</w:t>
      </w:r>
      <w:r w:rsidR="003A2DAE" w:rsidRPr="00152F8F">
        <w:rPr>
          <w:rFonts w:ascii="Times New Roman" w:hAnsi="Times New Roman" w:cs="Times New Roman"/>
          <w:i/>
          <w:sz w:val="24"/>
          <w:szCs w:val="24"/>
        </w:rPr>
        <w:t>.</w:t>
      </w:r>
    </w:p>
    <w:p w:rsidR="00DE0379" w:rsidRPr="00152F8F" w:rsidRDefault="00DE0379" w:rsidP="00DE0379">
      <w:pPr>
        <w:pStyle w:val="Domylne"/>
        <w:spacing w:line="360" w:lineRule="auto"/>
        <w:ind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________________________________________________________________________________</w:t>
      </w:r>
    </w:p>
    <w:p w:rsidR="00DD1F98" w:rsidRPr="00DE0379" w:rsidRDefault="00DD1F98" w:rsidP="002F460A">
      <w:pPr>
        <w:pStyle w:val="Domylne"/>
        <w:numPr>
          <w:ilvl w:val="0"/>
          <w:numId w:val="3"/>
        </w:numPr>
        <w:spacing w:line="360" w:lineRule="auto"/>
        <w:ind w:left="0"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 xml:space="preserve">Zorganizowano i przeprowadzono przy współpracy z Ośrodkiem Kształcenia Zawodowego </w:t>
      </w:r>
      <w:r w:rsidRPr="00152F8F">
        <w:rPr>
          <w:rFonts w:ascii="Times New Roman" w:hAnsi="Times New Roman" w:cs="Times New Roman"/>
          <w:sz w:val="24"/>
          <w:szCs w:val="24"/>
        </w:rPr>
        <w:br/>
        <w:t xml:space="preserve">i Ustawicznego konsultację grupową  </w:t>
      </w:r>
      <w:r w:rsidRPr="00152F8F">
        <w:rPr>
          <w:rFonts w:ascii="Times New Roman" w:hAnsi="Times New Roman" w:cs="Times New Roman"/>
          <w:i/>
          <w:sz w:val="24"/>
          <w:szCs w:val="24"/>
        </w:rPr>
        <w:t>Świat zawodów na wesoło - mechatronik czy znam ten zawód.</w:t>
      </w:r>
      <w:r w:rsidR="003B5049">
        <w:rPr>
          <w:rFonts w:ascii="Times New Roman" w:hAnsi="Times New Roman" w:cs="Times New Roman"/>
          <w:sz w:val="24"/>
          <w:szCs w:val="24"/>
        </w:rPr>
        <w:t xml:space="preserve"> W zajęciach wzięli</w:t>
      </w:r>
      <w:r w:rsidRPr="00152F8F">
        <w:rPr>
          <w:rFonts w:ascii="Times New Roman" w:hAnsi="Times New Roman" w:cs="Times New Roman"/>
          <w:sz w:val="24"/>
          <w:szCs w:val="24"/>
        </w:rPr>
        <w:t xml:space="preserve"> udział </w:t>
      </w:r>
      <w:r w:rsidR="003B5049">
        <w:rPr>
          <w:rFonts w:ascii="Times New Roman" w:hAnsi="Times New Roman" w:cs="Times New Roman"/>
          <w:sz w:val="24"/>
          <w:szCs w:val="24"/>
        </w:rPr>
        <w:t xml:space="preserve"> uczniowie</w:t>
      </w:r>
      <w:r w:rsidRPr="00152F8F">
        <w:rPr>
          <w:rFonts w:ascii="Times New Roman" w:hAnsi="Times New Roman" w:cs="Times New Roman"/>
          <w:sz w:val="24"/>
          <w:szCs w:val="24"/>
        </w:rPr>
        <w:t xml:space="preserve"> klasy VII ze Szkoły Podstawowej nr 51 w Łodzi. Uczniowie podczas ćwiczeń praktycznych w ROEM prowadzonych przez Włodzimierza Jankowskiego poznali środowisko pracy mechatronika, dowiedzieli się czym jest mechatronika, uzyskali również informację jak zaplanować ścieżkę edukacyjną w tym zawodzie. </w:t>
      </w:r>
      <w:r w:rsidR="005F16F2">
        <w:rPr>
          <w:rFonts w:ascii="Times New Roman" w:hAnsi="Times New Roman" w:cs="Times New Roman"/>
          <w:i/>
          <w:sz w:val="24"/>
          <w:szCs w:val="24"/>
        </w:rPr>
        <w:t xml:space="preserve">Organizatorzy: Dorota Świt, </w:t>
      </w:r>
      <w:r w:rsidRPr="00152F8F">
        <w:rPr>
          <w:rFonts w:ascii="Times New Roman" w:hAnsi="Times New Roman" w:cs="Times New Roman"/>
          <w:i/>
          <w:sz w:val="24"/>
          <w:szCs w:val="24"/>
        </w:rPr>
        <w:t>specjalista doradca zawodow</w:t>
      </w:r>
      <w:r w:rsidR="005F16F2">
        <w:rPr>
          <w:rFonts w:ascii="Times New Roman" w:hAnsi="Times New Roman" w:cs="Times New Roman"/>
          <w:i/>
          <w:sz w:val="24"/>
          <w:szCs w:val="24"/>
        </w:rPr>
        <w:t xml:space="preserve">y, Agnieszka Bugajska-Możyszek, </w:t>
      </w:r>
      <w:r w:rsidR="003A2DAE" w:rsidRPr="00152F8F">
        <w:rPr>
          <w:rFonts w:ascii="Times New Roman" w:hAnsi="Times New Roman" w:cs="Times New Roman"/>
          <w:i/>
          <w:sz w:val="24"/>
          <w:szCs w:val="24"/>
        </w:rPr>
        <w:t>specjalista doradca zawodowy.</w:t>
      </w:r>
    </w:p>
    <w:p w:rsidR="00DE0379" w:rsidRPr="00152F8F" w:rsidRDefault="00DE0379" w:rsidP="00DE0379">
      <w:pPr>
        <w:pStyle w:val="Domylne"/>
        <w:spacing w:line="360" w:lineRule="auto"/>
        <w:ind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DD1F98" w:rsidRPr="00DE0379" w:rsidRDefault="00DD1F98" w:rsidP="002F460A">
      <w:pPr>
        <w:pStyle w:val="Domylne"/>
        <w:numPr>
          <w:ilvl w:val="0"/>
          <w:numId w:val="3"/>
        </w:numPr>
        <w:spacing w:line="360" w:lineRule="auto"/>
        <w:ind w:left="0"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>Przeprowadzono we współpracy z Pracownią Edukacji Przedzawodowej badanie predyspozycji zawodowych</w:t>
      </w:r>
      <w:r w:rsidRPr="00152F8F">
        <w:rPr>
          <w:rFonts w:ascii="Times New Roman" w:hAnsi="Times New Roman" w:cs="Times New Roman"/>
          <w:i/>
          <w:sz w:val="24"/>
          <w:szCs w:val="24"/>
        </w:rPr>
        <w:t xml:space="preserve"> W czym jestem Mistrzem? </w:t>
      </w:r>
      <w:r w:rsidRPr="00152F8F">
        <w:rPr>
          <w:rFonts w:ascii="Times New Roman" w:hAnsi="Times New Roman" w:cs="Times New Roman"/>
          <w:sz w:val="24"/>
          <w:szCs w:val="24"/>
        </w:rPr>
        <w:t xml:space="preserve">dla uczniów Publicznego Gimnazjum nr 13. Uczniowie mieli możliwość sprawdzić swoje zdolności manualne i techniczne podczas zajęć </w:t>
      </w:r>
      <w:r w:rsidR="005F16F2">
        <w:rPr>
          <w:rFonts w:ascii="Times New Roman" w:hAnsi="Times New Roman" w:cs="Times New Roman"/>
          <w:sz w:val="24"/>
          <w:szCs w:val="24"/>
        </w:rPr>
        <w:br/>
      </w:r>
      <w:r w:rsidRPr="00152F8F">
        <w:rPr>
          <w:rFonts w:ascii="Times New Roman" w:hAnsi="Times New Roman" w:cs="Times New Roman"/>
          <w:sz w:val="24"/>
          <w:szCs w:val="24"/>
        </w:rPr>
        <w:t xml:space="preserve">w pracowniach technicznych. Następnie doradca zawodowy rozmawiał z uczniami na temat ich refleksji i spostrzeżeń, metod wyboru szkoły i zawodu, świadomego planowania kariery. Przeprowadzono badanie predyspozycji za pomocą kwestionariuszy, wskazujących obszary preferencji zawodowych oraz typ temperamentu z możliwymi obszarami zawodowymi, </w:t>
      </w:r>
      <w:r w:rsidR="005F16F2">
        <w:rPr>
          <w:rFonts w:ascii="Times New Roman" w:hAnsi="Times New Roman" w:cs="Times New Roman"/>
          <w:sz w:val="24"/>
          <w:szCs w:val="24"/>
        </w:rPr>
        <w:br/>
      </w:r>
      <w:r w:rsidRPr="00152F8F">
        <w:rPr>
          <w:rFonts w:ascii="Times New Roman" w:hAnsi="Times New Roman" w:cs="Times New Roman"/>
          <w:sz w:val="24"/>
          <w:szCs w:val="24"/>
        </w:rPr>
        <w:t xml:space="preserve">w których osoba badana mogłaby najlepiej się odnaleźć. </w:t>
      </w:r>
      <w:r w:rsidRPr="00152F8F">
        <w:rPr>
          <w:rFonts w:ascii="Times New Roman" w:hAnsi="Times New Roman" w:cs="Times New Roman"/>
          <w:i/>
          <w:sz w:val="24"/>
          <w:szCs w:val="24"/>
        </w:rPr>
        <w:t>Organizator: Emilia Gralewska, specjalista ds. orientacji i poradnictwa zawodowego</w:t>
      </w:r>
      <w:r w:rsidR="003A2DAE" w:rsidRPr="00152F8F">
        <w:rPr>
          <w:rFonts w:ascii="Times New Roman" w:hAnsi="Times New Roman" w:cs="Times New Roman"/>
          <w:i/>
          <w:sz w:val="24"/>
          <w:szCs w:val="24"/>
        </w:rPr>
        <w:t>.</w:t>
      </w:r>
    </w:p>
    <w:p w:rsidR="00DE0379" w:rsidRPr="00152F8F" w:rsidRDefault="00DE0379" w:rsidP="00DE0379">
      <w:pPr>
        <w:pStyle w:val="Domylne"/>
        <w:spacing w:line="360" w:lineRule="auto"/>
        <w:ind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DD1F98" w:rsidRPr="00DE0379" w:rsidRDefault="005F16F2" w:rsidP="002F460A">
      <w:pPr>
        <w:pStyle w:val="Domylne"/>
        <w:numPr>
          <w:ilvl w:val="0"/>
          <w:numId w:val="3"/>
        </w:numPr>
        <w:spacing w:line="360" w:lineRule="auto"/>
        <w:ind w:left="0"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zajęcia</w:t>
      </w:r>
      <w:r w:rsidR="00DD1F98" w:rsidRPr="00152F8F">
        <w:rPr>
          <w:rFonts w:ascii="Times New Roman" w:hAnsi="Times New Roman" w:cs="Times New Roman"/>
          <w:sz w:val="24"/>
          <w:szCs w:val="24"/>
        </w:rPr>
        <w:t xml:space="preserve"> na temat: </w:t>
      </w:r>
      <w:r w:rsidR="00DD1F98" w:rsidRPr="00152F8F">
        <w:rPr>
          <w:rFonts w:ascii="Times New Roman" w:hAnsi="Times New Roman" w:cs="Times New Roman"/>
          <w:i/>
          <w:sz w:val="24"/>
          <w:szCs w:val="24"/>
        </w:rPr>
        <w:t>Bilans możliwości</w:t>
      </w:r>
      <w:r w:rsidR="00DD1F98" w:rsidRPr="00152F8F">
        <w:rPr>
          <w:rFonts w:ascii="Times New Roman" w:hAnsi="Times New Roman" w:cs="Times New Roman"/>
          <w:sz w:val="24"/>
          <w:szCs w:val="24"/>
        </w:rPr>
        <w:t xml:space="preserve">, </w:t>
      </w:r>
      <w:r w:rsidR="00DD1F98" w:rsidRPr="00152F8F">
        <w:rPr>
          <w:rFonts w:ascii="Times New Roman" w:hAnsi="Times New Roman" w:cs="Times New Roman"/>
          <w:i/>
          <w:sz w:val="24"/>
          <w:szCs w:val="24"/>
        </w:rPr>
        <w:t>umiejętności i predyspozycji zawodowych</w:t>
      </w:r>
      <w:r w:rsidR="00DD1F98" w:rsidRPr="00152F8F">
        <w:rPr>
          <w:rFonts w:ascii="Times New Roman" w:hAnsi="Times New Roman" w:cs="Times New Roman"/>
          <w:sz w:val="24"/>
          <w:szCs w:val="24"/>
        </w:rPr>
        <w:t xml:space="preserve"> dla  uczniów klasy 3d Publicznego Gimnazjum nr 43. Zajęcia ukierunkowane były na ćwiczenie umiejętności dokonywania oceny własnego potencjału pod kątem predyspozycji zawodowych.</w:t>
      </w:r>
      <w:r w:rsidR="003A2DAE" w:rsidRPr="00152F8F">
        <w:rPr>
          <w:rFonts w:ascii="Times New Roman" w:hAnsi="Times New Roman" w:cs="Times New Roman"/>
          <w:sz w:val="24"/>
          <w:szCs w:val="24"/>
        </w:rPr>
        <w:t xml:space="preserve"> </w:t>
      </w:r>
      <w:r w:rsidR="00DD1F98" w:rsidRPr="00152F8F">
        <w:rPr>
          <w:rFonts w:ascii="Times New Roman" w:hAnsi="Times New Roman" w:cs="Times New Roman"/>
          <w:i/>
          <w:sz w:val="24"/>
          <w:szCs w:val="24"/>
        </w:rPr>
        <w:t xml:space="preserve">Organizator: </w:t>
      </w:r>
      <w:r>
        <w:rPr>
          <w:rFonts w:ascii="Times New Roman" w:hAnsi="Times New Roman" w:cs="Times New Roman"/>
          <w:i/>
          <w:sz w:val="24"/>
          <w:szCs w:val="24"/>
        </w:rPr>
        <w:t xml:space="preserve">Aleksandra Bednarek, nauczyciel </w:t>
      </w:r>
      <w:r w:rsidR="00DD1F98" w:rsidRPr="00152F8F">
        <w:rPr>
          <w:rFonts w:ascii="Times New Roman" w:hAnsi="Times New Roman" w:cs="Times New Roman"/>
          <w:i/>
          <w:sz w:val="24"/>
          <w:szCs w:val="24"/>
        </w:rPr>
        <w:t>doradca zawodowy</w:t>
      </w:r>
      <w:r w:rsidR="003A2DAE" w:rsidRPr="00152F8F">
        <w:rPr>
          <w:rFonts w:ascii="Times New Roman" w:hAnsi="Times New Roman" w:cs="Times New Roman"/>
          <w:i/>
          <w:sz w:val="24"/>
          <w:szCs w:val="24"/>
        </w:rPr>
        <w:t>.</w:t>
      </w:r>
    </w:p>
    <w:p w:rsidR="00DE0379" w:rsidRPr="00152F8F" w:rsidRDefault="00DE0379" w:rsidP="00DE0379">
      <w:pPr>
        <w:pStyle w:val="Domylne"/>
        <w:spacing w:line="360" w:lineRule="auto"/>
        <w:ind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DD1F98" w:rsidRPr="00DE0379" w:rsidRDefault="00DD1F98" w:rsidP="002F460A">
      <w:pPr>
        <w:pStyle w:val="Domylne"/>
        <w:numPr>
          <w:ilvl w:val="0"/>
          <w:numId w:val="3"/>
        </w:numPr>
        <w:spacing w:line="360" w:lineRule="auto"/>
        <w:ind w:left="0" w:hanging="567"/>
        <w:jc w:val="both"/>
        <w:rPr>
          <w:rStyle w:val="gi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52F8F">
        <w:rPr>
          <w:rStyle w:val="gi"/>
          <w:rFonts w:ascii="Times New Roman" w:hAnsi="Times New Roman" w:cs="Times New Roman"/>
          <w:sz w:val="24"/>
          <w:szCs w:val="24"/>
        </w:rPr>
        <w:t xml:space="preserve">Zorganizowano i przeprowadzono konsultację grupową dla uczniów klasy trzeciej XXX Liceum Ogólnokształcącego w Łodzi na temat: </w:t>
      </w:r>
      <w:r w:rsidRPr="00152F8F">
        <w:rPr>
          <w:rStyle w:val="gi"/>
          <w:rFonts w:ascii="Times New Roman" w:hAnsi="Times New Roman" w:cs="Times New Roman"/>
          <w:i/>
          <w:sz w:val="24"/>
          <w:szCs w:val="24"/>
        </w:rPr>
        <w:t>Liceum i co dalej.</w:t>
      </w:r>
      <w:r w:rsidRPr="00152F8F">
        <w:rPr>
          <w:rStyle w:val="gi"/>
          <w:rFonts w:ascii="Times New Roman" w:hAnsi="Times New Roman" w:cs="Times New Roman"/>
          <w:sz w:val="24"/>
          <w:szCs w:val="24"/>
        </w:rPr>
        <w:t xml:space="preserve"> W jej trakcie przeprowadzono dyskusję na temat czynników, jakie powinny mieć wpływ na wybór kierunku kształcenia i przyszłego zawodu. Wskazano znaczenie zainteresowań, talentów, cech osobowości. Omówiono również potrzebę rozumienia zasad działania współczesnego rynku pracy. Po zajęciach zainteresowani uczniowie  mieli możliwość skorzystania z konsultacji indywidualnych. W ich trakcie uczniom o specjalnych potrzebach edukacyjnych (nie przystępującym do matury) wskazano możliwości kształcenia  w szkołach policealnych. </w:t>
      </w:r>
      <w:r w:rsidRPr="00152F8F">
        <w:rPr>
          <w:rStyle w:val="gi"/>
          <w:rFonts w:ascii="Times New Roman" w:hAnsi="Times New Roman" w:cs="Times New Roman"/>
          <w:i/>
          <w:sz w:val="24"/>
          <w:szCs w:val="24"/>
        </w:rPr>
        <w:t>Organizator:</w:t>
      </w:r>
      <w:r w:rsidRPr="00152F8F">
        <w:rPr>
          <w:rStyle w:val="gi"/>
          <w:rFonts w:ascii="Times New Roman" w:hAnsi="Times New Roman" w:cs="Times New Roman"/>
          <w:sz w:val="24"/>
          <w:szCs w:val="24"/>
        </w:rPr>
        <w:t xml:space="preserve"> </w:t>
      </w:r>
      <w:r w:rsidRPr="00152F8F">
        <w:rPr>
          <w:rStyle w:val="gi"/>
          <w:rFonts w:ascii="Times New Roman" w:hAnsi="Times New Roman" w:cs="Times New Roman"/>
          <w:i/>
          <w:sz w:val="24"/>
          <w:szCs w:val="24"/>
        </w:rPr>
        <w:t>Marek Wilmowski, doradca metodyczny w zakresie doradztwa zawodowego</w:t>
      </w:r>
      <w:r w:rsidR="003A2DAE" w:rsidRPr="00152F8F">
        <w:rPr>
          <w:rStyle w:val="gi"/>
          <w:rFonts w:ascii="Times New Roman" w:hAnsi="Times New Roman" w:cs="Times New Roman"/>
          <w:i/>
          <w:sz w:val="24"/>
          <w:szCs w:val="24"/>
        </w:rPr>
        <w:t>.</w:t>
      </w:r>
    </w:p>
    <w:p w:rsidR="00DE0379" w:rsidRPr="00152F8F" w:rsidRDefault="00DE0379" w:rsidP="00DE0379">
      <w:pPr>
        <w:pStyle w:val="Domylne"/>
        <w:spacing w:line="360" w:lineRule="auto"/>
        <w:ind w:hanging="567"/>
        <w:jc w:val="both"/>
        <w:rPr>
          <w:rStyle w:val="gi"/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Style w:val="gi"/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DD1F98" w:rsidRPr="00114061" w:rsidRDefault="00DD1F98" w:rsidP="002F460A">
      <w:pPr>
        <w:pStyle w:val="Domylne"/>
        <w:numPr>
          <w:ilvl w:val="0"/>
          <w:numId w:val="3"/>
        </w:numPr>
        <w:spacing w:line="360" w:lineRule="auto"/>
        <w:ind w:left="0" w:hanging="567"/>
        <w:jc w:val="both"/>
        <w:rPr>
          <w:rStyle w:val="gi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52F8F">
        <w:rPr>
          <w:rStyle w:val="gi"/>
          <w:rFonts w:ascii="Times New Roman" w:hAnsi="Times New Roman" w:cs="Times New Roman"/>
          <w:sz w:val="24"/>
          <w:szCs w:val="24"/>
        </w:rPr>
        <w:lastRenderedPageBreak/>
        <w:t>Zorganizowano i przeprowadzono warsztaty dla nauczycieli Szkoły Podstawowej</w:t>
      </w:r>
      <w:r w:rsidRPr="00152F8F">
        <w:rPr>
          <w:rStyle w:val="gi"/>
          <w:rFonts w:ascii="Times New Roman" w:hAnsi="Times New Roman" w:cs="Times New Roman"/>
          <w:sz w:val="24"/>
          <w:szCs w:val="24"/>
        </w:rPr>
        <w:br/>
        <w:t xml:space="preserve"> nr 14 w Łodzi na temat </w:t>
      </w:r>
      <w:r w:rsidRPr="00152F8F">
        <w:rPr>
          <w:rStyle w:val="gi"/>
          <w:rFonts w:ascii="Times New Roman" w:hAnsi="Times New Roman" w:cs="Times New Roman"/>
          <w:i/>
          <w:sz w:val="24"/>
          <w:szCs w:val="24"/>
        </w:rPr>
        <w:t>Znaczenie doradztwa zawodowego w szkole podstawowej</w:t>
      </w:r>
      <w:r w:rsidRPr="00152F8F">
        <w:rPr>
          <w:rStyle w:val="gi"/>
          <w:rFonts w:ascii="Times New Roman" w:hAnsi="Times New Roman" w:cs="Times New Roman"/>
          <w:sz w:val="24"/>
          <w:szCs w:val="24"/>
        </w:rPr>
        <w:t xml:space="preserve">. W trakcie spotkania omówiono podstawy prawne funkcjonowania doradztwa zawodowego w szkole podstawowej. Zaprezentowano założenia Łódzkiego Modelu Doradztwa Zawodowego, przedstawiono zadania koordynatora doradztwa w szkole. Nauczyciele mieli okazję poznać wybrane narzędzia badania predyspozycji zawodowych. Wskazano zewnętrzne i wewnętrzne czynniki wyboru szkoły i zawodu, przeanalizowano strukturę szkolnictwa ponadpodstawowego. Zaplanowano kontynuację współpracy Ośrodka Doradztwa Zawodowego z nauczycielami szkoły. Szkolenie było realizowane w ramach projektu Asystent Szkoły. </w:t>
      </w:r>
      <w:r w:rsidRPr="00152F8F">
        <w:rPr>
          <w:rStyle w:val="gi"/>
          <w:rFonts w:ascii="Times New Roman" w:hAnsi="Times New Roman" w:cs="Times New Roman"/>
          <w:i/>
          <w:sz w:val="24"/>
          <w:szCs w:val="24"/>
        </w:rPr>
        <w:t>Organizatorzy: Ewa Koper, nauczyciel konsultant z zakresu doradztwa zawodowego; Marek Wilmowski, doradca metodyczny w zakresie doradztwa zawodowego.</w:t>
      </w:r>
    </w:p>
    <w:p w:rsidR="00114061" w:rsidRPr="00152F8F" w:rsidRDefault="00114061" w:rsidP="00114061">
      <w:pPr>
        <w:pStyle w:val="Domylne"/>
        <w:spacing w:line="360" w:lineRule="auto"/>
        <w:ind w:hanging="567"/>
        <w:jc w:val="both"/>
        <w:rPr>
          <w:rStyle w:val="gi"/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Style w:val="gi"/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3A2DAE" w:rsidRPr="00114061" w:rsidRDefault="003A2DAE" w:rsidP="002F460A">
      <w:pPr>
        <w:pStyle w:val="Domylne"/>
        <w:numPr>
          <w:ilvl w:val="0"/>
          <w:numId w:val="3"/>
        </w:numPr>
        <w:spacing w:line="360" w:lineRule="auto"/>
        <w:ind w:left="0"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 xml:space="preserve">Przeprowadzono zajęcia z </w:t>
      </w:r>
      <w:r w:rsidRPr="005F16F2">
        <w:rPr>
          <w:rFonts w:ascii="Times New Roman" w:hAnsi="Times New Roman" w:cs="Times New Roman"/>
          <w:bCs/>
          <w:sz w:val="24"/>
          <w:szCs w:val="24"/>
        </w:rPr>
        <w:t>języka angielskiego na poziomie A1, A2, B1, B2</w:t>
      </w:r>
      <w:r w:rsidRPr="00152F8F">
        <w:rPr>
          <w:rFonts w:ascii="Times New Roman" w:hAnsi="Times New Roman" w:cs="Times New Roman"/>
          <w:sz w:val="24"/>
          <w:szCs w:val="24"/>
        </w:rPr>
        <w:t xml:space="preserve"> w ramach kursów zorganizowanych dla dyrektorów, wicedyrektorów szkół/placówek oraz nauczycieli przedszkoli i edukacji wczesnoszkolnej. Uczestnicy kursu budowali/doskonalili umiejętność komunikowania się w języku angielskim na poziomie dostosowanym do swoich możliwości.</w:t>
      </w:r>
      <w:r w:rsidRPr="00152F8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F16F2">
        <w:rPr>
          <w:rFonts w:ascii="Times New Roman" w:hAnsi="Times New Roman" w:cs="Times New Roman"/>
          <w:i/>
          <w:sz w:val="24"/>
          <w:szCs w:val="24"/>
        </w:rPr>
        <w:t>Ko</w:t>
      </w:r>
      <w:r w:rsidR="005F16F2" w:rsidRPr="005F16F2">
        <w:rPr>
          <w:rFonts w:ascii="Times New Roman" w:hAnsi="Times New Roman" w:cs="Times New Roman"/>
          <w:i/>
          <w:sz w:val="24"/>
          <w:szCs w:val="24"/>
        </w:rPr>
        <w:t>ordynator kursów: Zofia Kordala, konsultant.</w:t>
      </w:r>
    </w:p>
    <w:p w:rsidR="00114061" w:rsidRPr="00152F8F" w:rsidRDefault="00114061" w:rsidP="00114061">
      <w:pPr>
        <w:pStyle w:val="Domylne"/>
        <w:spacing w:line="360" w:lineRule="auto"/>
        <w:ind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3A2DAE" w:rsidRPr="00114061" w:rsidRDefault="003A2DAE" w:rsidP="002F460A">
      <w:pPr>
        <w:pStyle w:val="Domylne"/>
        <w:numPr>
          <w:ilvl w:val="0"/>
          <w:numId w:val="3"/>
        </w:numPr>
        <w:spacing w:line="360" w:lineRule="auto"/>
        <w:ind w:left="0"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 xml:space="preserve">30 listopada </w:t>
      </w:r>
      <w:r w:rsidR="005F16F2">
        <w:rPr>
          <w:rFonts w:ascii="Times New Roman" w:hAnsi="Times New Roman" w:cs="Times New Roman"/>
          <w:sz w:val="24"/>
          <w:szCs w:val="24"/>
        </w:rPr>
        <w:t xml:space="preserve">2017 </w:t>
      </w:r>
      <w:r w:rsidRPr="00152F8F">
        <w:rPr>
          <w:rFonts w:ascii="Times New Roman" w:hAnsi="Times New Roman" w:cs="Times New Roman"/>
          <w:sz w:val="24"/>
          <w:szCs w:val="24"/>
        </w:rPr>
        <w:t xml:space="preserve">zorganizowano i przeprowadzono kolejne spotkanie w ramach warsztatów metodycznych z cyklu </w:t>
      </w:r>
      <w:r w:rsidRPr="005F16F2">
        <w:rPr>
          <w:rFonts w:ascii="Times New Roman" w:hAnsi="Times New Roman" w:cs="Times New Roman"/>
          <w:bCs/>
          <w:sz w:val="24"/>
          <w:szCs w:val="24"/>
        </w:rPr>
        <w:t>Ocenianie jako zespołowy proces wpływający na sukces szkoły</w:t>
      </w:r>
      <w:r w:rsidRPr="005F16F2">
        <w:rPr>
          <w:rFonts w:ascii="Times New Roman" w:hAnsi="Times New Roman" w:cs="Times New Roman"/>
          <w:sz w:val="24"/>
          <w:szCs w:val="24"/>
        </w:rPr>
        <w:t>.</w:t>
      </w:r>
      <w:r w:rsidRPr="00152F8F">
        <w:rPr>
          <w:rFonts w:ascii="Times New Roman" w:hAnsi="Times New Roman" w:cs="Times New Roman"/>
          <w:sz w:val="24"/>
          <w:szCs w:val="24"/>
        </w:rPr>
        <w:t xml:space="preserve"> Podczas spotkania uczestnicy wzbogacili wiedzę i udoskonalili umiejętności z zakresu</w:t>
      </w:r>
      <w:r w:rsidR="005F16F2">
        <w:rPr>
          <w:rFonts w:ascii="Times New Roman" w:hAnsi="Times New Roman" w:cs="Times New Roman"/>
          <w:sz w:val="24"/>
          <w:szCs w:val="24"/>
        </w:rPr>
        <w:t xml:space="preserve"> oceniania kształtującego oraz </w:t>
      </w:r>
      <w:r w:rsidRPr="00152F8F">
        <w:rPr>
          <w:rFonts w:ascii="Times New Roman" w:hAnsi="Times New Roman" w:cs="Times New Roman"/>
          <w:sz w:val="24"/>
          <w:szCs w:val="24"/>
        </w:rPr>
        <w:t xml:space="preserve">organizowania przestrzeni edukacyjnej sprzyjającej stymulowaniu mózgu, zgodnie z najnowszymi osiągnięciami w zakresie neurodydaktyki. Podczas zajęć, które prowadzone były metodą warsztatową, nauczyciele mieli również okazję podzielić się własnymi pomysłami na ciekawe rozwiązania metodyczne. </w:t>
      </w:r>
      <w:r w:rsidRPr="00AE3986">
        <w:rPr>
          <w:rFonts w:ascii="Times New Roman" w:hAnsi="Times New Roman" w:cs="Times New Roman"/>
          <w:i/>
          <w:sz w:val="24"/>
          <w:szCs w:val="24"/>
        </w:rPr>
        <w:t>K</w:t>
      </w:r>
      <w:r w:rsidR="00AE3986">
        <w:rPr>
          <w:rFonts w:ascii="Times New Roman" w:hAnsi="Times New Roman" w:cs="Times New Roman"/>
          <w:i/>
          <w:sz w:val="24"/>
          <w:szCs w:val="24"/>
        </w:rPr>
        <w:t>oordynator: Elżbieta Kolczyńska, konsultant.</w:t>
      </w:r>
    </w:p>
    <w:p w:rsidR="00114061" w:rsidRPr="00AE3986" w:rsidRDefault="00114061" w:rsidP="00114061">
      <w:pPr>
        <w:pStyle w:val="Domylne"/>
        <w:spacing w:line="360" w:lineRule="auto"/>
        <w:ind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3A2DAE" w:rsidRPr="00114061" w:rsidRDefault="003A2DAE" w:rsidP="002F460A">
      <w:pPr>
        <w:pStyle w:val="Domylne"/>
        <w:numPr>
          <w:ilvl w:val="0"/>
          <w:numId w:val="3"/>
        </w:numPr>
        <w:spacing w:line="360" w:lineRule="auto"/>
        <w:ind w:left="0"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 xml:space="preserve">1-3 grudnia 2017 r. </w:t>
      </w:r>
      <w:r w:rsidRPr="00152F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odbyło się kolejne </w:t>
      </w:r>
      <w:r w:rsidRPr="00152F8F">
        <w:rPr>
          <w:rFonts w:ascii="Times New Roman" w:hAnsi="Times New Roman" w:cs="Times New Roman"/>
          <w:sz w:val="24"/>
          <w:szCs w:val="24"/>
        </w:rPr>
        <w:t xml:space="preserve">spotkanie dla kandydatów na stanowisko dyrektora szkoły/placówki w ramach </w:t>
      </w:r>
      <w:r w:rsidRPr="00AE3986">
        <w:rPr>
          <w:rFonts w:ascii="Times New Roman" w:hAnsi="Times New Roman" w:cs="Times New Roman"/>
          <w:bCs/>
          <w:sz w:val="24"/>
          <w:szCs w:val="24"/>
        </w:rPr>
        <w:t>kursu kwalifikacyjnego Zarządzanie Oświatą</w:t>
      </w:r>
      <w:r w:rsidRPr="00AE3986">
        <w:rPr>
          <w:rFonts w:ascii="Times New Roman" w:hAnsi="Times New Roman" w:cs="Times New Roman"/>
          <w:sz w:val="24"/>
          <w:szCs w:val="24"/>
        </w:rPr>
        <w:t>.</w:t>
      </w:r>
      <w:r w:rsidRPr="00152F8F">
        <w:rPr>
          <w:rFonts w:ascii="Times New Roman" w:hAnsi="Times New Roman" w:cs="Times New Roman"/>
          <w:sz w:val="24"/>
          <w:szCs w:val="24"/>
        </w:rPr>
        <w:t xml:space="preserve"> </w:t>
      </w:r>
      <w:r w:rsidR="00AE3986">
        <w:rPr>
          <w:rFonts w:ascii="Times New Roman" w:hAnsi="Times New Roman" w:cs="Times New Roman"/>
          <w:i/>
          <w:sz w:val="24"/>
          <w:szCs w:val="24"/>
        </w:rPr>
        <w:t>Zajęcia prowadziły:</w:t>
      </w:r>
      <w:r w:rsidRPr="00AE3986">
        <w:rPr>
          <w:rFonts w:ascii="Times New Roman" w:hAnsi="Times New Roman" w:cs="Times New Roman"/>
          <w:i/>
          <w:sz w:val="24"/>
          <w:szCs w:val="24"/>
        </w:rPr>
        <w:t xml:space="preserve"> Dyrektor Teresa Dąbrowska </w:t>
      </w:r>
      <w:r w:rsidR="00AE3986">
        <w:rPr>
          <w:rFonts w:ascii="Times New Roman" w:hAnsi="Times New Roman" w:cs="Times New Roman"/>
          <w:i/>
          <w:sz w:val="24"/>
          <w:szCs w:val="24"/>
        </w:rPr>
        <w:t xml:space="preserve">oraz Aleksandra Fijałkowska. </w:t>
      </w:r>
      <w:r w:rsidRPr="00AE3986">
        <w:rPr>
          <w:rFonts w:ascii="Times New Roman" w:hAnsi="Times New Roman" w:cs="Times New Roman"/>
          <w:i/>
          <w:sz w:val="24"/>
          <w:szCs w:val="24"/>
        </w:rPr>
        <w:t>O</w:t>
      </w:r>
      <w:r w:rsidR="00AE3986">
        <w:rPr>
          <w:rFonts w:ascii="Times New Roman" w:hAnsi="Times New Roman" w:cs="Times New Roman"/>
          <w:i/>
          <w:sz w:val="24"/>
          <w:szCs w:val="24"/>
        </w:rPr>
        <w:t>rganizator: Elżbieta Kolczyńska, konsultant.</w:t>
      </w:r>
    </w:p>
    <w:p w:rsidR="00114061" w:rsidRPr="00AE3986" w:rsidRDefault="00114061" w:rsidP="00114061">
      <w:pPr>
        <w:pStyle w:val="Domylne"/>
        <w:spacing w:line="360" w:lineRule="auto"/>
        <w:ind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3A2DAE" w:rsidRPr="00114061" w:rsidRDefault="003A2DAE" w:rsidP="002F460A">
      <w:pPr>
        <w:pStyle w:val="Domylne"/>
        <w:numPr>
          <w:ilvl w:val="0"/>
          <w:numId w:val="3"/>
        </w:numPr>
        <w:spacing w:line="360" w:lineRule="auto"/>
        <w:ind w:left="0"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 xml:space="preserve">Zaprojektowano oraz przeprowadzono pierwsze w tym roku szkolnym spotkanie </w:t>
      </w:r>
      <w:r w:rsidRPr="00AE3986">
        <w:rPr>
          <w:rFonts w:ascii="Times New Roman" w:hAnsi="Times New Roman" w:cs="Times New Roman"/>
          <w:bCs/>
          <w:i/>
          <w:sz w:val="24"/>
          <w:szCs w:val="24"/>
        </w:rPr>
        <w:t>Gdzieje się - czyli o prawie przy kawie</w:t>
      </w:r>
      <w:r w:rsidRPr="00AE3986">
        <w:rPr>
          <w:rFonts w:ascii="Times New Roman" w:hAnsi="Times New Roman" w:cs="Times New Roman"/>
          <w:i/>
          <w:sz w:val="24"/>
          <w:szCs w:val="24"/>
        </w:rPr>
        <w:t>.</w:t>
      </w:r>
      <w:r w:rsidRPr="00152F8F">
        <w:rPr>
          <w:rFonts w:ascii="Times New Roman" w:hAnsi="Times New Roman" w:cs="Times New Roman"/>
          <w:sz w:val="24"/>
          <w:szCs w:val="24"/>
        </w:rPr>
        <w:t xml:space="preserve"> Zainteresowani dyrektorzy szkół/placówek oświatowych dokonali wspólnie analizy zapisów prawa oświatowego, dotyczących nadzoru pedagogicznego.  Omówiono konsekwencje nowych uregulowań oraz opracowano propozycje ich wdrożenia. </w:t>
      </w:r>
      <w:r w:rsidRPr="00152F8F">
        <w:rPr>
          <w:rFonts w:ascii="Times New Roman" w:hAnsi="Times New Roman" w:cs="Times New Roman"/>
          <w:sz w:val="24"/>
          <w:szCs w:val="24"/>
        </w:rPr>
        <w:lastRenderedPageBreak/>
        <w:t xml:space="preserve">Spotkanie zorganizowano w Poleskim Ośrodku Sztuki, a uczestniczyło w nim 16 dyrektorów. </w:t>
      </w:r>
      <w:r w:rsidR="00AE3986">
        <w:rPr>
          <w:rFonts w:ascii="Times New Roman" w:hAnsi="Times New Roman" w:cs="Times New Roman"/>
          <w:i/>
          <w:sz w:val="24"/>
          <w:szCs w:val="24"/>
        </w:rPr>
        <w:t>Koordynator: Aneta Madziara, kierownik Ośrodka Zarządzania w Edukacji.</w:t>
      </w:r>
    </w:p>
    <w:p w:rsidR="00114061" w:rsidRPr="00AE3986" w:rsidRDefault="00114061" w:rsidP="00114061">
      <w:pPr>
        <w:pStyle w:val="Domylne"/>
        <w:spacing w:line="360" w:lineRule="auto"/>
        <w:ind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CF5F57" w:rsidRPr="00152F8F" w:rsidRDefault="00CF5F57" w:rsidP="002F460A">
      <w:pPr>
        <w:pStyle w:val="Domylne"/>
        <w:numPr>
          <w:ilvl w:val="0"/>
          <w:numId w:val="3"/>
        </w:numPr>
        <w:spacing w:line="360" w:lineRule="auto"/>
        <w:ind w:left="0" w:hanging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>Mechatronika - edukacja dla zdatności do działania</w:t>
      </w:r>
    </w:p>
    <w:p w:rsidR="00CF5F57" w:rsidRPr="00152F8F" w:rsidRDefault="00CF5F57" w:rsidP="00152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 xml:space="preserve">Łódzkie Centrum Doskonalenia Nauczycieli i Kształcenia Praktycznego, w którego strukturze funkcjonuje Regionalny Ośrodek Edukacji Mechatronicznej, jest powszechnie uznawane za wiodące centrum edukacji mechatronicznej w Polsce. Dobrze więc się stało, że jego dokonania i możliwości zostały syntetycznie scharakteryzowane w publikacji zwartej, umożliwiającej wszystkim zainteresowanym zapoznanie się z nimi - w wymiarze informacyjnym, a także zainspirowanie się nimi - w wymiarze koncepcyjnym. Praca zbiorowa pod redakcją Janusza Moosa nosi tytuł: „Edukacja mechatroniczna w Łódzkim Centrum Doskonalenia Nauczycieli </w:t>
      </w:r>
      <w:r w:rsidR="00AE3986">
        <w:rPr>
          <w:rFonts w:ascii="Times New Roman" w:hAnsi="Times New Roman" w:cs="Times New Roman"/>
          <w:sz w:val="24"/>
          <w:szCs w:val="24"/>
        </w:rPr>
        <w:br/>
      </w:r>
      <w:r w:rsidRPr="00152F8F">
        <w:rPr>
          <w:rFonts w:ascii="Times New Roman" w:hAnsi="Times New Roman" w:cs="Times New Roman"/>
          <w:sz w:val="24"/>
          <w:szCs w:val="24"/>
        </w:rPr>
        <w:t>i Kształcenia Praktycznego”</w:t>
      </w:r>
    </w:p>
    <w:p w:rsidR="00CF5F57" w:rsidRPr="00152F8F" w:rsidRDefault="00CF5F57" w:rsidP="00152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 xml:space="preserve">Jak podkreśla we wstępie dyr. Janusz Moos, „edukacja mechatroniczna to jeden z priorytetów działalności Łódzkiego Centrum Doskonalenia Nauczycieli i Kształcenia Praktycznego”, ze względu na „duże znaczenie kompetencji mechatronicznych dla pracodawców różnych branż zawodowych”. Wprowadzający tekst Janusza Moosa „Działalność Regionalnego Ośrodka Edukacji Mechatronicznej w kontekście przemian w edukacji” uzupełnia jeszcze tę konstatację istotnym stwierdzeniem, że stworzenie oferty mechatronicznej dla uczących się w różnych typach szkół i dla edukacji ustawicznej dorosłych „wynika z założeń przemian w edukacji </w:t>
      </w:r>
      <w:r w:rsidR="00AE3986">
        <w:rPr>
          <w:rFonts w:ascii="Times New Roman" w:hAnsi="Times New Roman" w:cs="Times New Roman"/>
          <w:sz w:val="24"/>
          <w:szCs w:val="24"/>
        </w:rPr>
        <w:br/>
      </w:r>
      <w:r w:rsidRPr="00152F8F">
        <w:rPr>
          <w:rFonts w:ascii="Times New Roman" w:hAnsi="Times New Roman" w:cs="Times New Roman"/>
          <w:sz w:val="24"/>
          <w:szCs w:val="24"/>
        </w:rPr>
        <w:t>w obliczu mechatronizacji techniki”.</w:t>
      </w:r>
    </w:p>
    <w:p w:rsidR="00CF5F57" w:rsidRPr="00152F8F" w:rsidRDefault="00CF5F57" w:rsidP="00152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>Janusz Moos podkreśla, że Regionalny Ośrodek Edukacji Mechatronicznej stworzono, przyjmując</w:t>
      </w:r>
      <w:r w:rsidR="004B02B7">
        <w:rPr>
          <w:rFonts w:ascii="Times New Roman" w:hAnsi="Times New Roman" w:cs="Times New Roman"/>
          <w:sz w:val="24"/>
          <w:szCs w:val="24"/>
        </w:rPr>
        <w:t>,</w:t>
      </w:r>
      <w:r w:rsidRPr="00152F8F">
        <w:rPr>
          <w:rFonts w:ascii="Times New Roman" w:hAnsi="Times New Roman" w:cs="Times New Roman"/>
          <w:sz w:val="24"/>
          <w:szCs w:val="24"/>
        </w:rPr>
        <w:t xml:space="preserve"> że mechatronika to w aspekcie filozoficznym metatechnika, co nadaje wymiar inter- i transdyscyplinarny zarówno jej samej, jak i kształceniu mechatronicznemu. Dlatego </w:t>
      </w:r>
      <w:r w:rsidR="00AE3986">
        <w:rPr>
          <w:rFonts w:ascii="Times New Roman" w:hAnsi="Times New Roman" w:cs="Times New Roman"/>
          <w:sz w:val="24"/>
          <w:szCs w:val="24"/>
        </w:rPr>
        <w:br/>
      </w:r>
      <w:r w:rsidRPr="00152F8F">
        <w:rPr>
          <w:rFonts w:ascii="Times New Roman" w:hAnsi="Times New Roman" w:cs="Times New Roman"/>
          <w:sz w:val="24"/>
          <w:szCs w:val="24"/>
        </w:rPr>
        <w:t xml:space="preserve">w ośrodku jest ono konsekwentnie prowadzone w oparciu o założenia nowoczesnej pedagogiki konstruktywistycznej i dąży do równoważenia trybu formalnego z trybem pozaformalnym </w:t>
      </w:r>
      <w:r w:rsidR="00AE3986">
        <w:rPr>
          <w:rFonts w:ascii="Times New Roman" w:hAnsi="Times New Roman" w:cs="Times New Roman"/>
          <w:sz w:val="24"/>
          <w:szCs w:val="24"/>
        </w:rPr>
        <w:br/>
      </w:r>
      <w:r w:rsidRPr="00152F8F">
        <w:rPr>
          <w:rFonts w:ascii="Times New Roman" w:hAnsi="Times New Roman" w:cs="Times New Roman"/>
          <w:sz w:val="24"/>
          <w:szCs w:val="24"/>
        </w:rPr>
        <w:t xml:space="preserve">i nieformalnym. Co szczególnie istotne, efekty uczenia się –  umiejętności, wiedza </w:t>
      </w:r>
      <w:r w:rsidR="00AE3986">
        <w:rPr>
          <w:rFonts w:ascii="Times New Roman" w:hAnsi="Times New Roman" w:cs="Times New Roman"/>
          <w:sz w:val="24"/>
          <w:szCs w:val="24"/>
        </w:rPr>
        <w:br/>
      </w:r>
      <w:r w:rsidRPr="00152F8F">
        <w:rPr>
          <w:rFonts w:ascii="Times New Roman" w:hAnsi="Times New Roman" w:cs="Times New Roman"/>
          <w:sz w:val="24"/>
          <w:szCs w:val="24"/>
        </w:rPr>
        <w:t xml:space="preserve">i kompetencje społeczne – osiągane są przez uczących się poprzez wykonywanie zadań zawodowych, w procesie kształcenia modułowego – zadaniowego, czyli drogą indukcyjną, </w:t>
      </w:r>
      <w:r w:rsidR="00AE3986">
        <w:rPr>
          <w:rFonts w:ascii="Times New Roman" w:hAnsi="Times New Roman" w:cs="Times New Roman"/>
          <w:sz w:val="24"/>
          <w:szCs w:val="24"/>
        </w:rPr>
        <w:br/>
      </w:r>
      <w:r w:rsidRPr="00152F8F">
        <w:rPr>
          <w:rFonts w:ascii="Times New Roman" w:hAnsi="Times New Roman" w:cs="Times New Roman"/>
          <w:sz w:val="24"/>
          <w:szCs w:val="24"/>
        </w:rPr>
        <w:t>a nie dedukcyjną, „od identyfikacji zadania zawodowego do uogólnienia”. Wykonywanie zadań zawodowych owocuje efektami edukacyjnymi nie tylko w mechatronicznym wymiarze, kształtuje bowiem także umiejętność samodzielnego uczenia się, dyspozycję do pracy w grupie oraz gotowość do zmieniania i doskonalenia kwalifikacji.</w:t>
      </w:r>
    </w:p>
    <w:p w:rsidR="00CF5F57" w:rsidRPr="00152F8F" w:rsidRDefault="00CF5F57" w:rsidP="00152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 xml:space="preserve">Zadania i strukturę ośrodka, a także jego nowoczesne wyposażenie techniczno-dydaktyczne przedstawiają Barbara Kapruziak i Marek Szymański („Regionalny Ośrodek Edukacji Mechatronicznej w Łódzkim Centrum Doskonalenia Nauczycieli i Kształcenia Praktycznego”), </w:t>
      </w:r>
      <w:r w:rsidRPr="00152F8F">
        <w:rPr>
          <w:rFonts w:ascii="Times New Roman" w:hAnsi="Times New Roman" w:cs="Times New Roman"/>
          <w:sz w:val="24"/>
          <w:szCs w:val="24"/>
        </w:rPr>
        <w:lastRenderedPageBreak/>
        <w:t>charakteryzując także zadania zawodowe wykonywane przez uczących się w poszczególnych laboratoriach oraz umiejętności, jakie można w nich ukształtować.</w:t>
      </w:r>
    </w:p>
    <w:p w:rsidR="00CF5F57" w:rsidRPr="00152F8F" w:rsidRDefault="00CF5F57" w:rsidP="00152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>O kształceniu w zakresie programowania i obsługi obrabiarek sterowanych numerycznie (CNC), a także o współpracy w tym zakresie z niemiecką firmą Mathematisch Technische Software-Entwicklung Berlin oraz z Izbą Rzemieślniczo-Handlową w Dreźnie pisze Paweł Krawczak („Obrabiarki sterowane numerycznie – wczoraj i dziś w Łódzkim Centrum Doskonalenia Nauczycieli i Kształcenia Praktycznego”).</w:t>
      </w:r>
    </w:p>
    <w:p w:rsidR="00CF5F57" w:rsidRPr="00152F8F" w:rsidRDefault="00CF5F57" w:rsidP="00152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 xml:space="preserve">Nowatorskie w skali kraju przedsięwzięcie, polegające na wprowadzeniu do oferty edukacyjnej – jako eksperymentu pedagogicznego - zajęć w obszarze zarządzania produkcją, prowadzonych w oparciu o  specjalnie zmodernizowaną i zaadaptowaną linię produkcyjną marki Festo, przedstawiają Julia Mrówczyńska-Pałgan i Włodzimierz Jankowski („Realizacja procesu zarządzania produkcją w Regionalnym Ośrodku Edukacji Mechatronicznej”). Włodzimierz Jankowski charakteryzuje również – w edukacyjnym aspekcie - laboratorium wyposażone </w:t>
      </w:r>
      <w:r w:rsidR="00AE3986">
        <w:rPr>
          <w:rFonts w:ascii="Times New Roman" w:hAnsi="Times New Roman" w:cs="Times New Roman"/>
          <w:sz w:val="24"/>
          <w:szCs w:val="24"/>
        </w:rPr>
        <w:br/>
      </w:r>
      <w:r w:rsidRPr="00152F8F">
        <w:rPr>
          <w:rFonts w:ascii="Times New Roman" w:hAnsi="Times New Roman" w:cs="Times New Roman"/>
          <w:sz w:val="24"/>
          <w:szCs w:val="24"/>
        </w:rPr>
        <w:t>w najnowocześniejsze napędy elektryczne, przeznaczone do sterowania wszystkimi typami silników elektrycznych („Stanowisko programowania napędów elektrycznych w Regionalnym Ośrodku Edukacji Mechatronicznej”).</w:t>
      </w:r>
    </w:p>
    <w:p w:rsidR="00CF5F57" w:rsidRPr="00152F8F" w:rsidRDefault="00CF5F57" w:rsidP="00152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 xml:space="preserve">O projektach unijnych z zakresu edukacji mechatronicznej piszą Julia Mrówczyńska-Pałgan </w:t>
      </w:r>
      <w:r w:rsidR="00AE3986">
        <w:rPr>
          <w:rFonts w:ascii="Times New Roman" w:hAnsi="Times New Roman" w:cs="Times New Roman"/>
          <w:sz w:val="24"/>
          <w:szCs w:val="24"/>
        </w:rPr>
        <w:br/>
      </w:r>
      <w:r w:rsidRPr="00152F8F">
        <w:rPr>
          <w:rFonts w:ascii="Times New Roman" w:hAnsi="Times New Roman" w:cs="Times New Roman"/>
          <w:sz w:val="24"/>
          <w:szCs w:val="24"/>
        </w:rPr>
        <w:t>i Paweł Krawczak („Projekty realizowane w Regionalnym Ośrodku Edukacji Mechatronicznej”).</w:t>
      </w:r>
    </w:p>
    <w:p w:rsidR="00CF5F57" w:rsidRPr="00152F8F" w:rsidRDefault="00CF5F57" w:rsidP="00152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>Paweł Krawczak prezentuje także nowoczesne, unikatowe w skali kraju stacje techniczno-dydaktyczne do osiągania kwalifikacji zawodowych w zakresie przetwórstwa tworzyw sztucznych („Pracownia Przetwórstwa Tworzyw Sztucznych w Łódzkim Centrum Doskonalenia Nauczycieli i Kształcenia Praktycznego”).</w:t>
      </w:r>
    </w:p>
    <w:p w:rsidR="00CF5F57" w:rsidRPr="00152F8F" w:rsidRDefault="00CF5F57" w:rsidP="00152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>Publikację zamykają syntetycznie ujęte teksty, których autorami są: Andrzej Żelasko („Mechatronika samochodowa”) i Jadwiga Morawiec („Roboty w przemyśle spożywczym”).</w:t>
      </w:r>
    </w:p>
    <w:p w:rsidR="00CF5F57" w:rsidRDefault="00CF5F57" w:rsidP="00152F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 xml:space="preserve">„Specjalizacja mechatroniczna i inne elementy edukacji mechatronicznej mogą być wdrażane do praktyki edukacji zawodowej dotyczącej wielu branż”, zaś „wymiary edukacji mechatronicznej znakomicie korespondują z podstawowymi założeniami praktyki edukacyjnej dotyczącej uczenia się przez całe życie (…) i do założeń pedagogiki konstruktywistycznej” – pisze Janusz Moos. Dlatego „edukacja mechatroniczna w wymiarze interdyscyplinarnym staje się wartościowym przykładem edukacji dla zdatności do działania”. </w:t>
      </w:r>
      <w:r w:rsidRPr="00AE3986">
        <w:rPr>
          <w:rFonts w:ascii="Times New Roman" w:hAnsi="Times New Roman" w:cs="Times New Roman"/>
          <w:i/>
          <w:sz w:val="24"/>
          <w:szCs w:val="24"/>
        </w:rPr>
        <w:t>Opracował: Tomasz Misiak.</w:t>
      </w:r>
    </w:p>
    <w:p w:rsidR="00114061" w:rsidRPr="00AE3986" w:rsidRDefault="00114061" w:rsidP="00114061">
      <w:pPr>
        <w:spacing w:after="0" w:line="360" w:lineRule="auto"/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7429D4" w:rsidRDefault="007429D4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i/>
        </w:rPr>
      </w:pPr>
      <w:r w:rsidRPr="00152F8F">
        <w:t xml:space="preserve">W ramach projektu </w:t>
      </w:r>
      <w:r w:rsidRPr="00152F8F">
        <w:rPr>
          <w:i/>
        </w:rPr>
        <w:t>Dziedzictwo Filmowe Łodzi</w:t>
      </w:r>
      <w:r w:rsidRPr="00152F8F">
        <w:t xml:space="preserve"> przygotowano kolejne spotkanie we współpracy z multipleksem Cinem</w:t>
      </w:r>
      <w:r w:rsidR="004B02B7">
        <w:t>a</w:t>
      </w:r>
      <w:r w:rsidRPr="00152F8F">
        <w:t xml:space="preserve">City w Manufakturze. Nauczyciele mieli okazję w czasie specjalnie przygotowanej projekcji prześledzić pierwsze filmy, które powstawały w latach </w:t>
      </w:r>
      <w:r w:rsidRPr="00152F8F">
        <w:lastRenderedPageBreak/>
        <w:t>1895-1900. Seans składał się ze 108 krótkich kil</w:t>
      </w:r>
      <w:r w:rsidR="00AE3986">
        <w:t>k</w:t>
      </w:r>
      <w:r w:rsidRPr="00152F8F">
        <w:t>udziesięciosekundowych produkcji. Nauczyciele mieli okazję przenieść się w czasie i w raz z kolejnymi scenkami obserwować jak szybko zmieniała się kinematografia w jej pierwszym etapie rozwoju. </w:t>
      </w:r>
      <w:r w:rsidR="00AE3986">
        <w:rPr>
          <w:i/>
        </w:rPr>
        <w:t>Organizacja:</w:t>
      </w:r>
      <w:r w:rsidRPr="00AE3986">
        <w:rPr>
          <w:i/>
        </w:rPr>
        <w:t xml:space="preserve"> Katarzyna Gostyńska</w:t>
      </w:r>
      <w:r w:rsidR="00AE3986">
        <w:rPr>
          <w:i/>
        </w:rPr>
        <w:t>, konsultant</w:t>
      </w:r>
      <w:r w:rsidR="001A0E42" w:rsidRPr="00AE3986">
        <w:rPr>
          <w:i/>
        </w:rPr>
        <w:t>.</w:t>
      </w:r>
    </w:p>
    <w:p w:rsidR="00114061" w:rsidRPr="00AE3986" w:rsidRDefault="00114061" w:rsidP="00114061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7429D4" w:rsidRDefault="007429D4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i/>
        </w:rPr>
      </w:pPr>
      <w:r w:rsidRPr="00152F8F">
        <w:t xml:space="preserve">W ramach projektu </w:t>
      </w:r>
      <w:r w:rsidRPr="00152F8F">
        <w:rPr>
          <w:i/>
        </w:rPr>
        <w:t>Patriotycznym szlakiem po Łodzi i regionie</w:t>
      </w:r>
      <w:r w:rsidRPr="00152F8F">
        <w:t xml:space="preserve"> przygotowano </w:t>
      </w:r>
      <w:r w:rsidR="00AE3986">
        <w:br/>
        <w:t xml:space="preserve">i </w:t>
      </w:r>
      <w:r w:rsidRPr="00152F8F">
        <w:t>przeprowadzono warsztaty metodyczne dla nauczycieli dotyczące zagłady dzieci w czasie             II Wojny Światowej. Nauczyci</w:t>
      </w:r>
      <w:r w:rsidR="004B02B7">
        <w:t>ele poznali miejsca odosobnienia</w:t>
      </w:r>
      <w:r w:rsidRPr="00152F8F">
        <w:t xml:space="preserve"> i zagłady dzieci istniejące na terenie Łodzi w czasie wojny oraz formy ich upami</w:t>
      </w:r>
      <w:r w:rsidR="004B02B7">
        <w:t>ętnia</w:t>
      </w:r>
      <w:r w:rsidRPr="00152F8F">
        <w:t>ni</w:t>
      </w:r>
      <w:r w:rsidR="00AE3986">
        <w:t xml:space="preserve">a. </w:t>
      </w:r>
      <w:r w:rsidR="00AE3986" w:rsidRPr="005F2159">
        <w:rPr>
          <w:i/>
        </w:rPr>
        <w:t>Piotr Machlański, konsultant</w:t>
      </w:r>
      <w:r w:rsidR="001A0E42" w:rsidRPr="005F2159">
        <w:rPr>
          <w:i/>
        </w:rPr>
        <w:t>.</w:t>
      </w:r>
    </w:p>
    <w:p w:rsidR="00114061" w:rsidRPr="005F2159" w:rsidRDefault="00114061" w:rsidP="00114061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1A0E42" w:rsidRDefault="005F2159" w:rsidP="005F2159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i/>
        </w:rPr>
      </w:pPr>
      <w:r>
        <w:t>Opracowano program i przeprowadzono warsztaty metodyczne</w:t>
      </w:r>
      <w:r w:rsidR="001A0E42" w:rsidRPr="00152F8F">
        <w:t xml:space="preserve"> nt. „Uczeń z Zespołem Aspergera w szkole masowej”. Spotkanie poświęcone było szczegółowej analizie specyfiki zachowania uczniów oraz wypracowaniu warunków edukacyjnych umożliwi</w:t>
      </w:r>
      <w:r w:rsidR="004B02B7">
        <w:t>ających efektywne funkcjonowanie</w:t>
      </w:r>
      <w:r w:rsidR="001A0E42" w:rsidRPr="00152F8F">
        <w:t xml:space="preserve"> dziecka w szkole. Tematyka tego zagadnienia będzie kontynuowana na kolejnych spotkaniach</w:t>
      </w:r>
      <w:r w:rsidR="001A0E42" w:rsidRPr="005F2159">
        <w:rPr>
          <w:i/>
        </w:rPr>
        <w:t>.</w:t>
      </w:r>
      <w:r w:rsidRPr="005F2159">
        <w:rPr>
          <w:i/>
        </w:rPr>
        <w:t xml:space="preserve"> </w:t>
      </w:r>
      <w:r w:rsidR="001A0E42" w:rsidRPr="005F2159">
        <w:rPr>
          <w:i/>
        </w:rPr>
        <w:t>Koordynacja: Jo</w:t>
      </w:r>
      <w:r>
        <w:rPr>
          <w:i/>
        </w:rPr>
        <w:t>lanta Trawczyńska – Markiewicz,</w:t>
      </w:r>
      <w:r w:rsidR="001A0E42" w:rsidRPr="005F2159">
        <w:rPr>
          <w:i/>
        </w:rPr>
        <w:t xml:space="preserve"> doradca metodycz</w:t>
      </w:r>
      <w:r>
        <w:rPr>
          <w:i/>
        </w:rPr>
        <w:t>ny ds. wychowania i profilaktyki.</w:t>
      </w:r>
    </w:p>
    <w:p w:rsidR="00114061" w:rsidRPr="005F2159" w:rsidRDefault="00114061" w:rsidP="0011406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A0E42" w:rsidRDefault="001A0E42" w:rsidP="005F2159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i/>
        </w:rPr>
      </w:pPr>
      <w:r w:rsidRPr="00152F8F">
        <w:t xml:space="preserve">Odbyło się kolejne spotkanie edukacyjne w ramach zespołu metodycznego ds. planowania </w:t>
      </w:r>
      <w:r w:rsidR="005F2159">
        <w:br/>
      </w:r>
      <w:r w:rsidRPr="00152F8F">
        <w:t xml:space="preserve">i ewaluacji działań wychowawczo-profilaktycznych szkoły poświęcone opracowaniu koncepcji ewaluacji działań i narzędzi ewaluacyjnych. Wypracowane materiały zostaną przekazane pedagogom szkolnym po zakończeniu spotkań. </w:t>
      </w:r>
      <w:r w:rsidRPr="005F2159">
        <w:rPr>
          <w:i/>
        </w:rPr>
        <w:t>Koordynacja: Jol</w:t>
      </w:r>
      <w:r w:rsidR="005F2159" w:rsidRPr="005F2159">
        <w:rPr>
          <w:i/>
        </w:rPr>
        <w:t>anta Trawczyńska – Markiewicz, doradca metodyczny ds. wychowania i profilaktyki.</w:t>
      </w:r>
    </w:p>
    <w:p w:rsidR="00114061" w:rsidRPr="005F2159" w:rsidRDefault="00114061" w:rsidP="00114061">
      <w:pPr>
        <w:pStyle w:val="Akapitzlist"/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1A0E42" w:rsidRDefault="001A0E42" w:rsidP="005F2159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i/>
        </w:rPr>
      </w:pPr>
      <w:r w:rsidRPr="00152F8F">
        <w:t>„Szkoła dla rodziców i wychowawców” zorganizowała kolejne spotkanie w trakcie którego trenowane były nowe techniki i sposoby współpracy z rodzicami. Działania te służą poszerzaniu i wzbogacaniu kompetencji wychowawczych nauczycieli.</w:t>
      </w:r>
      <w:r w:rsidR="005F2159">
        <w:t xml:space="preserve"> </w:t>
      </w:r>
      <w:r w:rsidRPr="005F2159">
        <w:rPr>
          <w:i/>
        </w:rPr>
        <w:t>Ko</w:t>
      </w:r>
      <w:r w:rsidR="005F2159" w:rsidRPr="005F2159">
        <w:rPr>
          <w:i/>
        </w:rPr>
        <w:t xml:space="preserve">ordynacja: Dorota Jakuszewska, </w:t>
      </w:r>
      <w:r w:rsidRPr="005F2159">
        <w:rPr>
          <w:i/>
        </w:rPr>
        <w:t>nauczyciel konsultant w Pra</w:t>
      </w:r>
      <w:r w:rsidR="005F2159">
        <w:rPr>
          <w:i/>
        </w:rPr>
        <w:t>cowni Wychowania i Profilaktyki.</w:t>
      </w:r>
    </w:p>
    <w:p w:rsidR="00114061" w:rsidRPr="005F2159" w:rsidRDefault="00114061" w:rsidP="0011406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A0E42" w:rsidRDefault="001A0E42" w:rsidP="005F2159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i/>
        </w:rPr>
      </w:pPr>
      <w:r w:rsidRPr="00152F8F">
        <w:t>Zespół Problemowy opracował w ramach kolejnej sesji scenariusze zajęć profilaktycznych dla uczniów dotyczące uzależnienia od Internetu oraz podjął prace nad utworzeniem nowego podejścia do tej problematyki</w:t>
      </w:r>
      <w:r w:rsidRPr="005F2159">
        <w:rPr>
          <w:i/>
        </w:rPr>
        <w:t>.</w:t>
      </w:r>
      <w:r w:rsidR="005F2159" w:rsidRPr="005F2159">
        <w:rPr>
          <w:i/>
        </w:rPr>
        <w:t xml:space="preserve"> </w:t>
      </w:r>
      <w:r w:rsidRPr="005F2159">
        <w:rPr>
          <w:i/>
        </w:rPr>
        <w:t>Ko</w:t>
      </w:r>
      <w:r w:rsidR="005F2159" w:rsidRPr="005F2159">
        <w:rPr>
          <w:i/>
        </w:rPr>
        <w:t xml:space="preserve">ordynacja: Dorota Jakuszewska, </w:t>
      </w:r>
      <w:r w:rsidRPr="005F2159">
        <w:rPr>
          <w:i/>
        </w:rPr>
        <w:t xml:space="preserve">nauczyciel konsultant </w:t>
      </w:r>
      <w:r w:rsidR="005F2159">
        <w:rPr>
          <w:i/>
        </w:rPr>
        <w:br/>
      </w:r>
      <w:r w:rsidRPr="005F2159">
        <w:rPr>
          <w:i/>
        </w:rPr>
        <w:t>w Pra</w:t>
      </w:r>
      <w:r w:rsidR="005F2159">
        <w:rPr>
          <w:i/>
        </w:rPr>
        <w:t>cowni Wychowania i Profilaktyki.</w:t>
      </w:r>
    </w:p>
    <w:p w:rsidR="00114061" w:rsidRPr="005F2159" w:rsidRDefault="00114061" w:rsidP="0011406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A0E42" w:rsidRDefault="001A0E42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i/>
        </w:rPr>
      </w:pPr>
      <w:r w:rsidRPr="00152F8F">
        <w:t xml:space="preserve">W bieżącym tygodniu odbył się kolejny etap konkursu Prawa Dziecka. W trakcie ostatnich eliminacji szkół podstawowych z terenu Łodzi wyłoniono laureatów tegorocznego konkursu. </w:t>
      </w:r>
      <w:r w:rsidRPr="005F2159">
        <w:rPr>
          <w:i/>
        </w:rPr>
        <w:lastRenderedPageBreak/>
        <w:t xml:space="preserve">Koordynacja: Jolanta Trawczyńska </w:t>
      </w:r>
      <w:r w:rsidR="005F2159">
        <w:rPr>
          <w:i/>
        </w:rPr>
        <w:t>–</w:t>
      </w:r>
      <w:r w:rsidRPr="005F2159">
        <w:rPr>
          <w:i/>
        </w:rPr>
        <w:t xml:space="preserve"> Mar</w:t>
      </w:r>
      <w:r w:rsidR="005F2159">
        <w:rPr>
          <w:i/>
        </w:rPr>
        <w:t>kiewicz, doradca metodyczny ds. w</w:t>
      </w:r>
      <w:r w:rsidRPr="005F2159">
        <w:rPr>
          <w:i/>
        </w:rPr>
        <w:t xml:space="preserve">ychowania </w:t>
      </w:r>
      <w:r w:rsidR="005F2159">
        <w:rPr>
          <w:i/>
        </w:rPr>
        <w:br/>
        <w:t>i p</w:t>
      </w:r>
      <w:r w:rsidRPr="005F2159">
        <w:rPr>
          <w:i/>
        </w:rPr>
        <w:t>rofilaktyki.</w:t>
      </w:r>
    </w:p>
    <w:p w:rsidR="00114061" w:rsidRPr="005F2159" w:rsidRDefault="00114061" w:rsidP="00114061">
      <w:pPr>
        <w:pStyle w:val="Akapitzlist"/>
        <w:spacing w:line="360" w:lineRule="auto"/>
        <w:ind w:left="0" w:hanging="426"/>
        <w:jc w:val="both"/>
        <w:rPr>
          <w:i/>
        </w:rPr>
      </w:pPr>
      <w:r>
        <w:t>_______________________________________________________________________________</w:t>
      </w:r>
    </w:p>
    <w:p w:rsidR="00F75573" w:rsidRPr="00152F8F" w:rsidRDefault="00F75573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</w:pPr>
      <w:r w:rsidRPr="00152F8F">
        <w:t xml:space="preserve">Zorganizowano </w:t>
      </w:r>
      <w:r w:rsidRPr="00152F8F">
        <w:rPr>
          <w:i/>
        </w:rPr>
        <w:t>konferencję Współczesne wyzwania dla szkół zawodowych wszystkich branż</w:t>
      </w:r>
      <w:r w:rsidRPr="00152F8F">
        <w:t xml:space="preserve">, </w:t>
      </w:r>
      <w:r w:rsidR="00C26360">
        <w:br/>
      </w:r>
      <w:r w:rsidRPr="00152F8F">
        <w:t>w której uczestniczyli nauczyciele i dyrektorzy szkół zawodowych. Celem konferencji było przedstawienie zmian w systemie szkolnictwa zawodowego i systemie egzaminowania oraz nowego modelu organizowania kształcenia zawodowego w ścisłej współpracy z pracodawcami – modelu modualnego. Referaty wygłosili: Zbigniew Sobór z Okręgowej Komisji Egzaminacyjnej z Łodzi oraz Donata Andrzejczak z Łódzkiego Centrum Doskonalenia Nauczycieli i Kształcenia Praktycznego. Dr Zygmunt Niechoda z Polskiego Komitetu Normalizacyjnego zaprezentował rolę edukacji normalizacyjnej dla sprawnego funkcjonowania absolwentów szkół zawodowych w świecie techniki i technologii, w gospodarce i społeczeństwie. Podkreślił potrzebę kształtowania umiejętności korzystania z informacji jaką jest norma oraz wykorzystania tej umiejętności w praktyce zawodowej i życiu osobistym.</w:t>
      </w:r>
    </w:p>
    <w:p w:rsidR="00F75573" w:rsidRPr="00152F8F" w:rsidRDefault="00F75573" w:rsidP="00C26360">
      <w:pPr>
        <w:pStyle w:val="Akapitzlist"/>
        <w:spacing w:line="360" w:lineRule="auto"/>
        <w:ind w:left="0"/>
        <w:jc w:val="both"/>
      </w:pPr>
      <w:r w:rsidRPr="00152F8F">
        <w:t xml:space="preserve">W drugiej części konferencji odbyły się spotkania branżowe, podczas których omawiano zagadnienia właściwe dla branży. Omawiano między innymi: </w:t>
      </w:r>
      <w:r w:rsidRPr="00152F8F">
        <w:rPr>
          <w:rFonts w:eastAsia="Calibri"/>
        </w:rPr>
        <w:t>zmiany w podstawach programowych kształcenia w zawodach, potrzebę organizowania kształcenia w taki sposób, aby przygotować uczących się do kształcenia przez całe życie, zaprezentowano możliwości jakie daje w procesie dydaktycznym nowe narzędzie do pracy w chmurze -</w:t>
      </w:r>
      <w:r w:rsidR="004B02B7">
        <w:rPr>
          <w:rFonts w:eastAsia="Calibri"/>
        </w:rPr>
        <w:t xml:space="preserve"> </w:t>
      </w:r>
      <w:r w:rsidRPr="00152F8F">
        <w:rPr>
          <w:rFonts w:eastAsia="Calibri"/>
        </w:rPr>
        <w:t xml:space="preserve">Office 365. </w:t>
      </w:r>
    </w:p>
    <w:p w:rsidR="00114061" w:rsidRDefault="00F75573" w:rsidP="00C26360">
      <w:pPr>
        <w:pStyle w:val="Akapitzlist"/>
        <w:spacing w:line="360" w:lineRule="auto"/>
        <w:ind w:left="0"/>
        <w:jc w:val="both"/>
        <w:rPr>
          <w:i/>
        </w:rPr>
      </w:pPr>
      <w:r w:rsidRPr="00152F8F">
        <w:rPr>
          <w:rFonts w:eastAsia="Calibri"/>
        </w:rPr>
        <w:t xml:space="preserve">Dr Artur Szczęsny oraz dr inż. Przemysław Tabaka zaprezentowali </w:t>
      </w:r>
      <w:r w:rsidRPr="00152F8F">
        <w:t>Energooszczędne źródła światła i ich wpływ na parametry napięcia zasilającego, a inż. Ryszard Zankowski zademonstrował możli</w:t>
      </w:r>
      <w:r w:rsidR="00114061">
        <w:t>wość organizowania kształcenia w</w:t>
      </w:r>
      <w:r w:rsidRPr="00152F8F">
        <w:t xml:space="preserve"> ROEM i wykorzystania w procesie dydaktycznym nowoczesnych stanowisk dydaktycznych wyposażonych w  s</w:t>
      </w:r>
      <w:r w:rsidR="002250C3" w:rsidRPr="00152F8F">
        <w:t xml:space="preserve">terowniki napędów elektrycznych. </w:t>
      </w:r>
      <w:r w:rsidRPr="00152F8F">
        <w:t>Konferencja otwiera cykl spotkań branżowych.</w:t>
      </w:r>
      <w:r w:rsidR="002250C3" w:rsidRPr="00152F8F">
        <w:t xml:space="preserve"> </w:t>
      </w:r>
      <w:r w:rsidRPr="00C26360">
        <w:rPr>
          <w:i/>
        </w:rPr>
        <w:t>Organizator konferencji: Donata Andrzejczak, współp</w:t>
      </w:r>
      <w:r w:rsidR="002250C3" w:rsidRPr="00C26360">
        <w:rPr>
          <w:i/>
        </w:rPr>
        <w:t xml:space="preserve">raca: wszyscy konsultanci OKZiU. </w:t>
      </w:r>
      <w:r w:rsidRPr="00C26360">
        <w:rPr>
          <w:i/>
        </w:rPr>
        <w:t>Organizatorzy sesji branżowych: Jadwiga Morawiec, Izabela Rosiak, Danuta Urbaniak, Maria Stompel, Ryszard Zankowski</w:t>
      </w:r>
      <w:r w:rsidR="002250C3" w:rsidRPr="00C26360">
        <w:rPr>
          <w:i/>
        </w:rPr>
        <w:t>.</w:t>
      </w:r>
    </w:p>
    <w:p w:rsidR="00114061" w:rsidRPr="00C26360" w:rsidRDefault="00114061" w:rsidP="0011406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F75573" w:rsidRDefault="00F75573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  <w:rPr>
          <w:i/>
        </w:rPr>
      </w:pPr>
      <w:r w:rsidRPr="00152F8F">
        <w:t xml:space="preserve">Uruchomiono kurs e-lerningowy </w:t>
      </w:r>
      <w:r w:rsidRPr="00152F8F">
        <w:rPr>
          <w:i/>
        </w:rPr>
        <w:t>Metodyka kształcenia dorosłych</w:t>
      </w:r>
      <w:r w:rsidRPr="00152F8F">
        <w:t xml:space="preserve">. Kurs adresowany jest do nauczycieli, którzy chcą doskonalić kompetencje zawodowe. Kurs odbywa się na platformie moodle ŁCDNiKP. Zaprojektowano poszczególne moduły kursu i udostępniono uczestnikom dostęp do pierwszego modułu. W ciągu całego kursu uczestnicy będą brali udział w forum, </w:t>
      </w:r>
      <w:r w:rsidR="008211FE">
        <w:br/>
      </w:r>
      <w:r w:rsidR="00BD3E63">
        <w:t>w ramach którego będą mie</w:t>
      </w:r>
      <w:r w:rsidRPr="00152F8F">
        <w:t>li swobodę wypowiedzi i komentowania zadań i materiałów umieszczanych w poszczegó</w:t>
      </w:r>
      <w:r w:rsidR="008211FE">
        <w:t>lnych modułach. Ponadto będą mie</w:t>
      </w:r>
      <w:r w:rsidRPr="00152F8F">
        <w:t xml:space="preserve">li udostępniane materiały metodyczne oraz będą wykonywać zadania. Warunkiem zaliczenia kursu jest wykonanie </w:t>
      </w:r>
      <w:r w:rsidRPr="00152F8F">
        <w:lastRenderedPageBreak/>
        <w:t>wszystkich zadań oraz aktywność w forum. Jest to druga edycja kursu. Po zakończeniu pierwszej edycji zebrano informację o zapotrzebowaniu na tego rodzaju kurs, a także przeprowadzono ewaluację kursu.</w:t>
      </w:r>
      <w:r w:rsidR="002250C3" w:rsidRPr="00152F8F">
        <w:t xml:space="preserve"> </w:t>
      </w:r>
      <w:r w:rsidRPr="00BD3E63">
        <w:rPr>
          <w:i/>
        </w:rPr>
        <w:t>Orga</w:t>
      </w:r>
      <w:r w:rsidR="004B02B7">
        <w:rPr>
          <w:i/>
        </w:rPr>
        <w:t>nizator</w:t>
      </w:r>
      <w:r w:rsidRPr="00BD3E63">
        <w:rPr>
          <w:i/>
        </w:rPr>
        <w:t>: Maria Stompel, współpraca Donata Andrzejczak</w:t>
      </w:r>
      <w:r w:rsidR="002250C3" w:rsidRPr="00BD3E63">
        <w:rPr>
          <w:i/>
        </w:rPr>
        <w:t>.</w:t>
      </w:r>
    </w:p>
    <w:p w:rsidR="00211D47" w:rsidRPr="00BD3E63" w:rsidRDefault="00211D47" w:rsidP="00211D47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F75573" w:rsidRDefault="00F75573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</w:pPr>
      <w:r w:rsidRPr="00152F8F">
        <w:t xml:space="preserve">W ramach doskonalenia kompetencji zawodowych </w:t>
      </w:r>
      <w:r w:rsidRPr="00BD3E63">
        <w:rPr>
          <w:i/>
        </w:rPr>
        <w:t>Maria Stompel</w:t>
      </w:r>
      <w:r w:rsidRPr="00152F8F">
        <w:t xml:space="preserve"> uczestniczyła w spotkaniu stacjonarnym sieci współpracy i samokształcenia </w:t>
      </w:r>
      <w:r w:rsidR="00BD3E63">
        <w:rPr>
          <w:i/>
        </w:rPr>
        <w:t>Solo czy w zespole</w:t>
      </w:r>
      <w:r w:rsidRPr="00152F8F">
        <w:t xml:space="preserve">, zorganizowanym przez Ośrodek Rozwoju Edukacji. Spotkanie było okazją do wymiany doświadczeń związanych </w:t>
      </w:r>
      <w:r w:rsidR="00BD3E63">
        <w:br/>
      </w:r>
      <w:r w:rsidRPr="00152F8F">
        <w:t>z organizowaniem sieci współpracy nauczycieli, w tym nauczycieli kształcenia zawodowego. Uczestnicy spotkania opracowali narzędzia wspomagające pracę koordynatorów sieci. Spotkanie pozwoliło nawiązać współpracę z koordynatorami różnych sieci kształcenia i daje możliwość doskonalenia przedsięwzięć podejmowanych przez konsultantów ŁCDNiKP.</w:t>
      </w:r>
    </w:p>
    <w:p w:rsidR="00211D47" w:rsidRPr="00152F8F" w:rsidRDefault="00211D47" w:rsidP="00211D47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F75573" w:rsidRDefault="00F75573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</w:pPr>
      <w:r w:rsidRPr="00152F8F">
        <w:t xml:space="preserve">Przedstawiciel ŁCDNiKP </w:t>
      </w:r>
      <w:r w:rsidRPr="00BD3E63">
        <w:rPr>
          <w:i/>
        </w:rPr>
        <w:t>Maria Stompel</w:t>
      </w:r>
      <w:r w:rsidRPr="00152F8F">
        <w:t xml:space="preserve"> uczestniczyła w organizowanym przez Ośrodek Rozwoju Edukacji spotkaniu konsultacyjnym </w:t>
      </w:r>
      <w:r w:rsidRPr="00152F8F">
        <w:rPr>
          <w:i/>
        </w:rPr>
        <w:t xml:space="preserve">Kwalifikacje, walidacja, certyfikacja, czyli jak zapewnić jakość systemu doskonalenia nauczycieli. </w:t>
      </w:r>
      <w:r w:rsidRPr="00152F8F">
        <w:t>Podczas spotkania omawiano krajowy system doskonalenia nauczycieli i podjęto dyskusję nad jego doskonaleniem. Zaprezentowano Zintegrowany System Kwalifikacji</w:t>
      </w:r>
      <w:r w:rsidR="004B02B7">
        <w:t xml:space="preserve"> oraz możliwości jakie daje</w:t>
      </w:r>
      <w:bookmarkStart w:id="1" w:name="_GoBack"/>
      <w:bookmarkEnd w:id="1"/>
      <w:r w:rsidRPr="00152F8F">
        <w:t xml:space="preserve"> opis kwalifikacji i walidowanie ich przez Jednostki Certyfikujące. Zwrócono uwagę na możliwość opisania kwalifikacji rynkowych w tym zawodu trener oświaty. Konieczne jest podjęcie współpracy z podmiotami gospodarczymi, które będą Jednostkami Certyfikującymi.</w:t>
      </w:r>
    </w:p>
    <w:p w:rsidR="00211D47" w:rsidRPr="00152F8F" w:rsidRDefault="00211D47" w:rsidP="00211D47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F75573" w:rsidRPr="00211D47" w:rsidRDefault="00F75573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</w:pPr>
      <w:r w:rsidRPr="00152F8F">
        <w:t>Kontynuowano prace związane z przygotowaniem katalogu Dobrych praktyk w edukacji, opisujących innowacyjnych nauczycieli i podjęte przez nich działania.</w:t>
      </w:r>
      <w:r w:rsidR="002250C3" w:rsidRPr="00152F8F">
        <w:t xml:space="preserve"> </w:t>
      </w:r>
      <w:r w:rsidRPr="00BD3E63">
        <w:rPr>
          <w:i/>
        </w:rPr>
        <w:t>Grażyna Adamiec</w:t>
      </w:r>
      <w:r w:rsidR="002250C3" w:rsidRPr="00BD3E63">
        <w:rPr>
          <w:i/>
        </w:rPr>
        <w:t>.</w:t>
      </w:r>
    </w:p>
    <w:p w:rsidR="00211D47" w:rsidRPr="00152F8F" w:rsidRDefault="00211D47" w:rsidP="00211D47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F75573" w:rsidRPr="00152F8F" w:rsidRDefault="00F75573" w:rsidP="002F460A">
      <w:pPr>
        <w:pStyle w:val="Akapitzlist"/>
        <w:numPr>
          <w:ilvl w:val="0"/>
          <w:numId w:val="3"/>
        </w:numPr>
        <w:spacing w:line="360" w:lineRule="auto"/>
        <w:ind w:left="0" w:hanging="567"/>
        <w:jc w:val="both"/>
      </w:pPr>
      <w:r w:rsidRPr="00152F8F">
        <w:t xml:space="preserve">Zorganizowano kurs bhp - </w:t>
      </w:r>
      <w:r w:rsidRPr="00152F8F">
        <w:rPr>
          <w:i/>
        </w:rPr>
        <w:t>Pierwsza pomoc w stanie zagrożenia zdrowia lub życia człowieka.</w:t>
      </w:r>
      <w:r w:rsidRPr="00152F8F">
        <w:t xml:space="preserve"> </w:t>
      </w:r>
    </w:p>
    <w:p w:rsidR="00F75573" w:rsidRPr="00BD3E63" w:rsidRDefault="00F75573" w:rsidP="00152F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F8F">
        <w:rPr>
          <w:rFonts w:ascii="Times New Roman" w:hAnsi="Times New Roman" w:cs="Times New Roman"/>
          <w:sz w:val="24"/>
          <w:szCs w:val="24"/>
        </w:rPr>
        <w:t xml:space="preserve">Dr. n. med. Krystyna Frydrysiak w interesujący sposób zaprezentowała zasady udzielania pierwszej pomocy. Uczestnicy kursu wzięli udział w </w:t>
      </w:r>
      <w:r w:rsidR="00152F8F">
        <w:rPr>
          <w:rFonts w:ascii="Times New Roman" w:hAnsi="Times New Roman" w:cs="Times New Roman"/>
          <w:sz w:val="24"/>
          <w:szCs w:val="24"/>
        </w:rPr>
        <w:t>ćwiczeniach, podczas których mie</w:t>
      </w:r>
      <w:r w:rsidRPr="00152F8F">
        <w:rPr>
          <w:rFonts w:ascii="Times New Roman" w:hAnsi="Times New Roman" w:cs="Times New Roman"/>
          <w:sz w:val="24"/>
          <w:szCs w:val="24"/>
        </w:rPr>
        <w:t>li za zadanie przywrócić i podtrzymać podstawowe funkcje życiowe: krążenia krwi i oddech.</w:t>
      </w:r>
      <w:r w:rsidR="002250C3" w:rsidRPr="00152F8F">
        <w:rPr>
          <w:rFonts w:ascii="Times New Roman" w:hAnsi="Times New Roman" w:cs="Times New Roman"/>
          <w:sz w:val="24"/>
          <w:szCs w:val="24"/>
        </w:rPr>
        <w:t xml:space="preserve"> </w:t>
      </w:r>
      <w:r w:rsidRPr="00152F8F">
        <w:rPr>
          <w:rFonts w:ascii="Times New Roman" w:hAnsi="Times New Roman" w:cs="Times New Roman"/>
          <w:sz w:val="24"/>
          <w:szCs w:val="24"/>
        </w:rPr>
        <w:t xml:space="preserve">Umiejętności ukształtowane podczas kursu są niezbędne zarówno w pracy zawodowej jak </w:t>
      </w:r>
      <w:r w:rsidR="00152F8F">
        <w:rPr>
          <w:rFonts w:ascii="Times New Roman" w:hAnsi="Times New Roman" w:cs="Times New Roman"/>
          <w:sz w:val="24"/>
          <w:szCs w:val="24"/>
        </w:rPr>
        <w:br/>
      </w:r>
      <w:r w:rsidRPr="00152F8F">
        <w:rPr>
          <w:rFonts w:ascii="Times New Roman" w:hAnsi="Times New Roman" w:cs="Times New Roman"/>
          <w:sz w:val="24"/>
          <w:szCs w:val="24"/>
        </w:rPr>
        <w:t>i w życiu osobistym.</w:t>
      </w:r>
      <w:r w:rsidR="002250C3" w:rsidRPr="00152F8F">
        <w:rPr>
          <w:rFonts w:ascii="Times New Roman" w:hAnsi="Times New Roman" w:cs="Times New Roman"/>
          <w:sz w:val="24"/>
          <w:szCs w:val="24"/>
        </w:rPr>
        <w:t xml:space="preserve"> </w:t>
      </w:r>
      <w:r w:rsidRPr="00BD3E63">
        <w:rPr>
          <w:rFonts w:ascii="Times New Roman" w:hAnsi="Times New Roman" w:cs="Times New Roman"/>
          <w:i/>
          <w:sz w:val="24"/>
          <w:szCs w:val="24"/>
        </w:rPr>
        <w:t>Organizator: Izabela Rosiak</w:t>
      </w:r>
      <w:r w:rsidR="002250C3" w:rsidRPr="00BD3E63">
        <w:rPr>
          <w:rFonts w:ascii="Times New Roman" w:hAnsi="Times New Roman" w:cs="Times New Roman"/>
          <w:i/>
          <w:sz w:val="24"/>
          <w:szCs w:val="24"/>
        </w:rPr>
        <w:t>.</w:t>
      </w:r>
    </w:p>
    <w:p w:rsidR="00DD1F98" w:rsidRDefault="00DD1F98" w:rsidP="00152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F8F" w:rsidRPr="00152F8F" w:rsidRDefault="00152F8F" w:rsidP="00152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240" w:rsidRPr="00152F8F" w:rsidRDefault="00123240" w:rsidP="00152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22" w:rsidRDefault="00C25522" w:rsidP="000A2086">
      <w:pPr>
        <w:spacing w:after="0" w:line="240" w:lineRule="auto"/>
      </w:pPr>
      <w:r>
        <w:separator/>
      </w:r>
    </w:p>
  </w:endnote>
  <w:endnote w:type="continuationSeparator" w:id="0">
    <w:p w:rsidR="00C25522" w:rsidRDefault="00C25522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22" w:rsidRDefault="00C25522" w:rsidP="000A2086">
      <w:pPr>
        <w:spacing w:after="0" w:line="240" w:lineRule="auto"/>
      </w:pPr>
      <w:r>
        <w:separator/>
      </w:r>
    </w:p>
  </w:footnote>
  <w:footnote w:type="continuationSeparator" w:id="0">
    <w:p w:rsidR="00C25522" w:rsidRDefault="00C25522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DE1EAFB4"/>
    <w:name w:val="WWNum33"/>
    <w:lvl w:ilvl="0">
      <w:start w:val="3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7C1C"/>
    <w:multiLevelType w:val="hybridMultilevel"/>
    <w:tmpl w:val="B2A633E2"/>
    <w:lvl w:ilvl="0" w:tplc="EF96DC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9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0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21FF1"/>
    <w:multiLevelType w:val="hybridMultilevel"/>
    <w:tmpl w:val="5672CF58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75D"/>
    <w:rsid w:val="00002E3E"/>
    <w:rsid w:val="000031F6"/>
    <w:rsid w:val="000045E5"/>
    <w:rsid w:val="000108CD"/>
    <w:rsid w:val="00011657"/>
    <w:rsid w:val="0001174A"/>
    <w:rsid w:val="000127E6"/>
    <w:rsid w:val="00013DEA"/>
    <w:rsid w:val="000144A7"/>
    <w:rsid w:val="000176F5"/>
    <w:rsid w:val="00022568"/>
    <w:rsid w:val="00022917"/>
    <w:rsid w:val="0002316C"/>
    <w:rsid w:val="000232AF"/>
    <w:rsid w:val="00023D86"/>
    <w:rsid w:val="00026A10"/>
    <w:rsid w:val="00030C7B"/>
    <w:rsid w:val="00030F47"/>
    <w:rsid w:val="00031A6B"/>
    <w:rsid w:val="00031ABE"/>
    <w:rsid w:val="0003218F"/>
    <w:rsid w:val="000326F3"/>
    <w:rsid w:val="0003398E"/>
    <w:rsid w:val="000350C0"/>
    <w:rsid w:val="00037509"/>
    <w:rsid w:val="00037772"/>
    <w:rsid w:val="00040882"/>
    <w:rsid w:val="00040B64"/>
    <w:rsid w:val="0004111E"/>
    <w:rsid w:val="0004138A"/>
    <w:rsid w:val="0004252C"/>
    <w:rsid w:val="00044286"/>
    <w:rsid w:val="00045F80"/>
    <w:rsid w:val="0004777C"/>
    <w:rsid w:val="00047A08"/>
    <w:rsid w:val="00047BC9"/>
    <w:rsid w:val="000509E7"/>
    <w:rsid w:val="00050E3C"/>
    <w:rsid w:val="00052085"/>
    <w:rsid w:val="00052569"/>
    <w:rsid w:val="00052BBE"/>
    <w:rsid w:val="000536FD"/>
    <w:rsid w:val="0005387B"/>
    <w:rsid w:val="00053B27"/>
    <w:rsid w:val="0005419E"/>
    <w:rsid w:val="000579B5"/>
    <w:rsid w:val="0006062D"/>
    <w:rsid w:val="0006178E"/>
    <w:rsid w:val="0006234A"/>
    <w:rsid w:val="0006437C"/>
    <w:rsid w:val="00064416"/>
    <w:rsid w:val="00066668"/>
    <w:rsid w:val="00067D33"/>
    <w:rsid w:val="00071A31"/>
    <w:rsid w:val="000722BE"/>
    <w:rsid w:val="00072D4D"/>
    <w:rsid w:val="0007315E"/>
    <w:rsid w:val="00075154"/>
    <w:rsid w:val="00077608"/>
    <w:rsid w:val="00080CE6"/>
    <w:rsid w:val="0008105B"/>
    <w:rsid w:val="0008133D"/>
    <w:rsid w:val="00081CCD"/>
    <w:rsid w:val="00082D52"/>
    <w:rsid w:val="000859BA"/>
    <w:rsid w:val="000863FC"/>
    <w:rsid w:val="00086B71"/>
    <w:rsid w:val="00086E9D"/>
    <w:rsid w:val="00087CB7"/>
    <w:rsid w:val="000900F6"/>
    <w:rsid w:val="00092697"/>
    <w:rsid w:val="00093289"/>
    <w:rsid w:val="000946B0"/>
    <w:rsid w:val="00095661"/>
    <w:rsid w:val="00095FF3"/>
    <w:rsid w:val="000960BF"/>
    <w:rsid w:val="00096F1A"/>
    <w:rsid w:val="000973E9"/>
    <w:rsid w:val="000A2086"/>
    <w:rsid w:val="000A21C4"/>
    <w:rsid w:val="000A3C92"/>
    <w:rsid w:val="000A4C71"/>
    <w:rsid w:val="000A561C"/>
    <w:rsid w:val="000A5FA9"/>
    <w:rsid w:val="000A62C8"/>
    <w:rsid w:val="000A694C"/>
    <w:rsid w:val="000A706F"/>
    <w:rsid w:val="000B1C0C"/>
    <w:rsid w:val="000B2745"/>
    <w:rsid w:val="000B2749"/>
    <w:rsid w:val="000B52EA"/>
    <w:rsid w:val="000B6E14"/>
    <w:rsid w:val="000B72A5"/>
    <w:rsid w:val="000B7E2B"/>
    <w:rsid w:val="000B7E2E"/>
    <w:rsid w:val="000B7F56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0307"/>
    <w:rsid w:val="000D0E08"/>
    <w:rsid w:val="000D2884"/>
    <w:rsid w:val="000D2FA2"/>
    <w:rsid w:val="000D3775"/>
    <w:rsid w:val="000D384D"/>
    <w:rsid w:val="000D47F5"/>
    <w:rsid w:val="000D7481"/>
    <w:rsid w:val="000D7FC8"/>
    <w:rsid w:val="000E0D68"/>
    <w:rsid w:val="000E138E"/>
    <w:rsid w:val="000E31A3"/>
    <w:rsid w:val="000F06F6"/>
    <w:rsid w:val="000F0780"/>
    <w:rsid w:val="000F0CEA"/>
    <w:rsid w:val="000F0DB3"/>
    <w:rsid w:val="000F13C4"/>
    <w:rsid w:val="000F140E"/>
    <w:rsid w:val="000F187E"/>
    <w:rsid w:val="000F2A4C"/>
    <w:rsid w:val="000F306C"/>
    <w:rsid w:val="000F6091"/>
    <w:rsid w:val="000F6995"/>
    <w:rsid w:val="00101E46"/>
    <w:rsid w:val="00101FCC"/>
    <w:rsid w:val="00104098"/>
    <w:rsid w:val="001047EC"/>
    <w:rsid w:val="001061DF"/>
    <w:rsid w:val="00106776"/>
    <w:rsid w:val="001073B1"/>
    <w:rsid w:val="001076B9"/>
    <w:rsid w:val="001079A8"/>
    <w:rsid w:val="00111313"/>
    <w:rsid w:val="00113352"/>
    <w:rsid w:val="00114061"/>
    <w:rsid w:val="001148C8"/>
    <w:rsid w:val="00114CD5"/>
    <w:rsid w:val="00116E5E"/>
    <w:rsid w:val="00117C83"/>
    <w:rsid w:val="001208CF"/>
    <w:rsid w:val="001231DB"/>
    <w:rsid w:val="00123240"/>
    <w:rsid w:val="0012331C"/>
    <w:rsid w:val="00123A54"/>
    <w:rsid w:val="00124941"/>
    <w:rsid w:val="00124C33"/>
    <w:rsid w:val="00127EFB"/>
    <w:rsid w:val="001308C0"/>
    <w:rsid w:val="00130F4A"/>
    <w:rsid w:val="00131682"/>
    <w:rsid w:val="00131D93"/>
    <w:rsid w:val="00132A4F"/>
    <w:rsid w:val="00134495"/>
    <w:rsid w:val="00135FA0"/>
    <w:rsid w:val="001367AC"/>
    <w:rsid w:val="00140545"/>
    <w:rsid w:val="00140A3C"/>
    <w:rsid w:val="00140D13"/>
    <w:rsid w:val="00141BB8"/>
    <w:rsid w:val="00144043"/>
    <w:rsid w:val="001450F8"/>
    <w:rsid w:val="0014521F"/>
    <w:rsid w:val="00145491"/>
    <w:rsid w:val="00146B1A"/>
    <w:rsid w:val="00146F8B"/>
    <w:rsid w:val="0014721F"/>
    <w:rsid w:val="00147F75"/>
    <w:rsid w:val="0015080E"/>
    <w:rsid w:val="00150E71"/>
    <w:rsid w:val="00152AD6"/>
    <w:rsid w:val="00152DBE"/>
    <w:rsid w:val="00152F8F"/>
    <w:rsid w:val="00153A4B"/>
    <w:rsid w:val="00153BDF"/>
    <w:rsid w:val="00154273"/>
    <w:rsid w:val="00156A00"/>
    <w:rsid w:val="00162244"/>
    <w:rsid w:val="00162600"/>
    <w:rsid w:val="00162D43"/>
    <w:rsid w:val="00163024"/>
    <w:rsid w:val="00163A94"/>
    <w:rsid w:val="00163D05"/>
    <w:rsid w:val="00164340"/>
    <w:rsid w:val="001646B7"/>
    <w:rsid w:val="00164FA7"/>
    <w:rsid w:val="00166182"/>
    <w:rsid w:val="001703B6"/>
    <w:rsid w:val="00171A12"/>
    <w:rsid w:val="001731AB"/>
    <w:rsid w:val="00174B34"/>
    <w:rsid w:val="00174E6F"/>
    <w:rsid w:val="00175452"/>
    <w:rsid w:val="0018139B"/>
    <w:rsid w:val="001848C3"/>
    <w:rsid w:val="00184BCE"/>
    <w:rsid w:val="00185A1B"/>
    <w:rsid w:val="001860FD"/>
    <w:rsid w:val="00186C6C"/>
    <w:rsid w:val="0018745D"/>
    <w:rsid w:val="00191EBD"/>
    <w:rsid w:val="00192DDF"/>
    <w:rsid w:val="0019477C"/>
    <w:rsid w:val="0019490C"/>
    <w:rsid w:val="00194A48"/>
    <w:rsid w:val="001953FE"/>
    <w:rsid w:val="001972E7"/>
    <w:rsid w:val="001979A0"/>
    <w:rsid w:val="001A0E42"/>
    <w:rsid w:val="001A3657"/>
    <w:rsid w:val="001A5C3F"/>
    <w:rsid w:val="001A6B81"/>
    <w:rsid w:val="001A7AF6"/>
    <w:rsid w:val="001A7F6C"/>
    <w:rsid w:val="001B18A9"/>
    <w:rsid w:val="001B32C7"/>
    <w:rsid w:val="001B3AA0"/>
    <w:rsid w:val="001B3CDA"/>
    <w:rsid w:val="001B4601"/>
    <w:rsid w:val="001B4D8F"/>
    <w:rsid w:val="001B50BC"/>
    <w:rsid w:val="001B672A"/>
    <w:rsid w:val="001B6AA8"/>
    <w:rsid w:val="001C0285"/>
    <w:rsid w:val="001C0C98"/>
    <w:rsid w:val="001C31C1"/>
    <w:rsid w:val="001C531A"/>
    <w:rsid w:val="001C5603"/>
    <w:rsid w:val="001C5730"/>
    <w:rsid w:val="001C6323"/>
    <w:rsid w:val="001C71BC"/>
    <w:rsid w:val="001C73D1"/>
    <w:rsid w:val="001D1A05"/>
    <w:rsid w:val="001D2B0F"/>
    <w:rsid w:val="001D2EA3"/>
    <w:rsid w:val="001D75CE"/>
    <w:rsid w:val="001D7D8E"/>
    <w:rsid w:val="001D7EAD"/>
    <w:rsid w:val="001E108B"/>
    <w:rsid w:val="001E1532"/>
    <w:rsid w:val="001E25BC"/>
    <w:rsid w:val="001E2D3C"/>
    <w:rsid w:val="001E39E4"/>
    <w:rsid w:val="001E461A"/>
    <w:rsid w:val="001E5106"/>
    <w:rsid w:val="001E557C"/>
    <w:rsid w:val="001E71EE"/>
    <w:rsid w:val="001F072C"/>
    <w:rsid w:val="001F0A11"/>
    <w:rsid w:val="001F3CAD"/>
    <w:rsid w:val="001F770F"/>
    <w:rsid w:val="0020005D"/>
    <w:rsid w:val="00200981"/>
    <w:rsid w:val="0020099E"/>
    <w:rsid w:val="002018F6"/>
    <w:rsid w:val="00202412"/>
    <w:rsid w:val="0020263C"/>
    <w:rsid w:val="00202927"/>
    <w:rsid w:val="00202E25"/>
    <w:rsid w:val="0020330D"/>
    <w:rsid w:val="00204386"/>
    <w:rsid w:val="002044F3"/>
    <w:rsid w:val="002050AF"/>
    <w:rsid w:val="002063B5"/>
    <w:rsid w:val="00206727"/>
    <w:rsid w:val="00206BFC"/>
    <w:rsid w:val="00207016"/>
    <w:rsid w:val="002107A7"/>
    <w:rsid w:val="002109DE"/>
    <w:rsid w:val="00211D47"/>
    <w:rsid w:val="00214344"/>
    <w:rsid w:val="00214760"/>
    <w:rsid w:val="00214935"/>
    <w:rsid w:val="00214CA6"/>
    <w:rsid w:val="0021791A"/>
    <w:rsid w:val="002205D4"/>
    <w:rsid w:val="002219E7"/>
    <w:rsid w:val="002228DB"/>
    <w:rsid w:val="002229BB"/>
    <w:rsid w:val="0022398C"/>
    <w:rsid w:val="002241F7"/>
    <w:rsid w:val="00224229"/>
    <w:rsid w:val="00224A32"/>
    <w:rsid w:val="002250C3"/>
    <w:rsid w:val="00225A65"/>
    <w:rsid w:val="002278C2"/>
    <w:rsid w:val="00230C04"/>
    <w:rsid w:val="0023171B"/>
    <w:rsid w:val="002332A0"/>
    <w:rsid w:val="0023456F"/>
    <w:rsid w:val="002351ED"/>
    <w:rsid w:val="00235739"/>
    <w:rsid w:val="00240515"/>
    <w:rsid w:val="00240CE0"/>
    <w:rsid w:val="0024245C"/>
    <w:rsid w:val="00243891"/>
    <w:rsid w:val="00247149"/>
    <w:rsid w:val="0025133C"/>
    <w:rsid w:val="00251B1B"/>
    <w:rsid w:val="0025208D"/>
    <w:rsid w:val="00252B9B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0C9C"/>
    <w:rsid w:val="00270EB2"/>
    <w:rsid w:val="002719A7"/>
    <w:rsid w:val="00272AFC"/>
    <w:rsid w:val="00273CD2"/>
    <w:rsid w:val="00274C87"/>
    <w:rsid w:val="0027510A"/>
    <w:rsid w:val="00275350"/>
    <w:rsid w:val="0027566E"/>
    <w:rsid w:val="0027705B"/>
    <w:rsid w:val="002775F4"/>
    <w:rsid w:val="00277913"/>
    <w:rsid w:val="00281DB0"/>
    <w:rsid w:val="00282162"/>
    <w:rsid w:val="00282370"/>
    <w:rsid w:val="0028279D"/>
    <w:rsid w:val="00286192"/>
    <w:rsid w:val="002877E9"/>
    <w:rsid w:val="002901AB"/>
    <w:rsid w:val="00290786"/>
    <w:rsid w:val="00290955"/>
    <w:rsid w:val="00291E96"/>
    <w:rsid w:val="00291FC6"/>
    <w:rsid w:val="00292101"/>
    <w:rsid w:val="00292136"/>
    <w:rsid w:val="00293BCD"/>
    <w:rsid w:val="00295B46"/>
    <w:rsid w:val="002968FB"/>
    <w:rsid w:val="00296B6F"/>
    <w:rsid w:val="00297006"/>
    <w:rsid w:val="00297786"/>
    <w:rsid w:val="002A155A"/>
    <w:rsid w:val="002A215D"/>
    <w:rsid w:val="002A3629"/>
    <w:rsid w:val="002A36FC"/>
    <w:rsid w:val="002A5009"/>
    <w:rsid w:val="002A5DFF"/>
    <w:rsid w:val="002A744E"/>
    <w:rsid w:val="002A7B96"/>
    <w:rsid w:val="002B1B61"/>
    <w:rsid w:val="002B36DD"/>
    <w:rsid w:val="002B3A35"/>
    <w:rsid w:val="002B46CC"/>
    <w:rsid w:val="002B4A8F"/>
    <w:rsid w:val="002B5A81"/>
    <w:rsid w:val="002B6A9D"/>
    <w:rsid w:val="002B7302"/>
    <w:rsid w:val="002B79C9"/>
    <w:rsid w:val="002C09B0"/>
    <w:rsid w:val="002C0CAE"/>
    <w:rsid w:val="002C2E2B"/>
    <w:rsid w:val="002C2EE8"/>
    <w:rsid w:val="002C3BC8"/>
    <w:rsid w:val="002C4CEB"/>
    <w:rsid w:val="002C5973"/>
    <w:rsid w:val="002C5A9C"/>
    <w:rsid w:val="002C6705"/>
    <w:rsid w:val="002C694A"/>
    <w:rsid w:val="002C6AFD"/>
    <w:rsid w:val="002C6C73"/>
    <w:rsid w:val="002C788C"/>
    <w:rsid w:val="002D0AFC"/>
    <w:rsid w:val="002D2498"/>
    <w:rsid w:val="002D4BA3"/>
    <w:rsid w:val="002D526C"/>
    <w:rsid w:val="002D5F5B"/>
    <w:rsid w:val="002D673C"/>
    <w:rsid w:val="002D6DC3"/>
    <w:rsid w:val="002D79D3"/>
    <w:rsid w:val="002E02C7"/>
    <w:rsid w:val="002E1B9B"/>
    <w:rsid w:val="002E2B32"/>
    <w:rsid w:val="002E579E"/>
    <w:rsid w:val="002E7726"/>
    <w:rsid w:val="002E7F8C"/>
    <w:rsid w:val="002F03B6"/>
    <w:rsid w:val="002F09FE"/>
    <w:rsid w:val="002F0D3D"/>
    <w:rsid w:val="002F0DBE"/>
    <w:rsid w:val="002F1298"/>
    <w:rsid w:val="002F1CD2"/>
    <w:rsid w:val="002F25E1"/>
    <w:rsid w:val="002F3A49"/>
    <w:rsid w:val="002F403C"/>
    <w:rsid w:val="002F460A"/>
    <w:rsid w:val="002F49D0"/>
    <w:rsid w:val="002F58A9"/>
    <w:rsid w:val="002F7AEE"/>
    <w:rsid w:val="00301AFF"/>
    <w:rsid w:val="00301DA2"/>
    <w:rsid w:val="003026A8"/>
    <w:rsid w:val="00302FD7"/>
    <w:rsid w:val="0030357B"/>
    <w:rsid w:val="003044CE"/>
    <w:rsid w:val="003044DB"/>
    <w:rsid w:val="00304CC8"/>
    <w:rsid w:val="003053D7"/>
    <w:rsid w:val="003056FC"/>
    <w:rsid w:val="0030596C"/>
    <w:rsid w:val="00306D96"/>
    <w:rsid w:val="00307F31"/>
    <w:rsid w:val="003148CE"/>
    <w:rsid w:val="00315643"/>
    <w:rsid w:val="00316093"/>
    <w:rsid w:val="00316AE4"/>
    <w:rsid w:val="003176C5"/>
    <w:rsid w:val="0031791D"/>
    <w:rsid w:val="003209C4"/>
    <w:rsid w:val="00320B39"/>
    <w:rsid w:val="00325A9E"/>
    <w:rsid w:val="003267A7"/>
    <w:rsid w:val="00326F0D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4027E"/>
    <w:rsid w:val="00340CE5"/>
    <w:rsid w:val="003417E6"/>
    <w:rsid w:val="003438E5"/>
    <w:rsid w:val="00343B4F"/>
    <w:rsid w:val="003448B5"/>
    <w:rsid w:val="003455BF"/>
    <w:rsid w:val="003463AF"/>
    <w:rsid w:val="00350E6D"/>
    <w:rsid w:val="00352150"/>
    <w:rsid w:val="003527F8"/>
    <w:rsid w:val="00353113"/>
    <w:rsid w:val="0035351D"/>
    <w:rsid w:val="00353F2C"/>
    <w:rsid w:val="0035462A"/>
    <w:rsid w:val="00354B77"/>
    <w:rsid w:val="00354EB5"/>
    <w:rsid w:val="0035755A"/>
    <w:rsid w:val="00357ACB"/>
    <w:rsid w:val="00360082"/>
    <w:rsid w:val="00360266"/>
    <w:rsid w:val="003609ED"/>
    <w:rsid w:val="003621CC"/>
    <w:rsid w:val="00363EB4"/>
    <w:rsid w:val="0036450C"/>
    <w:rsid w:val="0036539E"/>
    <w:rsid w:val="00366039"/>
    <w:rsid w:val="00366A47"/>
    <w:rsid w:val="00366AA2"/>
    <w:rsid w:val="00367670"/>
    <w:rsid w:val="00370B06"/>
    <w:rsid w:val="0037180A"/>
    <w:rsid w:val="00371BA5"/>
    <w:rsid w:val="0037217E"/>
    <w:rsid w:val="003738A8"/>
    <w:rsid w:val="00374889"/>
    <w:rsid w:val="00374B19"/>
    <w:rsid w:val="0037563E"/>
    <w:rsid w:val="003779BF"/>
    <w:rsid w:val="003818C6"/>
    <w:rsid w:val="00381AB6"/>
    <w:rsid w:val="00384D29"/>
    <w:rsid w:val="00385B77"/>
    <w:rsid w:val="00386329"/>
    <w:rsid w:val="003876EC"/>
    <w:rsid w:val="00390B13"/>
    <w:rsid w:val="00390FA7"/>
    <w:rsid w:val="00392310"/>
    <w:rsid w:val="00393808"/>
    <w:rsid w:val="00393DDD"/>
    <w:rsid w:val="00395C3A"/>
    <w:rsid w:val="003972ED"/>
    <w:rsid w:val="003A1D8C"/>
    <w:rsid w:val="003A25E6"/>
    <w:rsid w:val="003A2DAE"/>
    <w:rsid w:val="003A30E2"/>
    <w:rsid w:val="003A3B35"/>
    <w:rsid w:val="003A5930"/>
    <w:rsid w:val="003A63E0"/>
    <w:rsid w:val="003B0BE0"/>
    <w:rsid w:val="003B0DF9"/>
    <w:rsid w:val="003B2768"/>
    <w:rsid w:val="003B2DD2"/>
    <w:rsid w:val="003B5049"/>
    <w:rsid w:val="003B6B6D"/>
    <w:rsid w:val="003C10FA"/>
    <w:rsid w:val="003C15AA"/>
    <w:rsid w:val="003C1F70"/>
    <w:rsid w:val="003C2396"/>
    <w:rsid w:val="003C27D9"/>
    <w:rsid w:val="003C2F86"/>
    <w:rsid w:val="003C64DE"/>
    <w:rsid w:val="003C6A84"/>
    <w:rsid w:val="003C7FEE"/>
    <w:rsid w:val="003D0685"/>
    <w:rsid w:val="003D090E"/>
    <w:rsid w:val="003D23C5"/>
    <w:rsid w:val="003D316A"/>
    <w:rsid w:val="003D4739"/>
    <w:rsid w:val="003D5455"/>
    <w:rsid w:val="003D6751"/>
    <w:rsid w:val="003D7D80"/>
    <w:rsid w:val="003E0FC0"/>
    <w:rsid w:val="003E133F"/>
    <w:rsid w:val="003E15F6"/>
    <w:rsid w:val="003E2E33"/>
    <w:rsid w:val="003E31D8"/>
    <w:rsid w:val="003E3E4A"/>
    <w:rsid w:val="003E44FD"/>
    <w:rsid w:val="003E4D49"/>
    <w:rsid w:val="003E4FDA"/>
    <w:rsid w:val="003F03F7"/>
    <w:rsid w:val="003F0CB3"/>
    <w:rsid w:val="003F0E49"/>
    <w:rsid w:val="003F5802"/>
    <w:rsid w:val="003F588E"/>
    <w:rsid w:val="003F5AF5"/>
    <w:rsid w:val="003F626F"/>
    <w:rsid w:val="003F7A7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1872"/>
    <w:rsid w:val="00411DE6"/>
    <w:rsid w:val="004126E9"/>
    <w:rsid w:val="00412843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339B"/>
    <w:rsid w:val="00424ACF"/>
    <w:rsid w:val="004257D5"/>
    <w:rsid w:val="004264D0"/>
    <w:rsid w:val="004266D2"/>
    <w:rsid w:val="0042670B"/>
    <w:rsid w:val="0043012D"/>
    <w:rsid w:val="00430327"/>
    <w:rsid w:val="00433148"/>
    <w:rsid w:val="0043339E"/>
    <w:rsid w:val="004346D4"/>
    <w:rsid w:val="0043680C"/>
    <w:rsid w:val="00437694"/>
    <w:rsid w:val="004416FB"/>
    <w:rsid w:val="00441C84"/>
    <w:rsid w:val="00442E48"/>
    <w:rsid w:val="00442FA2"/>
    <w:rsid w:val="00443194"/>
    <w:rsid w:val="004432C2"/>
    <w:rsid w:val="004433C4"/>
    <w:rsid w:val="00445D0C"/>
    <w:rsid w:val="00446673"/>
    <w:rsid w:val="00447776"/>
    <w:rsid w:val="00447D27"/>
    <w:rsid w:val="0045008F"/>
    <w:rsid w:val="00451D02"/>
    <w:rsid w:val="00452B34"/>
    <w:rsid w:val="0045370A"/>
    <w:rsid w:val="0045489B"/>
    <w:rsid w:val="004554E6"/>
    <w:rsid w:val="00457E29"/>
    <w:rsid w:val="004604CB"/>
    <w:rsid w:val="0046253C"/>
    <w:rsid w:val="004626A4"/>
    <w:rsid w:val="00462725"/>
    <w:rsid w:val="00463BA1"/>
    <w:rsid w:val="00463CE6"/>
    <w:rsid w:val="00463E09"/>
    <w:rsid w:val="00465006"/>
    <w:rsid w:val="00465722"/>
    <w:rsid w:val="00466712"/>
    <w:rsid w:val="00466F0D"/>
    <w:rsid w:val="00467464"/>
    <w:rsid w:val="004675E0"/>
    <w:rsid w:val="0047007E"/>
    <w:rsid w:val="0047195E"/>
    <w:rsid w:val="00472766"/>
    <w:rsid w:val="00473F2E"/>
    <w:rsid w:val="0047400C"/>
    <w:rsid w:val="00474C46"/>
    <w:rsid w:val="00474CCE"/>
    <w:rsid w:val="00475F3C"/>
    <w:rsid w:val="00476723"/>
    <w:rsid w:val="00476AF2"/>
    <w:rsid w:val="00480385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90ACE"/>
    <w:rsid w:val="004919C3"/>
    <w:rsid w:val="00492042"/>
    <w:rsid w:val="00492C77"/>
    <w:rsid w:val="004958F7"/>
    <w:rsid w:val="004963A3"/>
    <w:rsid w:val="00496E66"/>
    <w:rsid w:val="004A1F74"/>
    <w:rsid w:val="004A2955"/>
    <w:rsid w:val="004A3497"/>
    <w:rsid w:val="004A37DC"/>
    <w:rsid w:val="004A3E34"/>
    <w:rsid w:val="004A4012"/>
    <w:rsid w:val="004A522F"/>
    <w:rsid w:val="004A5416"/>
    <w:rsid w:val="004A5843"/>
    <w:rsid w:val="004A66A3"/>
    <w:rsid w:val="004A6EA3"/>
    <w:rsid w:val="004A77A3"/>
    <w:rsid w:val="004B00DC"/>
    <w:rsid w:val="004B02B7"/>
    <w:rsid w:val="004B13C8"/>
    <w:rsid w:val="004B2529"/>
    <w:rsid w:val="004B4259"/>
    <w:rsid w:val="004B57BE"/>
    <w:rsid w:val="004C2538"/>
    <w:rsid w:val="004C3F7E"/>
    <w:rsid w:val="004D0155"/>
    <w:rsid w:val="004D0343"/>
    <w:rsid w:val="004D2012"/>
    <w:rsid w:val="004D2F06"/>
    <w:rsid w:val="004D3141"/>
    <w:rsid w:val="004D3394"/>
    <w:rsid w:val="004D3531"/>
    <w:rsid w:val="004D3C40"/>
    <w:rsid w:val="004D3C44"/>
    <w:rsid w:val="004D3F1E"/>
    <w:rsid w:val="004D47D2"/>
    <w:rsid w:val="004D61D0"/>
    <w:rsid w:val="004D6497"/>
    <w:rsid w:val="004D6C6F"/>
    <w:rsid w:val="004D7067"/>
    <w:rsid w:val="004D72B2"/>
    <w:rsid w:val="004E08CD"/>
    <w:rsid w:val="004E099A"/>
    <w:rsid w:val="004E289D"/>
    <w:rsid w:val="004E3FD3"/>
    <w:rsid w:val="004E4C1B"/>
    <w:rsid w:val="004E6C9D"/>
    <w:rsid w:val="004E6F27"/>
    <w:rsid w:val="004F028C"/>
    <w:rsid w:val="004F193C"/>
    <w:rsid w:val="004F2390"/>
    <w:rsid w:val="004F2663"/>
    <w:rsid w:val="004F4A7A"/>
    <w:rsid w:val="004F4F7F"/>
    <w:rsid w:val="004F53FC"/>
    <w:rsid w:val="004F68AE"/>
    <w:rsid w:val="004F6A2E"/>
    <w:rsid w:val="004F7672"/>
    <w:rsid w:val="004F7A51"/>
    <w:rsid w:val="0050054E"/>
    <w:rsid w:val="0050081E"/>
    <w:rsid w:val="00502BD0"/>
    <w:rsid w:val="00503B45"/>
    <w:rsid w:val="00504278"/>
    <w:rsid w:val="0050500A"/>
    <w:rsid w:val="00505CDC"/>
    <w:rsid w:val="005068F4"/>
    <w:rsid w:val="005069D5"/>
    <w:rsid w:val="00506F40"/>
    <w:rsid w:val="00510886"/>
    <w:rsid w:val="00510929"/>
    <w:rsid w:val="005123CE"/>
    <w:rsid w:val="00512E73"/>
    <w:rsid w:val="005130AC"/>
    <w:rsid w:val="00513656"/>
    <w:rsid w:val="00513CEA"/>
    <w:rsid w:val="00513E75"/>
    <w:rsid w:val="00513FFF"/>
    <w:rsid w:val="00515BD7"/>
    <w:rsid w:val="005166A1"/>
    <w:rsid w:val="0052008F"/>
    <w:rsid w:val="0052088F"/>
    <w:rsid w:val="0052152C"/>
    <w:rsid w:val="00521871"/>
    <w:rsid w:val="005227E8"/>
    <w:rsid w:val="00522AB7"/>
    <w:rsid w:val="005237BA"/>
    <w:rsid w:val="00525AF9"/>
    <w:rsid w:val="005261AB"/>
    <w:rsid w:val="005263E6"/>
    <w:rsid w:val="00527177"/>
    <w:rsid w:val="0053162F"/>
    <w:rsid w:val="00531F44"/>
    <w:rsid w:val="00532B7C"/>
    <w:rsid w:val="00533BC7"/>
    <w:rsid w:val="005341C5"/>
    <w:rsid w:val="00534AC3"/>
    <w:rsid w:val="00534E91"/>
    <w:rsid w:val="005373D3"/>
    <w:rsid w:val="005375F5"/>
    <w:rsid w:val="00537E67"/>
    <w:rsid w:val="00540EBE"/>
    <w:rsid w:val="00540FD4"/>
    <w:rsid w:val="00542D73"/>
    <w:rsid w:val="00543CE3"/>
    <w:rsid w:val="005441DE"/>
    <w:rsid w:val="00545B66"/>
    <w:rsid w:val="00546945"/>
    <w:rsid w:val="00546E13"/>
    <w:rsid w:val="00546F4F"/>
    <w:rsid w:val="00551488"/>
    <w:rsid w:val="0055302E"/>
    <w:rsid w:val="0055391A"/>
    <w:rsid w:val="00553F36"/>
    <w:rsid w:val="0055460B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61346"/>
    <w:rsid w:val="0056519C"/>
    <w:rsid w:val="0056574B"/>
    <w:rsid w:val="00565B45"/>
    <w:rsid w:val="00565D93"/>
    <w:rsid w:val="00570541"/>
    <w:rsid w:val="0057101F"/>
    <w:rsid w:val="00571259"/>
    <w:rsid w:val="00571E01"/>
    <w:rsid w:val="005722B8"/>
    <w:rsid w:val="00573386"/>
    <w:rsid w:val="005753F8"/>
    <w:rsid w:val="00575636"/>
    <w:rsid w:val="00575A28"/>
    <w:rsid w:val="00577D8F"/>
    <w:rsid w:val="00580965"/>
    <w:rsid w:val="005813D9"/>
    <w:rsid w:val="005815FF"/>
    <w:rsid w:val="00581829"/>
    <w:rsid w:val="00582D14"/>
    <w:rsid w:val="005834CE"/>
    <w:rsid w:val="00584495"/>
    <w:rsid w:val="00584FB5"/>
    <w:rsid w:val="00586E3C"/>
    <w:rsid w:val="00586E40"/>
    <w:rsid w:val="00590CAC"/>
    <w:rsid w:val="00591854"/>
    <w:rsid w:val="00592155"/>
    <w:rsid w:val="0059246A"/>
    <w:rsid w:val="00592D3F"/>
    <w:rsid w:val="00593865"/>
    <w:rsid w:val="00593F14"/>
    <w:rsid w:val="00594B01"/>
    <w:rsid w:val="00595BD7"/>
    <w:rsid w:val="00595C4A"/>
    <w:rsid w:val="00595D53"/>
    <w:rsid w:val="005A2CC6"/>
    <w:rsid w:val="005A5193"/>
    <w:rsid w:val="005A68C5"/>
    <w:rsid w:val="005A6CD4"/>
    <w:rsid w:val="005A6E81"/>
    <w:rsid w:val="005A76EC"/>
    <w:rsid w:val="005A7AF8"/>
    <w:rsid w:val="005B04B8"/>
    <w:rsid w:val="005B4739"/>
    <w:rsid w:val="005B4A0D"/>
    <w:rsid w:val="005B4ED9"/>
    <w:rsid w:val="005B54B5"/>
    <w:rsid w:val="005B5DA9"/>
    <w:rsid w:val="005B6697"/>
    <w:rsid w:val="005B7062"/>
    <w:rsid w:val="005B76DA"/>
    <w:rsid w:val="005C0AB1"/>
    <w:rsid w:val="005C32D2"/>
    <w:rsid w:val="005C62B7"/>
    <w:rsid w:val="005C6C50"/>
    <w:rsid w:val="005D1597"/>
    <w:rsid w:val="005D27C9"/>
    <w:rsid w:val="005D308C"/>
    <w:rsid w:val="005D45A8"/>
    <w:rsid w:val="005D4815"/>
    <w:rsid w:val="005D4892"/>
    <w:rsid w:val="005D4D7F"/>
    <w:rsid w:val="005D5718"/>
    <w:rsid w:val="005D6E2E"/>
    <w:rsid w:val="005D73FB"/>
    <w:rsid w:val="005E0627"/>
    <w:rsid w:val="005E0A67"/>
    <w:rsid w:val="005E15BA"/>
    <w:rsid w:val="005E28CD"/>
    <w:rsid w:val="005E3A26"/>
    <w:rsid w:val="005E4524"/>
    <w:rsid w:val="005E53E7"/>
    <w:rsid w:val="005E559C"/>
    <w:rsid w:val="005E5D3C"/>
    <w:rsid w:val="005E7713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FBC"/>
    <w:rsid w:val="005F7629"/>
    <w:rsid w:val="005F7F64"/>
    <w:rsid w:val="00600006"/>
    <w:rsid w:val="00600CEB"/>
    <w:rsid w:val="0060111A"/>
    <w:rsid w:val="0060158A"/>
    <w:rsid w:val="006015A5"/>
    <w:rsid w:val="00601736"/>
    <w:rsid w:val="00601927"/>
    <w:rsid w:val="00603046"/>
    <w:rsid w:val="006039B7"/>
    <w:rsid w:val="00603DB4"/>
    <w:rsid w:val="006044FC"/>
    <w:rsid w:val="0060487D"/>
    <w:rsid w:val="00605422"/>
    <w:rsid w:val="00606345"/>
    <w:rsid w:val="0060720A"/>
    <w:rsid w:val="00610DA0"/>
    <w:rsid w:val="00611DC8"/>
    <w:rsid w:val="00612BFA"/>
    <w:rsid w:val="00613178"/>
    <w:rsid w:val="00613C77"/>
    <w:rsid w:val="00614F85"/>
    <w:rsid w:val="00615066"/>
    <w:rsid w:val="00615472"/>
    <w:rsid w:val="00615815"/>
    <w:rsid w:val="0061769D"/>
    <w:rsid w:val="00620F9E"/>
    <w:rsid w:val="00621026"/>
    <w:rsid w:val="00621114"/>
    <w:rsid w:val="00624291"/>
    <w:rsid w:val="00624368"/>
    <w:rsid w:val="00625270"/>
    <w:rsid w:val="00626A0B"/>
    <w:rsid w:val="00626F0D"/>
    <w:rsid w:val="0063073A"/>
    <w:rsid w:val="00630A01"/>
    <w:rsid w:val="00630FE0"/>
    <w:rsid w:val="0063431C"/>
    <w:rsid w:val="00637552"/>
    <w:rsid w:val="0063757E"/>
    <w:rsid w:val="0064045E"/>
    <w:rsid w:val="006405CA"/>
    <w:rsid w:val="00640BB6"/>
    <w:rsid w:val="00641388"/>
    <w:rsid w:val="006426EC"/>
    <w:rsid w:val="00642DE5"/>
    <w:rsid w:val="00644A38"/>
    <w:rsid w:val="006452E2"/>
    <w:rsid w:val="00645378"/>
    <w:rsid w:val="0064565B"/>
    <w:rsid w:val="00646939"/>
    <w:rsid w:val="00646FD6"/>
    <w:rsid w:val="0064798F"/>
    <w:rsid w:val="00647AD1"/>
    <w:rsid w:val="00647DA4"/>
    <w:rsid w:val="006501B9"/>
    <w:rsid w:val="00653F9B"/>
    <w:rsid w:val="006542A2"/>
    <w:rsid w:val="00654B08"/>
    <w:rsid w:val="00654CB8"/>
    <w:rsid w:val="006551FA"/>
    <w:rsid w:val="0065557E"/>
    <w:rsid w:val="00656232"/>
    <w:rsid w:val="00660DD2"/>
    <w:rsid w:val="00661BC2"/>
    <w:rsid w:val="006623D0"/>
    <w:rsid w:val="006636D0"/>
    <w:rsid w:val="00663C54"/>
    <w:rsid w:val="00671B26"/>
    <w:rsid w:val="00671C8E"/>
    <w:rsid w:val="00672074"/>
    <w:rsid w:val="006742AB"/>
    <w:rsid w:val="006768AD"/>
    <w:rsid w:val="00676A13"/>
    <w:rsid w:val="00676CEB"/>
    <w:rsid w:val="00677B0D"/>
    <w:rsid w:val="00681687"/>
    <w:rsid w:val="006823F0"/>
    <w:rsid w:val="0068280E"/>
    <w:rsid w:val="00682DFB"/>
    <w:rsid w:val="00683676"/>
    <w:rsid w:val="00684BDB"/>
    <w:rsid w:val="006855DA"/>
    <w:rsid w:val="00685ED1"/>
    <w:rsid w:val="00686041"/>
    <w:rsid w:val="00687081"/>
    <w:rsid w:val="006902F1"/>
    <w:rsid w:val="00690413"/>
    <w:rsid w:val="00691079"/>
    <w:rsid w:val="00691656"/>
    <w:rsid w:val="00691821"/>
    <w:rsid w:val="0069226B"/>
    <w:rsid w:val="00693A76"/>
    <w:rsid w:val="00694C19"/>
    <w:rsid w:val="0069508E"/>
    <w:rsid w:val="00695413"/>
    <w:rsid w:val="00696F26"/>
    <w:rsid w:val="006A16A2"/>
    <w:rsid w:val="006A1890"/>
    <w:rsid w:val="006A2107"/>
    <w:rsid w:val="006A3883"/>
    <w:rsid w:val="006A5460"/>
    <w:rsid w:val="006A592D"/>
    <w:rsid w:val="006A5A7D"/>
    <w:rsid w:val="006A62A9"/>
    <w:rsid w:val="006A6DD9"/>
    <w:rsid w:val="006A7B48"/>
    <w:rsid w:val="006B0761"/>
    <w:rsid w:val="006B0AF7"/>
    <w:rsid w:val="006B0E05"/>
    <w:rsid w:val="006B1552"/>
    <w:rsid w:val="006B1D1B"/>
    <w:rsid w:val="006B20F0"/>
    <w:rsid w:val="006B2494"/>
    <w:rsid w:val="006B44BE"/>
    <w:rsid w:val="006B52A5"/>
    <w:rsid w:val="006B6C49"/>
    <w:rsid w:val="006B792A"/>
    <w:rsid w:val="006B7B3C"/>
    <w:rsid w:val="006B7D36"/>
    <w:rsid w:val="006C0111"/>
    <w:rsid w:val="006C2586"/>
    <w:rsid w:val="006C3D59"/>
    <w:rsid w:val="006C3F12"/>
    <w:rsid w:val="006C3F15"/>
    <w:rsid w:val="006C470E"/>
    <w:rsid w:val="006C6D05"/>
    <w:rsid w:val="006C7E58"/>
    <w:rsid w:val="006D2498"/>
    <w:rsid w:val="006D26C0"/>
    <w:rsid w:val="006D363D"/>
    <w:rsid w:val="006D3659"/>
    <w:rsid w:val="006D43AE"/>
    <w:rsid w:val="006D56CF"/>
    <w:rsid w:val="006D574E"/>
    <w:rsid w:val="006D7674"/>
    <w:rsid w:val="006E09F4"/>
    <w:rsid w:val="006E15CF"/>
    <w:rsid w:val="006E1B72"/>
    <w:rsid w:val="006E1FE2"/>
    <w:rsid w:val="006E2970"/>
    <w:rsid w:val="006E2B53"/>
    <w:rsid w:val="006E39A2"/>
    <w:rsid w:val="006E3D83"/>
    <w:rsid w:val="006E5ABB"/>
    <w:rsid w:val="006E5ED2"/>
    <w:rsid w:val="006E704E"/>
    <w:rsid w:val="006F0353"/>
    <w:rsid w:val="006F1A64"/>
    <w:rsid w:val="006F28C9"/>
    <w:rsid w:val="006F2A4A"/>
    <w:rsid w:val="006F3021"/>
    <w:rsid w:val="006F31E0"/>
    <w:rsid w:val="006F6CCA"/>
    <w:rsid w:val="0070029B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919"/>
    <w:rsid w:val="00710890"/>
    <w:rsid w:val="0071098D"/>
    <w:rsid w:val="00711C26"/>
    <w:rsid w:val="007124D5"/>
    <w:rsid w:val="00712ED6"/>
    <w:rsid w:val="00717DC2"/>
    <w:rsid w:val="00720155"/>
    <w:rsid w:val="0072041D"/>
    <w:rsid w:val="00720D19"/>
    <w:rsid w:val="007231C0"/>
    <w:rsid w:val="00723BCD"/>
    <w:rsid w:val="007243E7"/>
    <w:rsid w:val="007248A5"/>
    <w:rsid w:val="00725128"/>
    <w:rsid w:val="00725F75"/>
    <w:rsid w:val="00726033"/>
    <w:rsid w:val="00726A73"/>
    <w:rsid w:val="00726AFA"/>
    <w:rsid w:val="007273AA"/>
    <w:rsid w:val="00727D95"/>
    <w:rsid w:val="00730EA9"/>
    <w:rsid w:val="00733B8A"/>
    <w:rsid w:val="0073576E"/>
    <w:rsid w:val="00736D95"/>
    <w:rsid w:val="0074095E"/>
    <w:rsid w:val="00741023"/>
    <w:rsid w:val="007416B6"/>
    <w:rsid w:val="00741B22"/>
    <w:rsid w:val="00742287"/>
    <w:rsid w:val="0074231B"/>
    <w:rsid w:val="007424AC"/>
    <w:rsid w:val="007429D4"/>
    <w:rsid w:val="00744C12"/>
    <w:rsid w:val="00744E14"/>
    <w:rsid w:val="00745157"/>
    <w:rsid w:val="00745608"/>
    <w:rsid w:val="007479BF"/>
    <w:rsid w:val="007506D7"/>
    <w:rsid w:val="007518FE"/>
    <w:rsid w:val="007519BD"/>
    <w:rsid w:val="0075421D"/>
    <w:rsid w:val="00755217"/>
    <w:rsid w:val="007558F5"/>
    <w:rsid w:val="00755F14"/>
    <w:rsid w:val="007611A8"/>
    <w:rsid w:val="00762DDB"/>
    <w:rsid w:val="00763C7B"/>
    <w:rsid w:val="00763DE1"/>
    <w:rsid w:val="00764B28"/>
    <w:rsid w:val="00764B7D"/>
    <w:rsid w:val="00765824"/>
    <w:rsid w:val="00766965"/>
    <w:rsid w:val="00770622"/>
    <w:rsid w:val="007711F4"/>
    <w:rsid w:val="0077214B"/>
    <w:rsid w:val="00772415"/>
    <w:rsid w:val="0077331E"/>
    <w:rsid w:val="00774F7C"/>
    <w:rsid w:val="00775136"/>
    <w:rsid w:val="00775FA4"/>
    <w:rsid w:val="007760EC"/>
    <w:rsid w:val="00776628"/>
    <w:rsid w:val="0077799E"/>
    <w:rsid w:val="0078212F"/>
    <w:rsid w:val="0078221D"/>
    <w:rsid w:val="007844BF"/>
    <w:rsid w:val="00784934"/>
    <w:rsid w:val="00784C47"/>
    <w:rsid w:val="00786069"/>
    <w:rsid w:val="00786E01"/>
    <w:rsid w:val="00787A03"/>
    <w:rsid w:val="00787DD4"/>
    <w:rsid w:val="007904F3"/>
    <w:rsid w:val="00790D33"/>
    <w:rsid w:val="00791D28"/>
    <w:rsid w:val="00794F23"/>
    <w:rsid w:val="007A0CCA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66FE"/>
    <w:rsid w:val="007A7F1A"/>
    <w:rsid w:val="007B0B95"/>
    <w:rsid w:val="007B0E4F"/>
    <w:rsid w:val="007B1D12"/>
    <w:rsid w:val="007B1F2B"/>
    <w:rsid w:val="007B278E"/>
    <w:rsid w:val="007B37F6"/>
    <w:rsid w:val="007B3B27"/>
    <w:rsid w:val="007B3B95"/>
    <w:rsid w:val="007B3FF1"/>
    <w:rsid w:val="007B4006"/>
    <w:rsid w:val="007B4067"/>
    <w:rsid w:val="007B425F"/>
    <w:rsid w:val="007B4758"/>
    <w:rsid w:val="007B5A11"/>
    <w:rsid w:val="007B7C01"/>
    <w:rsid w:val="007C1198"/>
    <w:rsid w:val="007C13D7"/>
    <w:rsid w:val="007C2478"/>
    <w:rsid w:val="007C3044"/>
    <w:rsid w:val="007C4F8B"/>
    <w:rsid w:val="007C5AFB"/>
    <w:rsid w:val="007C7AAC"/>
    <w:rsid w:val="007D403D"/>
    <w:rsid w:val="007D4F4D"/>
    <w:rsid w:val="007D4FA9"/>
    <w:rsid w:val="007D5A17"/>
    <w:rsid w:val="007D7A70"/>
    <w:rsid w:val="007E0820"/>
    <w:rsid w:val="007E0B39"/>
    <w:rsid w:val="007E35B2"/>
    <w:rsid w:val="007E4969"/>
    <w:rsid w:val="007E4C46"/>
    <w:rsid w:val="007E5527"/>
    <w:rsid w:val="007E610B"/>
    <w:rsid w:val="007F0A9D"/>
    <w:rsid w:val="007F1347"/>
    <w:rsid w:val="007F140D"/>
    <w:rsid w:val="007F2163"/>
    <w:rsid w:val="007F46E5"/>
    <w:rsid w:val="007F48BA"/>
    <w:rsid w:val="007F4942"/>
    <w:rsid w:val="007F5B90"/>
    <w:rsid w:val="007F62A4"/>
    <w:rsid w:val="007F75DA"/>
    <w:rsid w:val="00800218"/>
    <w:rsid w:val="00802BBB"/>
    <w:rsid w:val="008041CD"/>
    <w:rsid w:val="008046A6"/>
    <w:rsid w:val="00805513"/>
    <w:rsid w:val="00806E23"/>
    <w:rsid w:val="00807739"/>
    <w:rsid w:val="0081154D"/>
    <w:rsid w:val="00811937"/>
    <w:rsid w:val="00814371"/>
    <w:rsid w:val="00816388"/>
    <w:rsid w:val="0081773E"/>
    <w:rsid w:val="00817BDC"/>
    <w:rsid w:val="00820584"/>
    <w:rsid w:val="008211FE"/>
    <w:rsid w:val="00821477"/>
    <w:rsid w:val="00821513"/>
    <w:rsid w:val="00821649"/>
    <w:rsid w:val="00821E0F"/>
    <w:rsid w:val="00822962"/>
    <w:rsid w:val="00823464"/>
    <w:rsid w:val="008243F8"/>
    <w:rsid w:val="00825F10"/>
    <w:rsid w:val="00826B4B"/>
    <w:rsid w:val="00826D56"/>
    <w:rsid w:val="008276AA"/>
    <w:rsid w:val="008279A1"/>
    <w:rsid w:val="008335EF"/>
    <w:rsid w:val="008339DF"/>
    <w:rsid w:val="008344B5"/>
    <w:rsid w:val="00835F6D"/>
    <w:rsid w:val="008365EB"/>
    <w:rsid w:val="008410D4"/>
    <w:rsid w:val="00841B16"/>
    <w:rsid w:val="008425C7"/>
    <w:rsid w:val="00844823"/>
    <w:rsid w:val="00844D16"/>
    <w:rsid w:val="00844D88"/>
    <w:rsid w:val="00847689"/>
    <w:rsid w:val="00851671"/>
    <w:rsid w:val="00854488"/>
    <w:rsid w:val="00855E8B"/>
    <w:rsid w:val="00856431"/>
    <w:rsid w:val="008566C3"/>
    <w:rsid w:val="00860792"/>
    <w:rsid w:val="008630F9"/>
    <w:rsid w:val="00863657"/>
    <w:rsid w:val="0086637E"/>
    <w:rsid w:val="0086697A"/>
    <w:rsid w:val="00866D30"/>
    <w:rsid w:val="00866D40"/>
    <w:rsid w:val="00867404"/>
    <w:rsid w:val="00870748"/>
    <w:rsid w:val="0087145A"/>
    <w:rsid w:val="0087148F"/>
    <w:rsid w:val="00871F15"/>
    <w:rsid w:val="00872368"/>
    <w:rsid w:val="00872602"/>
    <w:rsid w:val="008741E1"/>
    <w:rsid w:val="00875243"/>
    <w:rsid w:val="00875D86"/>
    <w:rsid w:val="00877993"/>
    <w:rsid w:val="00877A75"/>
    <w:rsid w:val="008807BB"/>
    <w:rsid w:val="00880CAB"/>
    <w:rsid w:val="0088113F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A17"/>
    <w:rsid w:val="00890C65"/>
    <w:rsid w:val="00891250"/>
    <w:rsid w:val="00891F71"/>
    <w:rsid w:val="0089480C"/>
    <w:rsid w:val="00895781"/>
    <w:rsid w:val="00895784"/>
    <w:rsid w:val="00895FFF"/>
    <w:rsid w:val="0089744A"/>
    <w:rsid w:val="0089770C"/>
    <w:rsid w:val="008978DE"/>
    <w:rsid w:val="008A03EF"/>
    <w:rsid w:val="008A0C3B"/>
    <w:rsid w:val="008A1968"/>
    <w:rsid w:val="008A26BB"/>
    <w:rsid w:val="008A3B8C"/>
    <w:rsid w:val="008A4B54"/>
    <w:rsid w:val="008A4CA2"/>
    <w:rsid w:val="008A5DB2"/>
    <w:rsid w:val="008A6B83"/>
    <w:rsid w:val="008A6BE4"/>
    <w:rsid w:val="008B06B9"/>
    <w:rsid w:val="008B1A9D"/>
    <w:rsid w:val="008B1BE5"/>
    <w:rsid w:val="008B2FA5"/>
    <w:rsid w:val="008B4C24"/>
    <w:rsid w:val="008B52F3"/>
    <w:rsid w:val="008B55D3"/>
    <w:rsid w:val="008B6924"/>
    <w:rsid w:val="008C2801"/>
    <w:rsid w:val="008C3570"/>
    <w:rsid w:val="008C43E3"/>
    <w:rsid w:val="008C4D88"/>
    <w:rsid w:val="008C69F4"/>
    <w:rsid w:val="008C6A18"/>
    <w:rsid w:val="008D0402"/>
    <w:rsid w:val="008D0604"/>
    <w:rsid w:val="008D1489"/>
    <w:rsid w:val="008D1D39"/>
    <w:rsid w:val="008D228C"/>
    <w:rsid w:val="008D2881"/>
    <w:rsid w:val="008D2AC3"/>
    <w:rsid w:val="008D338A"/>
    <w:rsid w:val="008D3990"/>
    <w:rsid w:val="008D411F"/>
    <w:rsid w:val="008D442E"/>
    <w:rsid w:val="008D5E5A"/>
    <w:rsid w:val="008D6439"/>
    <w:rsid w:val="008D68BB"/>
    <w:rsid w:val="008D6B6D"/>
    <w:rsid w:val="008E0C55"/>
    <w:rsid w:val="008E1E49"/>
    <w:rsid w:val="008E2E57"/>
    <w:rsid w:val="008E550B"/>
    <w:rsid w:val="008E5B6E"/>
    <w:rsid w:val="008E7C04"/>
    <w:rsid w:val="008F11F6"/>
    <w:rsid w:val="008F2827"/>
    <w:rsid w:val="008F3280"/>
    <w:rsid w:val="008F3CA6"/>
    <w:rsid w:val="008F52C7"/>
    <w:rsid w:val="008F560B"/>
    <w:rsid w:val="008F5671"/>
    <w:rsid w:val="008F5B16"/>
    <w:rsid w:val="008F786C"/>
    <w:rsid w:val="00901478"/>
    <w:rsid w:val="00906A4B"/>
    <w:rsid w:val="009074F0"/>
    <w:rsid w:val="00907BBC"/>
    <w:rsid w:val="00910481"/>
    <w:rsid w:val="00911039"/>
    <w:rsid w:val="009127F6"/>
    <w:rsid w:val="00912A07"/>
    <w:rsid w:val="00912DEE"/>
    <w:rsid w:val="00912E7F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A46"/>
    <w:rsid w:val="00921CFF"/>
    <w:rsid w:val="00922587"/>
    <w:rsid w:val="0092440A"/>
    <w:rsid w:val="0092501F"/>
    <w:rsid w:val="00925E01"/>
    <w:rsid w:val="0092662E"/>
    <w:rsid w:val="009266AD"/>
    <w:rsid w:val="009273A2"/>
    <w:rsid w:val="009303D8"/>
    <w:rsid w:val="009304DA"/>
    <w:rsid w:val="00930BBE"/>
    <w:rsid w:val="009323B6"/>
    <w:rsid w:val="009325F7"/>
    <w:rsid w:val="00932C66"/>
    <w:rsid w:val="009374B6"/>
    <w:rsid w:val="009405E5"/>
    <w:rsid w:val="00941F57"/>
    <w:rsid w:val="00942AC0"/>
    <w:rsid w:val="0094503F"/>
    <w:rsid w:val="00945814"/>
    <w:rsid w:val="0095101C"/>
    <w:rsid w:val="00951A5C"/>
    <w:rsid w:val="00953330"/>
    <w:rsid w:val="0095633E"/>
    <w:rsid w:val="009568E2"/>
    <w:rsid w:val="00956ED1"/>
    <w:rsid w:val="0095783A"/>
    <w:rsid w:val="00960118"/>
    <w:rsid w:val="00960889"/>
    <w:rsid w:val="00961697"/>
    <w:rsid w:val="00961B19"/>
    <w:rsid w:val="00965EE3"/>
    <w:rsid w:val="009675EA"/>
    <w:rsid w:val="00971854"/>
    <w:rsid w:val="00971FBF"/>
    <w:rsid w:val="0097266F"/>
    <w:rsid w:val="00972D2E"/>
    <w:rsid w:val="0097418D"/>
    <w:rsid w:val="00974F89"/>
    <w:rsid w:val="009750DD"/>
    <w:rsid w:val="009753D5"/>
    <w:rsid w:val="00977639"/>
    <w:rsid w:val="0098154C"/>
    <w:rsid w:val="0098183B"/>
    <w:rsid w:val="00982BF6"/>
    <w:rsid w:val="00983698"/>
    <w:rsid w:val="00983DD5"/>
    <w:rsid w:val="00985FD3"/>
    <w:rsid w:val="009873EA"/>
    <w:rsid w:val="00987A96"/>
    <w:rsid w:val="00991107"/>
    <w:rsid w:val="00991A32"/>
    <w:rsid w:val="00992566"/>
    <w:rsid w:val="009947DA"/>
    <w:rsid w:val="009956A3"/>
    <w:rsid w:val="00995DB1"/>
    <w:rsid w:val="009962D4"/>
    <w:rsid w:val="009967DB"/>
    <w:rsid w:val="00996FA8"/>
    <w:rsid w:val="0099760A"/>
    <w:rsid w:val="00997A8D"/>
    <w:rsid w:val="00997F39"/>
    <w:rsid w:val="009A084A"/>
    <w:rsid w:val="009A0B2E"/>
    <w:rsid w:val="009A18B4"/>
    <w:rsid w:val="009A1B8C"/>
    <w:rsid w:val="009A1EE9"/>
    <w:rsid w:val="009A2E80"/>
    <w:rsid w:val="009A3C61"/>
    <w:rsid w:val="009A3D13"/>
    <w:rsid w:val="009A7C74"/>
    <w:rsid w:val="009B13E6"/>
    <w:rsid w:val="009B1A1D"/>
    <w:rsid w:val="009B3F4C"/>
    <w:rsid w:val="009B41F7"/>
    <w:rsid w:val="009B4A5F"/>
    <w:rsid w:val="009B6494"/>
    <w:rsid w:val="009B64D9"/>
    <w:rsid w:val="009B781B"/>
    <w:rsid w:val="009C155C"/>
    <w:rsid w:val="009C1A0B"/>
    <w:rsid w:val="009C3784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E03D6"/>
    <w:rsid w:val="009E0B3E"/>
    <w:rsid w:val="009E2C4B"/>
    <w:rsid w:val="009E7914"/>
    <w:rsid w:val="009E7DCB"/>
    <w:rsid w:val="009F045C"/>
    <w:rsid w:val="009F0E71"/>
    <w:rsid w:val="009F311E"/>
    <w:rsid w:val="009F3312"/>
    <w:rsid w:val="009F3B71"/>
    <w:rsid w:val="00A0010A"/>
    <w:rsid w:val="00A00ED1"/>
    <w:rsid w:val="00A019B6"/>
    <w:rsid w:val="00A031C3"/>
    <w:rsid w:val="00A0390D"/>
    <w:rsid w:val="00A04793"/>
    <w:rsid w:val="00A0787C"/>
    <w:rsid w:val="00A12AAD"/>
    <w:rsid w:val="00A12D93"/>
    <w:rsid w:val="00A1318D"/>
    <w:rsid w:val="00A13440"/>
    <w:rsid w:val="00A139D7"/>
    <w:rsid w:val="00A15511"/>
    <w:rsid w:val="00A16C8D"/>
    <w:rsid w:val="00A20B81"/>
    <w:rsid w:val="00A214AD"/>
    <w:rsid w:val="00A21A3C"/>
    <w:rsid w:val="00A21FFB"/>
    <w:rsid w:val="00A225AC"/>
    <w:rsid w:val="00A23EBC"/>
    <w:rsid w:val="00A247C7"/>
    <w:rsid w:val="00A25820"/>
    <w:rsid w:val="00A25972"/>
    <w:rsid w:val="00A25AC6"/>
    <w:rsid w:val="00A2680E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3636"/>
    <w:rsid w:val="00A34442"/>
    <w:rsid w:val="00A34722"/>
    <w:rsid w:val="00A35674"/>
    <w:rsid w:val="00A369F3"/>
    <w:rsid w:val="00A36A29"/>
    <w:rsid w:val="00A376D0"/>
    <w:rsid w:val="00A4109C"/>
    <w:rsid w:val="00A424B7"/>
    <w:rsid w:val="00A43987"/>
    <w:rsid w:val="00A4440C"/>
    <w:rsid w:val="00A4659B"/>
    <w:rsid w:val="00A47219"/>
    <w:rsid w:val="00A473B7"/>
    <w:rsid w:val="00A47683"/>
    <w:rsid w:val="00A47B9F"/>
    <w:rsid w:val="00A5101B"/>
    <w:rsid w:val="00A523B3"/>
    <w:rsid w:val="00A526EB"/>
    <w:rsid w:val="00A530C9"/>
    <w:rsid w:val="00A53E36"/>
    <w:rsid w:val="00A55C2F"/>
    <w:rsid w:val="00A55F1E"/>
    <w:rsid w:val="00A60844"/>
    <w:rsid w:val="00A62138"/>
    <w:rsid w:val="00A64006"/>
    <w:rsid w:val="00A64A6F"/>
    <w:rsid w:val="00A6558C"/>
    <w:rsid w:val="00A655EA"/>
    <w:rsid w:val="00A66843"/>
    <w:rsid w:val="00A716E0"/>
    <w:rsid w:val="00A7289A"/>
    <w:rsid w:val="00A74D68"/>
    <w:rsid w:val="00A75F2D"/>
    <w:rsid w:val="00A811A2"/>
    <w:rsid w:val="00A833FD"/>
    <w:rsid w:val="00A850D2"/>
    <w:rsid w:val="00A86CCA"/>
    <w:rsid w:val="00A87E74"/>
    <w:rsid w:val="00A90BFC"/>
    <w:rsid w:val="00A930B8"/>
    <w:rsid w:val="00A9403A"/>
    <w:rsid w:val="00A964CF"/>
    <w:rsid w:val="00AA07D7"/>
    <w:rsid w:val="00AA0A5C"/>
    <w:rsid w:val="00AA0B2E"/>
    <w:rsid w:val="00AA3105"/>
    <w:rsid w:val="00AA344D"/>
    <w:rsid w:val="00AA507A"/>
    <w:rsid w:val="00AA5845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B1F"/>
    <w:rsid w:val="00AB1DB1"/>
    <w:rsid w:val="00AB2486"/>
    <w:rsid w:val="00AB250D"/>
    <w:rsid w:val="00AB3411"/>
    <w:rsid w:val="00AB406B"/>
    <w:rsid w:val="00AB5E4F"/>
    <w:rsid w:val="00AB65D0"/>
    <w:rsid w:val="00AC09CA"/>
    <w:rsid w:val="00AC137E"/>
    <w:rsid w:val="00AC2A39"/>
    <w:rsid w:val="00AC5612"/>
    <w:rsid w:val="00AC575D"/>
    <w:rsid w:val="00AC751D"/>
    <w:rsid w:val="00AD3A8B"/>
    <w:rsid w:val="00AD3C2E"/>
    <w:rsid w:val="00AD3CF3"/>
    <w:rsid w:val="00AD4A1B"/>
    <w:rsid w:val="00AD6277"/>
    <w:rsid w:val="00AD6A5B"/>
    <w:rsid w:val="00AD6BAC"/>
    <w:rsid w:val="00AD7A24"/>
    <w:rsid w:val="00AD7AA5"/>
    <w:rsid w:val="00AE01A3"/>
    <w:rsid w:val="00AE0CFA"/>
    <w:rsid w:val="00AE0D4E"/>
    <w:rsid w:val="00AE0F5D"/>
    <w:rsid w:val="00AE33A7"/>
    <w:rsid w:val="00AE37AA"/>
    <w:rsid w:val="00AE391C"/>
    <w:rsid w:val="00AE3986"/>
    <w:rsid w:val="00AE4955"/>
    <w:rsid w:val="00AE4E62"/>
    <w:rsid w:val="00AE623E"/>
    <w:rsid w:val="00AE6332"/>
    <w:rsid w:val="00AF139E"/>
    <w:rsid w:val="00AF1968"/>
    <w:rsid w:val="00AF2979"/>
    <w:rsid w:val="00AF2F71"/>
    <w:rsid w:val="00AF3A46"/>
    <w:rsid w:val="00AF623A"/>
    <w:rsid w:val="00AF65D9"/>
    <w:rsid w:val="00AF77CD"/>
    <w:rsid w:val="00B0033E"/>
    <w:rsid w:val="00B02C4C"/>
    <w:rsid w:val="00B02DC8"/>
    <w:rsid w:val="00B0303F"/>
    <w:rsid w:val="00B038F6"/>
    <w:rsid w:val="00B0464B"/>
    <w:rsid w:val="00B0567A"/>
    <w:rsid w:val="00B067E2"/>
    <w:rsid w:val="00B06E62"/>
    <w:rsid w:val="00B073A4"/>
    <w:rsid w:val="00B07B23"/>
    <w:rsid w:val="00B07C54"/>
    <w:rsid w:val="00B1027E"/>
    <w:rsid w:val="00B116A5"/>
    <w:rsid w:val="00B17975"/>
    <w:rsid w:val="00B17B4B"/>
    <w:rsid w:val="00B17E35"/>
    <w:rsid w:val="00B20878"/>
    <w:rsid w:val="00B209E1"/>
    <w:rsid w:val="00B20C4D"/>
    <w:rsid w:val="00B223C0"/>
    <w:rsid w:val="00B2262C"/>
    <w:rsid w:val="00B258B7"/>
    <w:rsid w:val="00B25D75"/>
    <w:rsid w:val="00B26676"/>
    <w:rsid w:val="00B3069B"/>
    <w:rsid w:val="00B31A37"/>
    <w:rsid w:val="00B32093"/>
    <w:rsid w:val="00B3224C"/>
    <w:rsid w:val="00B336D9"/>
    <w:rsid w:val="00B3452B"/>
    <w:rsid w:val="00B349F9"/>
    <w:rsid w:val="00B360E8"/>
    <w:rsid w:val="00B36196"/>
    <w:rsid w:val="00B37EB4"/>
    <w:rsid w:val="00B40333"/>
    <w:rsid w:val="00B40DBD"/>
    <w:rsid w:val="00B44BDC"/>
    <w:rsid w:val="00B464A6"/>
    <w:rsid w:val="00B46F64"/>
    <w:rsid w:val="00B50069"/>
    <w:rsid w:val="00B5181F"/>
    <w:rsid w:val="00B51F94"/>
    <w:rsid w:val="00B52074"/>
    <w:rsid w:val="00B524F2"/>
    <w:rsid w:val="00B52711"/>
    <w:rsid w:val="00B52E44"/>
    <w:rsid w:val="00B53826"/>
    <w:rsid w:val="00B5397E"/>
    <w:rsid w:val="00B55569"/>
    <w:rsid w:val="00B57866"/>
    <w:rsid w:val="00B6068C"/>
    <w:rsid w:val="00B60EA8"/>
    <w:rsid w:val="00B61373"/>
    <w:rsid w:val="00B62BCB"/>
    <w:rsid w:val="00B646A0"/>
    <w:rsid w:val="00B665D1"/>
    <w:rsid w:val="00B66787"/>
    <w:rsid w:val="00B70090"/>
    <w:rsid w:val="00B704E9"/>
    <w:rsid w:val="00B70CE1"/>
    <w:rsid w:val="00B74E10"/>
    <w:rsid w:val="00B76A69"/>
    <w:rsid w:val="00B77220"/>
    <w:rsid w:val="00B77DA6"/>
    <w:rsid w:val="00B80832"/>
    <w:rsid w:val="00B81108"/>
    <w:rsid w:val="00B8423D"/>
    <w:rsid w:val="00B913A7"/>
    <w:rsid w:val="00B921F4"/>
    <w:rsid w:val="00B93F16"/>
    <w:rsid w:val="00B93F93"/>
    <w:rsid w:val="00B97678"/>
    <w:rsid w:val="00B97F5C"/>
    <w:rsid w:val="00BA1116"/>
    <w:rsid w:val="00BA1A8F"/>
    <w:rsid w:val="00BA2191"/>
    <w:rsid w:val="00BA29EC"/>
    <w:rsid w:val="00BA3A7B"/>
    <w:rsid w:val="00BA497C"/>
    <w:rsid w:val="00BA5481"/>
    <w:rsid w:val="00BA5D6B"/>
    <w:rsid w:val="00BA6DC9"/>
    <w:rsid w:val="00BA79BD"/>
    <w:rsid w:val="00BB1AD4"/>
    <w:rsid w:val="00BB2570"/>
    <w:rsid w:val="00BB2EB8"/>
    <w:rsid w:val="00BB3350"/>
    <w:rsid w:val="00BB365A"/>
    <w:rsid w:val="00BB3E50"/>
    <w:rsid w:val="00BB4245"/>
    <w:rsid w:val="00BB428A"/>
    <w:rsid w:val="00BB53A7"/>
    <w:rsid w:val="00BC0906"/>
    <w:rsid w:val="00BC1138"/>
    <w:rsid w:val="00BC21D7"/>
    <w:rsid w:val="00BC2F52"/>
    <w:rsid w:val="00BC3C6B"/>
    <w:rsid w:val="00BC4B07"/>
    <w:rsid w:val="00BC55A0"/>
    <w:rsid w:val="00BC56F5"/>
    <w:rsid w:val="00BC746C"/>
    <w:rsid w:val="00BD1D99"/>
    <w:rsid w:val="00BD3E63"/>
    <w:rsid w:val="00BD4309"/>
    <w:rsid w:val="00BD5A8A"/>
    <w:rsid w:val="00BD6C37"/>
    <w:rsid w:val="00BD7341"/>
    <w:rsid w:val="00BE0772"/>
    <w:rsid w:val="00BE21C6"/>
    <w:rsid w:val="00BE462D"/>
    <w:rsid w:val="00BE4A86"/>
    <w:rsid w:val="00BE5FE3"/>
    <w:rsid w:val="00BE7BBC"/>
    <w:rsid w:val="00BF0507"/>
    <w:rsid w:val="00BF0A79"/>
    <w:rsid w:val="00BF4E07"/>
    <w:rsid w:val="00BF4E4D"/>
    <w:rsid w:val="00BF536F"/>
    <w:rsid w:val="00BF5656"/>
    <w:rsid w:val="00BF6F91"/>
    <w:rsid w:val="00C001FF"/>
    <w:rsid w:val="00C008B4"/>
    <w:rsid w:val="00C021B4"/>
    <w:rsid w:val="00C0443F"/>
    <w:rsid w:val="00C06E47"/>
    <w:rsid w:val="00C0720B"/>
    <w:rsid w:val="00C108E2"/>
    <w:rsid w:val="00C1113A"/>
    <w:rsid w:val="00C11B97"/>
    <w:rsid w:val="00C12CCD"/>
    <w:rsid w:val="00C12EF3"/>
    <w:rsid w:val="00C12FEB"/>
    <w:rsid w:val="00C131E4"/>
    <w:rsid w:val="00C13BA1"/>
    <w:rsid w:val="00C14019"/>
    <w:rsid w:val="00C142DE"/>
    <w:rsid w:val="00C15565"/>
    <w:rsid w:val="00C16403"/>
    <w:rsid w:val="00C165D3"/>
    <w:rsid w:val="00C168B6"/>
    <w:rsid w:val="00C16B2A"/>
    <w:rsid w:val="00C1795C"/>
    <w:rsid w:val="00C20CF2"/>
    <w:rsid w:val="00C211B1"/>
    <w:rsid w:val="00C21412"/>
    <w:rsid w:val="00C2189E"/>
    <w:rsid w:val="00C2195F"/>
    <w:rsid w:val="00C21FBE"/>
    <w:rsid w:val="00C2513F"/>
    <w:rsid w:val="00C253FF"/>
    <w:rsid w:val="00C25522"/>
    <w:rsid w:val="00C25B12"/>
    <w:rsid w:val="00C262B1"/>
    <w:rsid w:val="00C26360"/>
    <w:rsid w:val="00C311B5"/>
    <w:rsid w:val="00C335EC"/>
    <w:rsid w:val="00C3439F"/>
    <w:rsid w:val="00C34B2B"/>
    <w:rsid w:val="00C34D48"/>
    <w:rsid w:val="00C35E5C"/>
    <w:rsid w:val="00C36A4E"/>
    <w:rsid w:val="00C3700D"/>
    <w:rsid w:val="00C3741F"/>
    <w:rsid w:val="00C37D4C"/>
    <w:rsid w:val="00C4129C"/>
    <w:rsid w:val="00C412A1"/>
    <w:rsid w:val="00C41B8C"/>
    <w:rsid w:val="00C42482"/>
    <w:rsid w:val="00C44862"/>
    <w:rsid w:val="00C470CC"/>
    <w:rsid w:val="00C472D4"/>
    <w:rsid w:val="00C47C14"/>
    <w:rsid w:val="00C52EAC"/>
    <w:rsid w:val="00C539A2"/>
    <w:rsid w:val="00C53F5A"/>
    <w:rsid w:val="00C54550"/>
    <w:rsid w:val="00C560C2"/>
    <w:rsid w:val="00C56573"/>
    <w:rsid w:val="00C56EA2"/>
    <w:rsid w:val="00C6020C"/>
    <w:rsid w:val="00C60807"/>
    <w:rsid w:val="00C62CFA"/>
    <w:rsid w:val="00C62E47"/>
    <w:rsid w:val="00C63D2C"/>
    <w:rsid w:val="00C64234"/>
    <w:rsid w:val="00C64A05"/>
    <w:rsid w:val="00C64E1A"/>
    <w:rsid w:val="00C65580"/>
    <w:rsid w:val="00C661CD"/>
    <w:rsid w:val="00C662F1"/>
    <w:rsid w:val="00C666CF"/>
    <w:rsid w:val="00C66A46"/>
    <w:rsid w:val="00C66AA8"/>
    <w:rsid w:val="00C66E8D"/>
    <w:rsid w:val="00C7006B"/>
    <w:rsid w:val="00C70259"/>
    <w:rsid w:val="00C73ADC"/>
    <w:rsid w:val="00C74C2E"/>
    <w:rsid w:val="00C75592"/>
    <w:rsid w:val="00C77DC8"/>
    <w:rsid w:val="00C813AC"/>
    <w:rsid w:val="00C8231E"/>
    <w:rsid w:val="00C834F6"/>
    <w:rsid w:val="00C8411D"/>
    <w:rsid w:val="00C85C1E"/>
    <w:rsid w:val="00C861A8"/>
    <w:rsid w:val="00C86807"/>
    <w:rsid w:val="00C907B9"/>
    <w:rsid w:val="00C90943"/>
    <w:rsid w:val="00C90A3C"/>
    <w:rsid w:val="00C91A60"/>
    <w:rsid w:val="00C91A8B"/>
    <w:rsid w:val="00C91C88"/>
    <w:rsid w:val="00C92039"/>
    <w:rsid w:val="00C922FA"/>
    <w:rsid w:val="00C926BD"/>
    <w:rsid w:val="00C949B6"/>
    <w:rsid w:val="00C949EA"/>
    <w:rsid w:val="00C95036"/>
    <w:rsid w:val="00C9782A"/>
    <w:rsid w:val="00CA199C"/>
    <w:rsid w:val="00CA1AB5"/>
    <w:rsid w:val="00CA2217"/>
    <w:rsid w:val="00CA27F8"/>
    <w:rsid w:val="00CA317C"/>
    <w:rsid w:val="00CA3396"/>
    <w:rsid w:val="00CA3F61"/>
    <w:rsid w:val="00CA4B68"/>
    <w:rsid w:val="00CA6174"/>
    <w:rsid w:val="00CA7440"/>
    <w:rsid w:val="00CA7E10"/>
    <w:rsid w:val="00CB03D6"/>
    <w:rsid w:val="00CB041E"/>
    <w:rsid w:val="00CB0BB5"/>
    <w:rsid w:val="00CB27FF"/>
    <w:rsid w:val="00CB3ABF"/>
    <w:rsid w:val="00CB4734"/>
    <w:rsid w:val="00CB4EEB"/>
    <w:rsid w:val="00CB502C"/>
    <w:rsid w:val="00CB5551"/>
    <w:rsid w:val="00CB5671"/>
    <w:rsid w:val="00CB63F6"/>
    <w:rsid w:val="00CB6BB6"/>
    <w:rsid w:val="00CB76D5"/>
    <w:rsid w:val="00CC046F"/>
    <w:rsid w:val="00CC08C5"/>
    <w:rsid w:val="00CC18A2"/>
    <w:rsid w:val="00CC2245"/>
    <w:rsid w:val="00CC22E4"/>
    <w:rsid w:val="00CC3EF0"/>
    <w:rsid w:val="00CC54F9"/>
    <w:rsid w:val="00CC5FCE"/>
    <w:rsid w:val="00CC5FD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1DE5"/>
    <w:rsid w:val="00CE324B"/>
    <w:rsid w:val="00CE401A"/>
    <w:rsid w:val="00CE552D"/>
    <w:rsid w:val="00CE5ED0"/>
    <w:rsid w:val="00CF0038"/>
    <w:rsid w:val="00CF0434"/>
    <w:rsid w:val="00CF353F"/>
    <w:rsid w:val="00CF5F57"/>
    <w:rsid w:val="00CF6340"/>
    <w:rsid w:val="00CF6C79"/>
    <w:rsid w:val="00D0071F"/>
    <w:rsid w:val="00D050D1"/>
    <w:rsid w:val="00D057D9"/>
    <w:rsid w:val="00D05F3E"/>
    <w:rsid w:val="00D06CB7"/>
    <w:rsid w:val="00D106C7"/>
    <w:rsid w:val="00D13433"/>
    <w:rsid w:val="00D13862"/>
    <w:rsid w:val="00D14034"/>
    <w:rsid w:val="00D1541B"/>
    <w:rsid w:val="00D15BBE"/>
    <w:rsid w:val="00D1602D"/>
    <w:rsid w:val="00D21302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4B8"/>
    <w:rsid w:val="00D30850"/>
    <w:rsid w:val="00D320DD"/>
    <w:rsid w:val="00D33C64"/>
    <w:rsid w:val="00D35C54"/>
    <w:rsid w:val="00D362FD"/>
    <w:rsid w:val="00D37FC8"/>
    <w:rsid w:val="00D4125E"/>
    <w:rsid w:val="00D4144B"/>
    <w:rsid w:val="00D41913"/>
    <w:rsid w:val="00D429FC"/>
    <w:rsid w:val="00D4458A"/>
    <w:rsid w:val="00D45345"/>
    <w:rsid w:val="00D45639"/>
    <w:rsid w:val="00D47B1A"/>
    <w:rsid w:val="00D507BF"/>
    <w:rsid w:val="00D5119D"/>
    <w:rsid w:val="00D517EB"/>
    <w:rsid w:val="00D52A11"/>
    <w:rsid w:val="00D536A2"/>
    <w:rsid w:val="00D53A13"/>
    <w:rsid w:val="00D54D84"/>
    <w:rsid w:val="00D558D8"/>
    <w:rsid w:val="00D56B09"/>
    <w:rsid w:val="00D60FDE"/>
    <w:rsid w:val="00D611F8"/>
    <w:rsid w:val="00D61477"/>
    <w:rsid w:val="00D61B4E"/>
    <w:rsid w:val="00D62A72"/>
    <w:rsid w:val="00D6311D"/>
    <w:rsid w:val="00D634DE"/>
    <w:rsid w:val="00D65255"/>
    <w:rsid w:val="00D6554D"/>
    <w:rsid w:val="00D65F0C"/>
    <w:rsid w:val="00D67FA1"/>
    <w:rsid w:val="00D7226D"/>
    <w:rsid w:val="00D75765"/>
    <w:rsid w:val="00D75AE3"/>
    <w:rsid w:val="00D7626B"/>
    <w:rsid w:val="00D80C23"/>
    <w:rsid w:val="00D80E1E"/>
    <w:rsid w:val="00D81E44"/>
    <w:rsid w:val="00D82507"/>
    <w:rsid w:val="00D82E9E"/>
    <w:rsid w:val="00D85230"/>
    <w:rsid w:val="00D870E5"/>
    <w:rsid w:val="00D8786A"/>
    <w:rsid w:val="00D87FA0"/>
    <w:rsid w:val="00D9023D"/>
    <w:rsid w:val="00D909D3"/>
    <w:rsid w:val="00D9121D"/>
    <w:rsid w:val="00D92492"/>
    <w:rsid w:val="00D931C6"/>
    <w:rsid w:val="00D95081"/>
    <w:rsid w:val="00D9548F"/>
    <w:rsid w:val="00D95614"/>
    <w:rsid w:val="00D95892"/>
    <w:rsid w:val="00D95B03"/>
    <w:rsid w:val="00D9601F"/>
    <w:rsid w:val="00D9700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A98"/>
    <w:rsid w:val="00DC11DF"/>
    <w:rsid w:val="00DC132A"/>
    <w:rsid w:val="00DC1FDB"/>
    <w:rsid w:val="00DC2014"/>
    <w:rsid w:val="00DC24BA"/>
    <w:rsid w:val="00DC2AB8"/>
    <w:rsid w:val="00DC36BE"/>
    <w:rsid w:val="00DC3B9E"/>
    <w:rsid w:val="00DC4BF7"/>
    <w:rsid w:val="00DC7B18"/>
    <w:rsid w:val="00DC7FFE"/>
    <w:rsid w:val="00DD0AE9"/>
    <w:rsid w:val="00DD17EC"/>
    <w:rsid w:val="00DD1F98"/>
    <w:rsid w:val="00DD20DF"/>
    <w:rsid w:val="00DD7875"/>
    <w:rsid w:val="00DD7BD5"/>
    <w:rsid w:val="00DD7E48"/>
    <w:rsid w:val="00DE0147"/>
    <w:rsid w:val="00DE0379"/>
    <w:rsid w:val="00DE0B46"/>
    <w:rsid w:val="00DE112F"/>
    <w:rsid w:val="00DE45F7"/>
    <w:rsid w:val="00DE68F7"/>
    <w:rsid w:val="00DF00F1"/>
    <w:rsid w:val="00DF1535"/>
    <w:rsid w:val="00DF1EE1"/>
    <w:rsid w:val="00DF29C3"/>
    <w:rsid w:val="00DF4A78"/>
    <w:rsid w:val="00DF5C23"/>
    <w:rsid w:val="00DF67D9"/>
    <w:rsid w:val="00DF6E38"/>
    <w:rsid w:val="00DF7096"/>
    <w:rsid w:val="00DF744C"/>
    <w:rsid w:val="00DF7694"/>
    <w:rsid w:val="00E000CD"/>
    <w:rsid w:val="00E00D3F"/>
    <w:rsid w:val="00E00EA7"/>
    <w:rsid w:val="00E0205C"/>
    <w:rsid w:val="00E0234A"/>
    <w:rsid w:val="00E04221"/>
    <w:rsid w:val="00E05172"/>
    <w:rsid w:val="00E05E6E"/>
    <w:rsid w:val="00E06CC5"/>
    <w:rsid w:val="00E074B4"/>
    <w:rsid w:val="00E0777C"/>
    <w:rsid w:val="00E0796D"/>
    <w:rsid w:val="00E1028E"/>
    <w:rsid w:val="00E120E1"/>
    <w:rsid w:val="00E12877"/>
    <w:rsid w:val="00E14D47"/>
    <w:rsid w:val="00E158E6"/>
    <w:rsid w:val="00E166D9"/>
    <w:rsid w:val="00E1771C"/>
    <w:rsid w:val="00E178EB"/>
    <w:rsid w:val="00E17C02"/>
    <w:rsid w:val="00E20E7E"/>
    <w:rsid w:val="00E218A7"/>
    <w:rsid w:val="00E21AA2"/>
    <w:rsid w:val="00E21D53"/>
    <w:rsid w:val="00E22206"/>
    <w:rsid w:val="00E229BB"/>
    <w:rsid w:val="00E229C8"/>
    <w:rsid w:val="00E22BF1"/>
    <w:rsid w:val="00E23EB7"/>
    <w:rsid w:val="00E25938"/>
    <w:rsid w:val="00E25F58"/>
    <w:rsid w:val="00E27539"/>
    <w:rsid w:val="00E27791"/>
    <w:rsid w:val="00E301CE"/>
    <w:rsid w:val="00E302E0"/>
    <w:rsid w:val="00E30309"/>
    <w:rsid w:val="00E32E49"/>
    <w:rsid w:val="00E334C0"/>
    <w:rsid w:val="00E33C57"/>
    <w:rsid w:val="00E35E1F"/>
    <w:rsid w:val="00E35E3C"/>
    <w:rsid w:val="00E422C6"/>
    <w:rsid w:val="00E436FB"/>
    <w:rsid w:val="00E44063"/>
    <w:rsid w:val="00E446AA"/>
    <w:rsid w:val="00E44E6A"/>
    <w:rsid w:val="00E46BEE"/>
    <w:rsid w:val="00E4743D"/>
    <w:rsid w:val="00E50366"/>
    <w:rsid w:val="00E5084A"/>
    <w:rsid w:val="00E51F7A"/>
    <w:rsid w:val="00E56351"/>
    <w:rsid w:val="00E56944"/>
    <w:rsid w:val="00E56BD2"/>
    <w:rsid w:val="00E602C2"/>
    <w:rsid w:val="00E61C25"/>
    <w:rsid w:val="00E61D85"/>
    <w:rsid w:val="00E6202A"/>
    <w:rsid w:val="00E656B3"/>
    <w:rsid w:val="00E65E30"/>
    <w:rsid w:val="00E672A8"/>
    <w:rsid w:val="00E67B37"/>
    <w:rsid w:val="00E70681"/>
    <w:rsid w:val="00E75258"/>
    <w:rsid w:val="00E77539"/>
    <w:rsid w:val="00E77721"/>
    <w:rsid w:val="00E77AE0"/>
    <w:rsid w:val="00E81D76"/>
    <w:rsid w:val="00E83013"/>
    <w:rsid w:val="00E83BA5"/>
    <w:rsid w:val="00E83DEE"/>
    <w:rsid w:val="00E85147"/>
    <w:rsid w:val="00E86077"/>
    <w:rsid w:val="00E864E1"/>
    <w:rsid w:val="00E86735"/>
    <w:rsid w:val="00E86C97"/>
    <w:rsid w:val="00E86E28"/>
    <w:rsid w:val="00E86F39"/>
    <w:rsid w:val="00E87627"/>
    <w:rsid w:val="00E90786"/>
    <w:rsid w:val="00E91AD9"/>
    <w:rsid w:val="00E92078"/>
    <w:rsid w:val="00E929D0"/>
    <w:rsid w:val="00E93918"/>
    <w:rsid w:val="00EA22C1"/>
    <w:rsid w:val="00EA2DC8"/>
    <w:rsid w:val="00EA2F10"/>
    <w:rsid w:val="00EA3F61"/>
    <w:rsid w:val="00EA4737"/>
    <w:rsid w:val="00EA55AA"/>
    <w:rsid w:val="00EA5D7C"/>
    <w:rsid w:val="00EB03C7"/>
    <w:rsid w:val="00EB07B1"/>
    <w:rsid w:val="00EB0D02"/>
    <w:rsid w:val="00EB233C"/>
    <w:rsid w:val="00EB2FB6"/>
    <w:rsid w:val="00EB3859"/>
    <w:rsid w:val="00EB40D0"/>
    <w:rsid w:val="00EB4306"/>
    <w:rsid w:val="00EB479F"/>
    <w:rsid w:val="00EB4FBB"/>
    <w:rsid w:val="00EB6223"/>
    <w:rsid w:val="00EB62F3"/>
    <w:rsid w:val="00EB6752"/>
    <w:rsid w:val="00EB68E5"/>
    <w:rsid w:val="00EB6CF2"/>
    <w:rsid w:val="00EC1586"/>
    <w:rsid w:val="00EC25F0"/>
    <w:rsid w:val="00EC4E7B"/>
    <w:rsid w:val="00EC5439"/>
    <w:rsid w:val="00EC7062"/>
    <w:rsid w:val="00EC7065"/>
    <w:rsid w:val="00EC7189"/>
    <w:rsid w:val="00ED120F"/>
    <w:rsid w:val="00ED1BB9"/>
    <w:rsid w:val="00ED3299"/>
    <w:rsid w:val="00ED3A92"/>
    <w:rsid w:val="00ED509E"/>
    <w:rsid w:val="00ED55C3"/>
    <w:rsid w:val="00ED5F30"/>
    <w:rsid w:val="00ED62D0"/>
    <w:rsid w:val="00ED7B7B"/>
    <w:rsid w:val="00EE1047"/>
    <w:rsid w:val="00EE109E"/>
    <w:rsid w:val="00EE3D3D"/>
    <w:rsid w:val="00EE70D2"/>
    <w:rsid w:val="00EF178E"/>
    <w:rsid w:val="00EF2097"/>
    <w:rsid w:val="00EF3D7C"/>
    <w:rsid w:val="00EF4ED5"/>
    <w:rsid w:val="00EF6185"/>
    <w:rsid w:val="00EF6E17"/>
    <w:rsid w:val="00EF6F27"/>
    <w:rsid w:val="00EF7312"/>
    <w:rsid w:val="00F00009"/>
    <w:rsid w:val="00F00076"/>
    <w:rsid w:val="00F018EB"/>
    <w:rsid w:val="00F02A15"/>
    <w:rsid w:val="00F0380E"/>
    <w:rsid w:val="00F04797"/>
    <w:rsid w:val="00F04DF0"/>
    <w:rsid w:val="00F0616A"/>
    <w:rsid w:val="00F07BFE"/>
    <w:rsid w:val="00F10976"/>
    <w:rsid w:val="00F10E76"/>
    <w:rsid w:val="00F10E86"/>
    <w:rsid w:val="00F11169"/>
    <w:rsid w:val="00F115C7"/>
    <w:rsid w:val="00F118AC"/>
    <w:rsid w:val="00F143CC"/>
    <w:rsid w:val="00F1454C"/>
    <w:rsid w:val="00F14A1F"/>
    <w:rsid w:val="00F14C40"/>
    <w:rsid w:val="00F14FF1"/>
    <w:rsid w:val="00F15D65"/>
    <w:rsid w:val="00F17C02"/>
    <w:rsid w:val="00F2074C"/>
    <w:rsid w:val="00F219EC"/>
    <w:rsid w:val="00F22F76"/>
    <w:rsid w:val="00F24746"/>
    <w:rsid w:val="00F25E1C"/>
    <w:rsid w:val="00F26474"/>
    <w:rsid w:val="00F27168"/>
    <w:rsid w:val="00F3046D"/>
    <w:rsid w:val="00F30BC8"/>
    <w:rsid w:val="00F313DA"/>
    <w:rsid w:val="00F31741"/>
    <w:rsid w:val="00F31BD4"/>
    <w:rsid w:val="00F3221E"/>
    <w:rsid w:val="00F32B0A"/>
    <w:rsid w:val="00F359FF"/>
    <w:rsid w:val="00F35F18"/>
    <w:rsid w:val="00F3626E"/>
    <w:rsid w:val="00F376C9"/>
    <w:rsid w:val="00F41E29"/>
    <w:rsid w:val="00F41F0C"/>
    <w:rsid w:val="00F4229A"/>
    <w:rsid w:val="00F44216"/>
    <w:rsid w:val="00F446AB"/>
    <w:rsid w:val="00F46B84"/>
    <w:rsid w:val="00F47427"/>
    <w:rsid w:val="00F47929"/>
    <w:rsid w:val="00F47E09"/>
    <w:rsid w:val="00F50256"/>
    <w:rsid w:val="00F52341"/>
    <w:rsid w:val="00F52B34"/>
    <w:rsid w:val="00F53097"/>
    <w:rsid w:val="00F53423"/>
    <w:rsid w:val="00F54D1A"/>
    <w:rsid w:val="00F5735C"/>
    <w:rsid w:val="00F60337"/>
    <w:rsid w:val="00F607E5"/>
    <w:rsid w:val="00F61089"/>
    <w:rsid w:val="00F6108F"/>
    <w:rsid w:val="00F6127D"/>
    <w:rsid w:val="00F620E5"/>
    <w:rsid w:val="00F63C10"/>
    <w:rsid w:val="00F64254"/>
    <w:rsid w:val="00F656F5"/>
    <w:rsid w:val="00F661A9"/>
    <w:rsid w:val="00F66388"/>
    <w:rsid w:val="00F66D6B"/>
    <w:rsid w:val="00F67A74"/>
    <w:rsid w:val="00F70A89"/>
    <w:rsid w:val="00F72C82"/>
    <w:rsid w:val="00F747B2"/>
    <w:rsid w:val="00F753EE"/>
    <w:rsid w:val="00F75573"/>
    <w:rsid w:val="00F75ACE"/>
    <w:rsid w:val="00F75B46"/>
    <w:rsid w:val="00F76E89"/>
    <w:rsid w:val="00F7797D"/>
    <w:rsid w:val="00F801DA"/>
    <w:rsid w:val="00F804EE"/>
    <w:rsid w:val="00F80F4E"/>
    <w:rsid w:val="00F83094"/>
    <w:rsid w:val="00F83E36"/>
    <w:rsid w:val="00F85E00"/>
    <w:rsid w:val="00F86858"/>
    <w:rsid w:val="00F93F95"/>
    <w:rsid w:val="00F95593"/>
    <w:rsid w:val="00F9617D"/>
    <w:rsid w:val="00F96281"/>
    <w:rsid w:val="00F963B7"/>
    <w:rsid w:val="00F970AE"/>
    <w:rsid w:val="00F97227"/>
    <w:rsid w:val="00F97C79"/>
    <w:rsid w:val="00FA0E8A"/>
    <w:rsid w:val="00FA1273"/>
    <w:rsid w:val="00FA1752"/>
    <w:rsid w:val="00FA1E65"/>
    <w:rsid w:val="00FA32A3"/>
    <w:rsid w:val="00FA34A5"/>
    <w:rsid w:val="00FA3650"/>
    <w:rsid w:val="00FA5B99"/>
    <w:rsid w:val="00FA5BB3"/>
    <w:rsid w:val="00FA787E"/>
    <w:rsid w:val="00FB094F"/>
    <w:rsid w:val="00FB1460"/>
    <w:rsid w:val="00FB1FEB"/>
    <w:rsid w:val="00FB260B"/>
    <w:rsid w:val="00FB2A08"/>
    <w:rsid w:val="00FB2D00"/>
    <w:rsid w:val="00FB525A"/>
    <w:rsid w:val="00FB5272"/>
    <w:rsid w:val="00FB5A6E"/>
    <w:rsid w:val="00FB5EC3"/>
    <w:rsid w:val="00FC1AC7"/>
    <w:rsid w:val="00FC223A"/>
    <w:rsid w:val="00FC4119"/>
    <w:rsid w:val="00FC4142"/>
    <w:rsid w:val="00FC4A70"/>
    <w:rsid w:val="00FC4D9B"/>
    <w:rsid w:val="00FC5BDB"/>
    <w:rsid w:val="00FC5E55"/>
    <w:rsid w:val="00FC5FFA"/>
    <w:rsid w:val="00FC659F"/>
    <w:rsid w:val="00FD0701"/>
    <w:rsid w:val="00FD07D6"/>
    <w:rsid w:val="00FD09F2"/>
    <w:rsid w:val="00FD13CE"/>
    <w:rsid w:val="00FD2A5F"/>
    <w:rsid w:val="00FD49E9"/>
    <w:rsid w:val="00FD6CD6"/>
    <w:rsid w:val="00FD7E4C"/>
    <w:rsid w:val="00FE033E"/>
    <w:rsid w:val="00FE042C"/>
    <w:rsid w:val="00FE05C7"/>
    <w:rsid w:val="00FE132D"/>
    <w:rsid w:val="00FE14A9"/>
    <w:rsid w:val="00FE1592"/>
    <w:rsid w:val="00FE1D7C"/>
    <w:rsid w:val="00FE481A"/>
    <w:rsid w:val="00FE4F16"/>
    <w:rsid w:val="00FE6AE6"/>
    <w:rsid w:val="00FE71DB"/>
    <w:rsid w:val="00FF05E4"/>
    <w:rsid w:val="00FF0AB9"/>
    <w:rsid w:val="00FF171D"/>
    <w:rsid w:val="00FF2026"/>
    <w:rsid w:val="00FF2CD7"/>
    <w:rsid w:val="00FF307B"/>
    <w:rsid w:val="00FF3D2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B99B3-C74A-4D5F-9A5F-1E4FBE46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5131</Words>
  <Characters>30792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22</cp:revision>
  <cp:lastPrinted>2017-11-21T07:38:00Z</cp:lastPrinted>
  <dcterms:created xsi:type="dcterms:W3CDTF">2017-12-05T11:34:00Z</dcterms:created>
  <dcterms:modified xsi:type="dcterms:W3CDTF">2017-12-06T11:56:00Z</dcterms:modified>
</cp:coreProperties>
</file>